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EA" w:rsidRDefault="009D69EA" w:rsidP="009D69EA">
      <w:pPr>
        <w:pStyle w:val="Ttulo1"/>
        <w:spacing w:before="92"/>
        <w:ind w:left="0"/>
        <w:jc w:val="center"/>
        <w:rPr>
          <w:sz w:val="20"/>
          <w:szCs w:val="20"/>
        </w:rPr>
      </w:pPr>
      <w:r w:rsidRPr="00D84753">
        <w:rPr>
          <w:sz w:val="20"/>
          <w:szCs w:val="20"/>
        </w:rPr>
        <w:t>E</w:t>
      </w:r>
      <w:r>
        <w:rPr>
          <w:sz w:val="20"/>
          <w:szCs w:val="20"/>
        </w:rPr>
        <w:t>DITAL DE PREGÃO ELETRÔNICO Nº 012/2022</w:t>
      </w:r>
    </w:p>
    <w:p w:rsidR="009D69EA" w:rsidRPr="00D84753" w:rsidRDefault="009D69EA" w:rsidP="009D69EA">
      <w:pPr>
        <w:pStyle w:val="Ttulo1"/>
        <w:spacing w:before="92"/>
        <w:ind w:left="0"/>
        <w:jc w:val="both"/>
        <w:rPr>
          <w:sz w:val="20"/>
          <w:szCs w:val="20"/>
        </w:rPr>
      </w:pPr>
    </w:p>
    <w:p w:rsidR="009D69EA" w:rsidRPr="00D84753" w:rsidRDefault="009D69EA" w:rsidP="009D69EA">
      <w:pPr>
        <w:pStyle w:val="Corpodetexto"/>
        <w:spacing w:before="3"/>
        <w:ind w:left="0"/>
        <w:rPr>
          <w:b/>
          <w:sz w:val="20"/>
          <w:szCs w:val="20"/>
        </w:rPr>
      </w:pPr>
    </w:p>
    <w:p w:rsidR="009D69EA" w:rsidRPr="00403FB2" w:rsidRDefault="009D69EA" w:rsidP="009D69EA">
      <w:pPr>
        <w:pStyle w:val="Corpodetexto"/>
        <w:ind w:left="0"/>
        <w:rPr>
          <w:b/>
          <w:sz w:val="20"/>
          <w:szCs w:val="20"/>
        </w:rPr>
      </w:pPr>
      <w:r w:rsidRPr="00403FB2">
        <w:rPr>
          <w:b/>
          <w:sz w:val="20"/>
          <w:szCs w:val="20"/>
        </w:rPr>
        <w:t>PREFEITURA MUNICIPAL DE IBARAMA</w:t>
      </w:r>
    </w:p>
    <w:p w:rsidR="009D69EA" w:rsidRDefault="009D69EA" w:rsidP="009D69EA">
      <w:pPr>
        <w:pStyle w:val="Corpodetexto"/>
        <w:spacing w:before="41" w:line="276" w:lineRule="auto"/>
        <w:ind w:left="0"/>
        <w:rPr>
          <w:sz w:val="20"/>
          <w:szCs w:val="20"/>
        </w:rPr>
      </w:pPr>
      <w:r w:rsidRPr="00D84753">
        <w:rPr>
          <w:sz w:val="20"/>
          <w:szCs w:val="20"/>
        </w:rPr>
        <w:t>E</w:t>
      </w:r>
      <w:r>
        <w:rPr>
          <w:sz w:val="20"/>
          <w:szCs w:val="20"/>
        </w:rPr>
        <w:t>dital de Pregão Eletrônico nº 012/2022</w:t>
      </w:r>
      <w:r w:rsidRPr="00D84753">
        <w:rPr>
          <w:sz w:val="20"/>
          <w:szCs w:val="20"/>
        </w:rPr>
        <w:t xml:space="preserve"> </w:t>
      </w:r>
    </w:p>
    <w:p w:rsidR="009D69EA" w:rsidRDefault="009D69EA" w:rsidP="009D69EA">
      <w:pPr>
        <w:pStyle w:val="Corpodetexto"/>
        <w:spacing w:before="41" w:line="276" w:lineRule="auto"/>
        <w:ind w:left="0"/>
        <w:rPr>
          <w:sz w:val="20"/>
          <w:szCs w:val="20"/>
        </w:rPr>
      </w:pPr>
      <w:r w:rsidRPr="00D84753">
        <w:rPr>
          <w:sz w:val="20"/>
          <w:szCs w:val="20"/>
        </w:rPr>
        <w:t>Tipo de julgamento: Meno</w:t>
      </w:r>
      <w:r>
        <w:rPr>
          <w:sz w:val="20"/>
          <w:szCs w:val="20"/>
        </w:rPr>
        <w:t>r Preço por item</w:t>
      </w:r>
    </w:p>
    <w:p w:rsidR="009D69EA" w:rsidRPr="00D84753" w:rsidRDefault="009D69EA" w:rsidP="009D69EA">
      <w:pPr>
        <w:pStyle w:val="Corpodetexto"/>
        <w:spacing w:before="1"/>
        <w:ind w:left="0"/>
        <w:rPr>
          <w:sz w:val="20"/>
          <w:szCs w:val="20"/>
        </w:rPr>
      </w:pPr>
      <w:r w:rsidRPr="00D84753">
        <w:rPr>
          <w:sz w:val="20"/>
          <w:szCs w:val="20"/>
        </w:rPr>
        <w:t>Modo de disputa: aberto</w:t>
      </w:r>
    </w:p>
    <w:p w:rsidR="009D69EA" w:rsidRPr="00D84753" w:rsidRDefault="009D69EA" w:rsidP="009D69EA">
      <w:pPr>
        <w:pStyle w:val="Corpodetexto"/>
        <w:ind w:left="0"/>
        <w:rPr>
          <w:sz w:val="20"/>
          <w:szCs w:val="20"/>
        </w:rPr>
      </w:pPr>
    </w:p>
    <w:p w:rsidR="009D69EA" w:rsidRPr="00D84753" w:rsidRDefault="009D69EA" w:rsidP="009D69EA">
      <w:pPr>
        <w:pStyle w:val="Corpodetexto"/>
        <w:spacing w:before="10"/>
        <w:ind w:left="0"/>
        <w:rPr>
          <w:sz w:val="20"/>
          <w:szCs w:val="20"/>
        </w:rPr>
      </w:pPr>
    </w:p>
    <w:p w:rsidR="009D69EA" w:rsidRPr="00F97F89" w:rsidRDefault="009D69EA" w:rsidP="009D69EA">
      <w:pPr>
        <w:pStyle w:val="Ttulo1"/>
        <w:ind w:left="5387"/>
        <w:jc w:val="both"/>
        <w:rPr>
          <w:b w:val="0"/>
          <w:sz w:val="20"/>
          <w:szCs w:val="20"/>
        </w:rPr>
      </w:pPr>
      <w:r w:rsidRPr="00F97F89">
        <w:rPr>
          <w:b w:val="0"/>
          <w:sz w:val="20"/>
          <w:szCs w:val="20"/>
        </w:rPr>
        <w:t xml:space="preserve">Edital de PREGÃO ELETRÔNICO, para </w:t>
      </w:r>
      <w:r w:rsidRPr="004C7BEF">
        <w:rPr>
          <w:b w:val="0"/>
          <w:sz w:val="20"/>
          <w:szCs w:val="20"/>
        </w:rPr>
        <w:t>contratação de empresas para prestação de</w:t>
      </w:r>
      <w:r>
        <w:rPr>
          <w:b w:val="0"/>
          <w:sz w:val="20"/>
          <w:szCs w:val="20"/>
        </w:rPr>
        <w:t xml:space="preserve"> serviço </w:t>
      </w:r>
      <w:r w:rsidRPr="00F97F89">
        <w:rPr>
          <w:b w:val="0"/>
          <w:sz w:val="20"/>
          <w:szCs w:val="20"/>
        </w:rPr>
        <w:t>de Transporte Escolar do Municipio</w:t>
      </w:r>
      <w:r>
        <w:rPr>
          <w:b w:val="0"/>
          <w:sz w:val="20"/>
          <w:szCs w:val="20"/>
        </w:rPr>
        <w:t xml:space="preserve"> d</w:t>
      </w:r>
      <w:r w:rsidRPr="00F97F89">
        <w:rPr>
          <w:b w:val="0"/>
          <w:sz w:val="20"/>
          <w:szCs w:val="20"/>
        </w:rPr>
        <w:t xml:space="preserve">e </w:t>
      </w:r>
      <w:proofErr w:type="gramStart"/>
      <w:r w:rsidRPr="00F97F89">
        <w:rPr>
          <w:b w:val="0"/>
          <w:sz w:val="20"/>
          <w:szCs w:val="20"/>
        </w:rPr>
        <w:t>Ibarama-RS</w:t>
      </w:r>
      <w:proofErr w:type="gramEnd"/>
      <w:r w:rsidRPr="00F97F89">
        <w:rPr>
          <w:b w:val="0"/>
          <w:sz w:val="20"/>
          <w:szCs w:val="20"/>
        </w:rPr>
        <w:t>.</w:t>
      </w:r>
    </w:p>
    <w:p w:rsidR="009D69EA" w:rsidRDefault="009D69EA" w:rsidP="009D69EA">
      <w:pPr>
        <w:pStyle w:val="Corpodetexto"/>
        <w:ind w:left="0"/>
        <w:rPr>
          <w:b/>
          <w:sz w:val="20"/>
          <w:szCs w:val="20"/>
        </w:rPr>
      </w:pPr>
    </w:p>
    <w:p w:rsidR="009D69EA" w:rsidRPr="00D84753" w:rsidRDefault="009D69EA" w:rsidP="009D69EA">
      <w:pPr>
        <w:pStyle w:val="Corpodetexto"/>
        <w:ind w:left="0"/>
        <w:rPr>
          <w:b/>
          <w:sz w:val="20"/>
          <w:szCs w:val="20"/>
        </w:rPr>
      </w:pPr>
    </w:p>
    <w:p w:rsidR="009D69EA" w:rsidRPr="00D84753" w:rsidRDefault="009D69EA" w:rsidP="009D69EA">
      <w:pPr>
        <w:pStyle w:val="Corpodetexto"/>
        <w:spacing w:before="1"/>
        <w:ind w:left="0"/>
        <w:rPr>
          <w:b/>
          <w:sz w:val="20"/>
          <w:szCs w:val="20"/>
        </w:rPr>
      </w:pPr>
    </w:p>
    <w:p w:rsidR="009D69EA" w:rsidRDefault="009D69EA" w:rsidP="009D69EA">
      <w:pPr>
        <w:jc w:val="both"/>
        <w:rPr>
          <w:b/>
          <w:sz w:val="20"/>
          <w:szCs w:val="20"/>
        </w:rPr>
      </w:pPr>
      <w:r w:rsidRPr="00F40B42">
        <w:rPr>
          <w:sz w:val="20"/>
          <w:szCs w:val="20"/>
        </w:rPr>
        <w:t xml:space="preserve">Torna-se público, para conhecimento dos interessados, que o Município de </w:t>
      </w:r>
      <w:r w:rsidRPr="00F40B42">
        <w:rPr>
          <w:b/>
          <w:sz w:val="20"/>
          <w:szCs w:val="20"/>
        </w:rPr>
        <w:t xml:space="preserve">Ibarama, Estado do Rio Grande do Sul, </w:t>
      </w:r>
      <w:r w:rsidRPr="00F40B42">
        <w:rPr>
          <w:sz w:val="20"/>
          <w:szCs w:val="20"/>
        </w:rPr>
        <w:t xml:space="preserve">sediado </w:t>
      </w:r>
      <w:r w:rsidRPr="00F40B42">
        <w:rPr>
          <w:b/>
          <w:sz w:val="20"/>
          <w:szCs w:val="20"/>
        </w:rPr>
        <w:t>à Rua do Júlio Bridi, 523,</w:t>
      </w:r>
      <w:r w:rsidRPr="00F40B42">
        <w:rPr>
          <w:sz w:val="20"/>
          <w:szCs w:val="20"/>
        </w:rPr>
        <w:t xml:space="preserve"> realizará licitação, na modalidade </w:t>
      </w:r>
      <w:r w:rsidRPr="00F40B42">
        <w:rPr>
          <w:b/>
          <w:sz w:val="20"/>
          <w:szCs w:val="20"/>
        </w:rPr>
        <w:t>PREGÃO</w:t>
      </w:r>
      <w:r w:rsidRPr="00F40B42">
        <w:rPr>
          <w:sz w:val="20"/>
          <w:szCs w:val="20"/>
        </w:rPr>
        <w:t xml:space="preserve">, na forma </w:t>
      </w:r>
      <w:r w:rsidRPr="00F40B42">
        <w:rPr>
          <w:b/>
          <w:sz w:val="20"/>
          <w:szCs w:val="20"/>
        </w:rPr>
        <w:t>ELETRÔNICA</w:t>
      </w:r>
      <w:r>
        <w:rPr>
          <w:sz w:val="20"/>
          <w:szCs w:val="20"/>
        </w:rPr>
        <w:t xml:space="preserve">, </w:t>
      </w:r>
      <w:r w:rsidRPr="00F40B42">
        <w:rPr>
          <w:b/>
          <w:sz w:val="20"/>
          <w:szCs w:val="20"/>
        </w:rPr>
        <w:t xml:space="preserve">do tipo MENOR PREÇO, </w:t>
      </w:r>
      <w:r w:rsidRPr="00F40B42">
        <w:rPr>
          <w:sz w:val="20"/>
          <w:szCs w:val="20"/>
        </w:rPr>
        <w:t xml:space="preserve">nos termos da Lei nº 10.520, de 17 de julho de 2002, do Decreto nº 10.024, de 20 de </w:t>
      </w:r>
      <w:r>
        <w:rPr>
          <w:sz w:val="20"/>
          <w:szCs w:val="20"/>
        </w:rPr>
        <w:t>setembro de 2019, do Decreto</w:t>
      </w:r>
      <w:r w:rsidRPr="00F40B42">
        <w:rPr>
          <w:sz w:val="20"/>
          <w:szCs w:val="20"/>
        </w:rPr>
        <w:t xml:space="preserve"> nº 7.746, de 05 de junho de 2012, do Decreto Municipal nº 1.308, de 28 de Março de 2007, Decreto Municipal n° 1936/18 de 25 de Outubro de 2018, da Lei Complementar n° 123, de 14 de dezembro de 2006, Lei Complementar 147, de </w:t>
      </w:r>
      <w:r>
        <w:rPr>
          <w:sz w:val="20"/>
          <w:szCs w:val="20"/>
        </w:rPr>
        <w:t>0</w:t>
      </w:r>
      <w:r w:rsidRPr="00F40B42">
        <w:rPr>
          <w:sz w:val="20"/>
          <w:szCs w:val="20"/>
        </w:rPr>
        <w:t>7 de agosto de 2014, aplicando-se, subsidiariamente, a Lei nº 8.666, de 21 de junho de 1993, e as exigências estabelecidas neste Edital.</w:t>
      </w:r>
      <w:r w:rsidRPr="00F40B42">
        <w:rPr>
          <w:b/>
          <w:sz w:val="20"/>
          <w:szCs w:val="20"/>
        </w:rPr>
        <w:t xml:space="preserve"> </w:t>
      </w:r>
    </w:p>
    <w:p w:rsidR="009D69EA" w:rsidRPr="000269EE" w:rsidRDefault="009D69EA" w:rsidP="009D69EA">
      <w:pPr>
        <w:pStyle w:val="Ttulo2"/>
        <w:spacing w:before="122"/>
        <w:jc w:val="both"/>
        <w:rPr>
          <w:rFonts w:ascii="Arial" w:hAnsi="Arial" w:cs="Arial"/>
          <w:color w:val="auto"/>
          <w:sz w:val="20"/>
          <w:szCs w:val="20"/>
        </w:rPr>
      </w:pPr>
      <w:r w:rsidRPr="00F10D60">
        <w:rPr>
          <w:rFonts w:ascii="Arial" w:hAnsi="Arial" w:cs="Arial"/>
          <w:color w:val="auto"/>
          <w:sz w:val="20"/>
          <w:szCs w:val="20"/>
        </w:rPr>
        <w:t xml:space="preserve">Data da Sessão: </w:t>
      </w:r>
      <w:r w:rsidR="00785D4C">
        <w:rPr>
          <w:rFonts w:ascii="Arial" w:hAnsi="Arial" w:cs="Arial"/>
          <w:color w:val="auto"/>
          <w:sz w:val="20"/>
          <w:szCs w:val="20"/>
        </w:rPr>
        <w:t>28</w:t>
      </w:r>
      <w:r w:rsidR="00B1535F">
        <w:rPr>
          <w:rFonts w:ascii="Arial" w:hAnsi="Arial" w:cs="Arial"/>
          <w:color w:val="auto"/>
          <w:sz w:val="20"/>
          <w:szCs w:val="20"/>
        </w:rPr>
        <w:t xml:space="preserve"> de Junho de</w:t>
      </w:r>
      <w:r w:rsidRPr="00F10D60">
        <w:rPr>
          <w:rFonts w:ascii="Arial" w:hAnsi="Arial" w:cs="Arial"/>
          <w:color w:val="auto"/>
          <w:sz w:val="20"/>
          <w:szCs w:val="20"/>
        </w:rPr>
        <w:t xml:space="preserve"> 2022.</w:t>
      </w:r>
    </w:p>
    <w:p w:rsidR="009D69EA" w:rsidRPr="00C856BB" w:rsidRDefault="009D69EA" w:rsidP="009D69EA">
      <w:pPr>
        <w:spacing w:before="123" w:line="237" w:lineRule="auto"/>
        <w:jc w:val="both"/>
        <w:rPr>
          <w:sz w:val="20"/>
          <w:szCs w:val="20"/>
        </w:rPr>
      </w:pPr>
      <w:r w:rsidRPr="00F40B42">
        <w:rPr>
          <w:b/>
          <w:sz w:val="20"/>
          <w:szCs w:val="20"/>
        </w:rPr>
        <w:t xml:space="preserve">Horário: </w:t>
      </w:r>
      <w:proofErr w:type="gramStart"/>
      <w:r>
        <w:rPr>
          <w:b/>
          <w:sz w:val="20"/>
          <w:szCs w:val="20"/>
        </w:rPr>
        <w:t>09:00</w:t>
      </w:r>
      <w:proofErr w:type="gramEnd"/>
      <w:r w:rsidRPr="00C856BB">
        <w:rPr>
          <w:b/>
          <w:sz w:val="20"/>
          <w:szCs w:val="20"/>
        </w:rPr>
        <w:t xml:space="preserve"> horas</w:t>
      </w:r>
      <w:r w:rsidRPr="00C856BB">
        <w:rPr>
          <w:sz w:val="20"/>
          <w:szCs w:val="20"/>
        </w:rPr>
        <w:t xml:space="preserve"> (Todas as referências de tempo no Edital, no aviso e durante a sessão pública observarão o horário de Brasília – DF).</w:t>
      </w:r>
    </w:p>
    <w:p w:rsidR="009D69EA" w:rsidRPr="00F10D60" w:rsidRDefault="009D69EA" w:rsidP="009D69EA">
      <w:pPr>
        <w:spacing w:before="124"/>
        <w:jc w:val="both"/>
        <w:rPr>
          <w:sz w:val="20"/>
          <w:szCs w:val="20"/>
        </w:rPr>
      </w:pPr>
      <w:r w:rsidRPr="00F10D60">
        <w:rPr>
          <w:b/>
          <w:sz w:val="20"/>
          <w:szCs w:val="20"/>
        </w:rPr>
        <w:t xml:space="preserve">Data e horário limite para propostas: </w:t>
      </w:r>
      <w:r w:rsidRPr="00F10D60">
        <w:rPr>
          <w:sz w:val="20"/>
          <w:szCs w:val="20"/>
        </w:rPr>
        <w:t xml:space="preserve">As propostas serão encaminhadas exclusivamente por meio do sistema eletrônico até as </w:t>
      </w:r>
      <w:proofErr w:type="gramStart"/>
      <w:r w:rsidRPr="00F10D60">
        <w:rPr>
          <w:b/>
          <w:sz w:val="20"/>
          <w:szCs w:val="20"/>
        </w:rPr>
        <w:t>08:50</w:t>
      </w:r>
      <w:proofErr w:type="gramEnd"/>
      <w:r w:rsidRPr="00F10D60">
        <w:rPr>
          <w:b/>
          <w:sz w:val="20"/>
          <w:szCs w:val="20"/>
        </w:rPr>
        <w:t xml:space="preserve"> h do dia</w:t>
      </w:r>
      <w:r w:rsidR="00785D4C">
        <w:rPr>
          <w:b/>
          <w:sz w:val="20"/>
          <w:szCs w:val="20"/>
        </w:rPr>
        <w:t xml:space="preserve">  28</w:t>
      </w:r>
      <w:bookmarkStart w:id="0" w:name="_GoBack"/>
      <w:bookmarkEnd w:id="0"/>
      <w:r w:rsidR="00B1535F">
        <w:rPr>
          <w:b/>
          <w:sz w:val="20"/>
          <w:szCs w:val="20"/>
        </w:rPr>
        <w:t xml:space="preserve"> de Junho</w:t>
      </w:r>
      <w:r w:rsidRPr="00F10D60">
        <w:rPr>
          <w:b/>
          <w:sz w:val="20"/>
          <w:szCs w:val="20"/>
        </w:rPr>
        <w:t xml:space="preserve"> de 2022.</w:t>
      </w:r>
    </w:p>
    <w:p w:rsidR="009D69EA" w:rsidRPr="00F40B42" w:rsidRDefault="009D69EA" w:rsidP="009D69EA">
      <w:pPr>
        <w:spacing w:before="120"/>
        <w:jc w:val="both"/>
        <w:rPr>
          <w:sz w:val="20"/>
          <w:szCs w:val="20"/>
        </w:rPr>
      </w:pPr>
      <w:r w:rsidRPr="00F10D60">
        <w:rPr>
          <w:b/>
          <w:sz w:val="20"/>
          <w:szCs w:val="20"/>
        </w:rPr>
        <w:t xml:space="preserve">Local: </w:t>
      </w:r>
      <w:hyperlink r:id="rId8">
        <w:r w:rsidRPr="00F10D60">
          <w:rPr>
            <w:color w:val="00007F"/>
            <w:sz w:val="20"/>
            <w:szCs w:val="20"/>
            <w:u w:val="single" w:color="00007F"/>
          </w:rPr>
          <w:t>www.bll.org.br</w:t>
        </w:r>
        <w:r w:rsidRPr="00F10D60">
          <w:rPr>
            <w:color w:val="00007F"/>
            <w:sz w:val="20"/>
            <w:szCs w:val="20"/>
          </w:rPr>
          <w:t xml:space="preserve"> </w:t>
        </w:r>
      </w:hyperlink>
      <w:r w:rsidRPr="00F10D60">
        <w:rPr>
          <w:b/>
          <w:sz w:val="20"/>
          <w:szCs w:val="20"/>
        </w:rPr>
        <w:t>“Acesso Identificado”</w:t>
      </w:r>
      <w:r w:rsidRPr="00F10D60">
        <w:rPr>
          <w:sz w:val="20"/>
          <w:szCs w:val="20"/>
        </w:rPr>
        <w:t>, no qual o edital está disponível para “download”.</w:t>
      </w:r>
    </w:p>
    <w:p w:rsidR="009D69EA" w:rsidRPr="00D84753" w:rsidRDefault="009D69EA" w:rsidP="009D69EA">
      <w:pPr>
        <w:pStyle w:val="Corpodetexto"/>
        <w:spacing w:before="7"/>
        <w:ind w:left="0"/>
        <w:rPr>
          <w:sz w:val="20"/>
          <w:szCs w:val="20"/>
        </w:rPr>
      </w:pPr>
    </w:p>
    <w:p w:rsidR="009D69EA" w:rsidRPr="00D84753" w:rsidRDefault="009D69EA" w:rsidP="009D69EA">
      <w:pPr>
        <w:pStyle w:val="Ttulo1"/>
        <w:numPr>
          <w:ilvl w:val="0"/>
          <w:numId w:val="3"/>
        </w:numPr>
        <w:tabs>
          <w:tab w:val="left" w:pos="426"/>
        </w:tabs>
        <w:spacing w:before="93"/>
        <w:ind w:left="0" w:firstLine="0"/>
        <w:jc w:val="both"/>
        <w:rPr>
          <w:sz w:val="20"/>
          <w:szCs w:val="20"/>
        </w:rPr>
      </w:pPr>
      <w:r w:rsidRPr="00D84753">
        <w:rPr>
          <w:sz w:val="20"/>
          <w:szCs w:val="20"/>
        </w:rPr>
        <w:t>DO</w:t>
      </w:r>
      <w:r w:rsidRPr="00D84753">
        <w:rPr>
          <w:spacing w:val="-2"/>
          <w:sz w:val="20"/>
          <w:szCs w:val="20"/>
        </w:rPr>
        <w:t xml:space="preserve"> </w:t>
      </w:r>
      <w:r w:rsidRPr="00D84753">
        <w:rPr>
          <w:sz w:val="20"/>
          <w:szCs w:val="20"/>
        </w:rPr>
        <w:t>OBJETO</w:t>
      </w:r>
    </w:p>
    <w:p w:rsidR="009D69EA" w:rsidRPr="00757D80" w:rsidRDefault="009D69EA" w:rsidP="009D69EA">
      <w:pPr>
        <w:pStyle w:val="PargrafodaLista"/>
        <w:numPr>
          <w:ilvl w:val="1"/>
          <w:numId w:val="3"/>
        </w:numPr>
        <w:tabs>
          <w:tab w:val="left" w:pos="426"/>
          <w:tab w:val="left" w:pos="1134"/>
        </w:tabs>
        <w:spacing w:before="40" w:line="276" w:lineRule="auto"/>
        <w:ind w:left="0" w:firstLine="0"/>
        <w:jc w:val="both"/>
        <w:rPr>
          <w:sz w:val="20"/>
          <w:szCs w:val="20"/>
        </w:rPr>
      </w:pPr>
      <w:r w:rsidRPr="00D84753">
        <w:rPr>
          <w:sz w:val="20"/>
          <w:szCs w:val="20"/>
        </w:rPr>
        <w:t xml:space="preserve">O objeto do presente processo visa </w:t>
      </w:r>
      <w:r w:rsidR="000F4A53" w:rsidRPr="00D84753">
        <w:rPr>
          <w:sz w:val="20"/>
          <w:szCs w:val="20"/>
        </w:rPr>
        <w:t>à</w:t>
      </w:r>
      <w:r w:rsidRPr="00D84753">
        <w:rPr>
          <w:sz w:val="20"/>
          <w:szCs w:val="20"/>
        </w:rPr>
        <w:t xml:space="preserve"> contratação de empresa para prestação de serviço de transporte escolar no Município de </w:t>
      </w:r>
      <w:r>
        <w:rPr>
          <w:sz w:val="20"/>
          <w:szCs w:val="20"/>
        </w:rPr>
        <w:t>Ibarama</w:t>
      </w:r>
      <w:r w:rsidRPr="00D84753">
        <w:rPr>
          <w:sz w:val="20"/>
          <w:szCs w:val="20"/>
        </w:rPr>
        <w:t xml:space="preserve">, conforme </w:t>
      </w:r>
      <w:r>
        <w:rPr>
          <w:b/>
          <w:sz w:val="20"/>
          <w:szCs w:val="20"/>
        </w:rPr>
        <w:t>Roteiro</w:t>
      </w:r>
      <w:r w:rsidRPr="00D84753">
        <w:rPr>
          <w:b/>
          <w:sz w:val="20"/>
          <w:szCs w:val="20"/>
        </w:rPr>
        <w:t xml:space="preserve">, </w:t>
      </w:r>
      <w:r w:rsidRPr="00D84753">
        <w:rPr>
          <w:sz w:val="20"/>
          <w:szCs w:val="20"/>
        </w:rPr>
        <w:t>descrito no Termo de</w:t>
      </w:r>
      <w:r w:rsidRPr="00D84753">
        <w:rPr>
          <w:spacing w:val="-9"/>
          <w:sz w:val="20"/>
          <w:szCs w:val="20"/>
        </w:rPr>
        <w:t xml:space="preserve"> </w:t>
      </w:r>
      <w:r w:rsidRPr="00D84753">
        <w:rPr>
          <w:sz w:val="20"/>
          <w:szCs w:val="20"/>
        </w:rPr>
        <w:t>Referência</w:t>
      </w:r>
      <w:r>
        <w:rPr>
          <w:sz w:val="20"/>
          <w:szCs w:val="20"/>
        </w:rPr>
        <w:t xml:space="preserve"> (</w:t>
      </w:r>
      <w:r w:rsidRPr="00403FB2">
        <w:rPr>
          <w:b/>
          <w:sz w:val="20"/>
          <w:szCs w:val="20"/>
        </w:rPr>
        <w:t>Anexo I).</w:t>
      </w:r>
    </w:p>
    <w:p w:rsidR="009D69EA" w:rsidRPr="00D84753" w:rsidRDefault="009D69EA" w:rsidP="009D69EA">
      <w:pPr>
        <w:pStyle w:val="PargrafodaLista"/>
        <w:numPr>
          <w:ilvl w:val="1"/>
          <w:numId w:val="3"/>
        </w:numPr>
        <w:tabs>
          <w:tab w:val="left" w:pos="426"/>
          <w:tab w:val="left" w:pos="1134"/>
          <w:tab w:val="left" w:pos="1978"/>
        </w:tabs>
        <w:spacing w:before="92"/>
        <w:ind w:left="0" w:firstLine="0"/>
        <w:jc w:val="both"/>
        <w:rPr>
          <w:sz w:val="20"/>
          <w:szCs w:val="20"/>
        </w:rPr>
      </w:pPr>
      <w:r w:rsidRPr="00D84753">
        <w:rPr>
          <w:sz w:val="20"/>
          <w:szCs w:val="20"/>
        </w:rPr>
        <w:t xml:space="preserve">A </w:t>
      </w:r>
      <w:r w:rsidRPr="00D84753">
        <w:rPr>
          <w:spacing w:val="4"/>
          <w:sz w:val="20"/>
          <w:szCs w:val="20"/>
        </w:rPr>
        <w:t xml:space="preserve">licitação </w:t>
      </w:r>
      <w:r w:rsidRPr="00D84753">
        <w:rPr>
          <w:spacing w:val="2"/>
          <w:sz w:val="20"/>
          <w:szCs w:val="20"/>
        </w:rPr>
        <w:t xml:space="preserve">será </w:t>
      </w:r>
      <w:r w:rsidRPr="00D84753">
        <w:rPr>
          <w:spacing w:val="4"/>
          <w:sz w:val="20"/>
          <w:szCs w:val="20"/>
        </w:rPr>
        <w:t xml:space="preserve">realizada </w:t>
      </w:r>
      <w:r w:rsidRPr="00D84753">
        <w:rPr>
          <w:spacing w:val="2"/>
          <w:sz w:val="20"/>
          <w:szCs w:val="20"/>
        </w:rPr>
        <w:t>por</w:t>
      </w:r>
      <w:r w:rsidRPr="00D84753">
        <w:rPr>
          <w:spacing w:val="45"/>
          <w:sz w:val="20"/>
          <w:szCs w:val="20"/>
        </w:rPr>
        <w:t xml:space="preserve"> </w:t>
      </w:r>
      <w:r w:rsidRPr="00D84753">
        <w:rPr>
          <w:spacing w:val="3"/>
          <w:sz w:val="20"/>
          <w:szCs w:val="20"/>
        </w:rPr>
        <w:t>item.</w:t>
      </w:r>
    </w:p>
    <w:p w:rsidR="009D69EA" w:rsidRPr="00D84753" w:rsidRDefault="009D69EA" w:rsidP="009D69EA">
      <w:pPr>
        <w:pStyle w:val="PargrafodaLista"/>
        <w:numPr>
          <w:ilvl w:val="1"/>
          <w:numId w:val="3"/>
        </w:numPr>
        <w:tabs>
          <w:tab w:val="left" w:pos="426"/>
          <w:tab w:val="left" w:pos="1134"/>
          <w:tab w:val="left" w:pos="2052"/>
        </w:tabs>
        <w:spacing w:before="41" w:line="276" w:lineRule="auto"/>
        <w:ind w:left="0" w:firstLine="0"/>
        <w:jc w:val="both"/>
        <w:rPr>
          <w:sz w:val="20"/>
          <w:szCs w:val="20"/>
        </w:rPr>
      </w:pPr>
      <w:r w:rsidRPr="00D84753">
        <w:rPr>
          <w:sz w:val="20"/>
          <w:szCs w:val="20"/>
        </w:rPr>
        <w:t xml:space="preserve">O </w:t>
      </w:r>
      <w:r w:rsidRPr="00D84753">
        <w:rPr>
          <w:spacing w:val="4"/>
          <w:sz w:val="20"/>
          <w:szCs w:val="20"/>
        </w:rPr>
        <w:t xml:space="preserve">critério </w:t>
      </w:r>
      <w:r w:rsidRPr="00D84753">
        <w:rPr>
          <w:sz w:val="20"/>
          <w:szCs w:val="20"/>
        </w:rPr>
        <w:t xml:space="preserve">de </w:t>
      </w:r>
      <w:r w:rsidRPr="00D84753">
        <w:rPr>
          <w:spacing w:val="3"/>
          <w:sz w:val="20"/>
          <w:szCs w:val="20"/>
        </w:rPr>
        <w:t xml:space="preserve">julgamento adotado será </w:t>
      </w:r>
      <w:r w:rsidRPr="00D84753">
        <w:rPr>
          <w:sz w:val="20"/>
          <w:szCs w:val="20"/>
        </w:rPr>
        <w:t xml:space="preserve">o </w:t>
      </w:r>
      <w:r w:rsidRPr="00D84753">
        <w:rPr>
          <w:spacing w:val="2"/>
          <w:sz w:val="20"/>
          <w:szCs w:val="20"/>
        </w:rPr>
        <w:t xml:space="preserve">menor </w:t>
      </w:r>
      <w:r w:rsidRPr="00D84753">
        <w:rPr>
          <w:spacing w:val="3"/>
          <w:sz w:val="20"/>
          <w:szCs w:val="20"/>
        </w:rPr>
        <w:t xml:space="preserve">preço </w:t>
      </w:r>
      <w:r w:rsidRPr="00D84753">
        <w:rPr>
          <w:sz w:val="20"/>
          <w:szCs w:val="20"/>
        </w:rPr>
        <w:t xml:space="preserve">do </w:t>
      </w:r>
      <w:r w:rsidRPr="00D84753">
        <w:rPr>
          <w:spacing w:val="5"/>
          <w:sz w:val="20"/>
          <w:szCs w:val="20"/>
        </w:rPr>
        <w:t xml:space="preserve">item, </w:t>
      </w:r>
      <w:r w:rsidRPr="00D84753">
        <w:rPr>
          <w:spacing w:val="4"/>
          <w:sz w:val="20"/>
          <w:szCs w:val="20"/>
        </w:rPr>
        <w:t xml:space="preserve">observadas </w:t>
      </w:r>
      <w:r w:rsidRPr="00D84753">
        <w:rPr>
          <w:spacing w:val="5"/>
          <w:sz w:val="20"/>
          <w:szCs w:val="20"/>
        </w:rPr>
        <w:t xml:space="preserve">as </w:t>
      </w:r>
      <w:r w:rsidRPr="00D84753">
        <w:rPr>
          <w:spacing w:val="3"/>
          <w:sz w:val="20"/>
          <w:szCs w:val="20"/>
        </w:rPr>
        <w:t xml:space="preserve">exigências </w:t>
      </w:r>
      <w:r w:rsidRPr="00D84753">
        <w:rPr>
          <w:spacing w:val="4"/>
          <w:sz w:val="20"/>
          <w:szCs w:val="20"/>
        </w:rPr>
        <w:t xml:space="preserve">contidas </w:t>
      </w:r>
      <w:r w:rsidRPr="00D84753">
        <w:rPr>
          <w:spacing w:val="3"/>
          <w:sz w:val="20"/>
          <w:szCs w:val="20"/>
        </w:rPr>
        <w:t xml:space="preserve">neste Edital </w:t>
      </w:r>
      <w:r w:rsidRPr="00D84753">
        <w:rPr>
          <w:sz w:val="20"/>
          <w:szCs w:val="20"/>
        </w:rPr>
        <w:t xml:space="preserve">e </w:t>
      </w:r>
      <w:r w:rsidRPr="00D84753">
        <w:rPr>
          <w:spacing w:val="3"/>
          <w:sz w:val="20"/>
          <w:szCs w:val="20"/>
        </w:rPr>
        <w:t xml:space="preserve">seus </w:t>
      </w:r>
      <w:r w:rsidRPr="00D84753">
        <w:rPr>
          <w:spacing w:val="4"/>
          <w:sz w:val="20"/>
          <w:szCs w:val="20"/>
        </w:rPr>
        <w:t xml:space="preserve">Anexos quanto </w:t>
      </w:r>
      <w:r w:rsidRPr="00D84753">
        <w:rPr>
          <w:sz w:val="20"/>
          <w:szCs w:val="20"/>
        </w:rPr>
        <w:t xml:space="preserve">às </w:t>
      </w:r>
      <w:r w:rsidRPr="00D84753">
        <w:rPr>
          <w:spacing w:val="4"/>
          <w:sz w:val="20"/>
          <w:szCs w:val="20"/>
        </w:rPr>
        <w:t xml:space="preserve">especificações </w:t>
      </w:r>
      <w:r w:rsidRPr="00D84753">
        <w:rPr>
          <w:spacing w:val="2"/>
          <w:sz w:val="20"/>
          <w:szCs w:val="20"/>
        </w:rPr>
        <w:t>do</w:t>
      </w:r>
      <w:r w:rsidRPr="00D84753">
        <w:rPr>
          <w:spacing w:val="14"/>
          <w:sz w:val="20"/>
          <w:szCs w:val="20"/>
        </w:rPr>
        <w:t xml:space="preserve"> </w:t>
      </w:r>
      <w:r w:rsidRPr="00D84753">
        <w:rPr>
          <w:spacing w:val="3"/>
          <w:sz w:val="20"/>
          <w:szCs w:val="20"/>
        </w:rPr>
        <w:t>objeto.</w:t>
      </w:r>
    </w:p>
    <w:p w:rsidR="009D69EA" w:rsidRPr="00D84753" w:rsidRDefault="009D69EA" w:rsidP="009D69EA">
      <w:pPr>
        <w:pStyle w:val="PargrafodaLista"/>
        <w:numPr>
          <w:ilvl w:val="1"/>
          <w:numId w:val="3"/>
        </w:numPr>
        <w:tabs>
          <w:tab w:val="left" w:pos="426"/>
          <w:tab w:val="left" w:pos="1134"/>
          <w:tab w:val="left" w:pos="2052"/>
        </w:tabs>
        <w:spacing w:before="1" w:line="276" w:lineRule="auto"/>
        <w:ind w:left="0" w:firstLine="0"/>
        <w:jc w:val="both"/>
        <w:rPr>
          <w:sz w:val="20"/>
          <w:szCs w:val="20"/>
        </w:rPr>
      </w:pPr>
      <w:r w:rsidRPr="00D84753">
        <w:rPr>
          <w:sz w:val="20"/>
          <w:szCs w:val="20"/>
        </w:rPr>
        <w:t xml:space="preserve">O transporte deverá ser com atendimento por </w:t>
      </w:r>
      <w:r w:rsidRPr="00D84753">
        <w:rPr>
          <w:i/>
          <w:sz w:val="20"/>
          <w:szCs w:val="20"/>
        </w:rPr>
        <w:t xml:space="preserve">ITINERÁRIO, </w:t>
      </w:r>
      <w:r w:rsidRPr="00D84753">
        <w:rPr>
          <w:sz w:val="20"/>
          <w:szCs w:val="20"/>
        </w:rPr>
        <w:t>conforme previsto no Edital até o limite de quilometragem diária de cada roteiro. Podendo ocorrer excepcionalmente uma variação de 25% para mais ou para menos, com a devida autorização da Secretaria Municipal de Educação, Cultura e Desporto.</w:t>
      </w:r>
    </w:p>
    <w:p w:rsidR="009D69EA" w:rsidRPr="00D84753" w:rsidRDefault="009D69EA" w:rsidP="009D69EA">
      <w:pPr>
        <w:pStyle w:val="PargrafodaLista"/>
        <w:numPr>
          <w:ilvl w:val="1"/>
          <w:numId w:val="3"/>
        </w:numPr>
        <w:tabs>
          <w:tab w:val="left" w:pos="426"/>
          <w:tab w:val="left" w:pos="1134"/>
        </w:tabs>
        <w:spacing w:line="276" w:lineRule="auto"/>
        <w:ind w:left="0" w:firstLine="0"/>
        <w:jc w:val="both"/>
        <w:rPr>
          <w:sz w:val="20"/>
          <w:szCs w:val="20"/>
        </w:rPr>
      </w:pPr>
      <w:r w:rsidRPr="00D84753">
        <w:rPr>
          <w:sz w:val="20"/>
          <w:szCs w:val="20"/>
        </w:rPr>
        <w:t>O veículo deverá atender as exigências elencadas nos artigos 136 e 137, do CTB, e os motoristas devem adequar-se para o prescrito nos artigos 138 e 145, do CTB, e preencher os requisitos adicionais à carteira de habilitação, como curso especial (resolução nº 168/04 do CONTRAN) e demais exigências previstas na Lei 8.666/93, quando da assinatura do</w:t>
      </w:r>
      <w:r w:rsidRPr="00D84753">
        <w:rPr>
          <w:spacing w:val="1"/>
          <w:sz w:val="20"/>
          <w:szCs w:val="20"/>
        </w:rPr>
        <w:t xml:space="preserve"> </w:t>
      </w:r>
      <w:r w:rsidRPr="00D84753">
        <w:rPr>
          <w:sz w:val="20"/>
          <w:szCs w:val="20"/>
        </w:rPr>
        <w:t>contrato.</w:t>
      </w:r>
    </w:p>
    <w:p w:rsidR="009D69EA" w:rsidRPr="00074643" w:rsidRDefault="009D69EA" w:rsidP="009D69EA">
      <w:pPr>
        <w:pStyle w:val="PargrafodaLista"/>
        <w:numPr>
          <w:ilvl w:val="1"/>
          <w:numId w:val="3"/>
        </w:numPr>
        <w:tabs>
          <w:tab w:val="left" w:pos="426"/>
          <w:tab w:val="left" w:pos="1134"/>
          <w:tab w:val="left" w:pos="2150"/>
        </w:tabs>
        <w:spacing w:line="276" w:lineRule="auto"/>
        <w:ind w:left="0" w:firstLine="0"/>
        <w:jc w:val="both"/>
        <w:rPr>
          <w:sz w:val="20"/>
          <w:szCs w:val="20"/>
        </w:rPr>
      </w:pPr>
      <w:r w:rsidRPr="00D84753">
        <w:rPr>
          <w:sz w:val="20"/>
          <w:szCs w:val="20"/>
        </w:rPr>
        <w:t xml:space="preserve">A empresa deverá disponibilizar </w:t>
      </w:r>
      <w:r>
        <w:rPr>
          <w:sz w:val="20"/>
          <w:szCs w:val="20"/>
        </w:rPr>
        <w:t xml:space="preserve">o </w:t>
      </w:r>
      <w:r w:rsidRPr="00D84753">
        <w:rPr>
          <w:sz w:val="20"/>
          <w:szCs w:val="20"/>
        </w:rPr>
        <w:t>veículo com as características</w:t>
      </w:r>
      <w:r w:rsidR="000F4A53">
        <w:rPr>
          <w:sz w:val="20"/>
          <w:szCs w:val="20"/>
        </w:rPr>
        <w:t xml:space="preserve"> solicitação no Termo de R</w:t>
      </w:r>
      <w:r>
        <w:rPr>
          <w:sz w:val="20"/>
          <w:szCs w:val="20"/>
        </w:rPr>
        <w:t xml:space="preserve">eferência, Anexo I. </w:t>
      </w:r>
    </w:p>
    <w:p w:rsidR="009D69EA" w:rsidRPr="00074643" w:rsidRDefault="009D69EA" w:rsidP="009D69EA">
      <w:pPr>
        <w:pStyle w:val="PargrafodaLista"/>
        <w:numPr>
          <w:ilvl w:val="1"/>
          <w:numId w:val="3"/>
        </w:numPr>
        <w:tabs>
          <w:tab w:val="left" w:pos="426"/>
          <w:tab w:val="left" w:pos="1134"/>
          <w:tab w:val="left" w:pos="1978"/>
        </w:tabs>
        <w:spacing w:before="92"/>
        <w:ind w:left="0" w:firstLine="0"/>
        <w:jc w:val="both"/>
        <w:rPr>
          <w:sz w:val="20"/>
          <w:szCs w:val="20"/>
        </w:rPr>
      </w:pPr>
      <w:r w:rsidRPr="00D84753">
        <w:rPr>
          <w:sz w:val="20"/>
          <w:szCs w:val="20"/>
        </w:rPr>
        <w:t xml:space="preserve">A </w:t>
      </w:r>
      <w:r w:rsidRPr="00D84753">
        <w:rPr>
          <w:spacing w:val="4"/>
          <w:sz w:val="20"/>
          <w:szCs w:val="20"/>
        </w:rPr>
        <w:t xml:space="preserve">licitação </w:t>
      </w:r>
      <w:r w:rsidRPr="00D84753">
        <w:rPr>
          <w:spacing w:val="2"/>
          <w:sz w:val="20"/>
          <w:szCs w:val="20"/>
        </w:rPr>
        <w:t xml:space="preserve">será </w:t>
      </w:r>
      <w:r>
        <w:rPr>
          <w:spacing w:val="4"/>
          <w:sz w:val="20"/>
          <w:szCs w:val="20"/>
        </w:rPr>
        <w:t xml:space="preserve">julgada e realizada </w:t>
      </w:r>
      <w:r w:rsidRPr="00D84753">
        <w:rPr>
          <w:spacing w:val="2"/>
          <w:sz w:val="20"/>
          <w:szCs w:val="20"/>
        </w:rPr>
        <w:t>por</w:t>
      </w:r>
      <w:r w:rsidRPr="00D84753">
        <w:rPr>
          <w:spacing w:val="45"/>
          <w:sz w:val="20"/>
          <w:szCs w:val="20"/>
        </w:rPr>
        <w:t xml:space="preserve"> </w:t>
      </w:r>
      <w:r w:rsidRPr="00D84753">
        <w:rPr>
          <w:spacing w:val="3"/>
          <w:sz w:val="20"/>
          <w:szCs w:val="20"/>
        </w:rPr>
        <w:t>item.</w:t>
      </w:r>
    </w:p>
    <w:p w:rsidR="009D69EA" w:rsidRPr="00D84753" w:rsidRDefault="009D69EA" w:rsidP="009D69EA">
      <w:pPr>
        <w:pStyle w:val="PargrafodaLista"/>
        <w:numPr>
          <w:ilvl w:val="1"/>
          <w:numId w:val="3"/>
        </w:numPr>
        <w:tabs>
          <w:tab w:val="left" w:pos="426"/>
          <w:tab w:val="left" w:pos="1134"/>
          <w:tab w:val="left" w:pos="2052"/>
        </w:tabs>
        <w:spacing w:before="41" w:line="276" w:lineRule="auto"/>
        <w:ind w:left="0" w:firstLine="0"/>
        <w:jc w:val="both"/>
        <w:rPr>
          <w:sz w:val="20"/>
          <w:szCs w:val="20"/>
        </w:rPr>
      </w:pPr>
      <w:r w:rsidRPr="00D84753">
        <w:rPr>
          <w:sz w:val="20"/>
          <w:szCs w:val="20"/>
        </w:rPr>
        <w:t xml:space="preserve">O </w:t>
      </w:r>
      <w:r w:rsidRPr="00D84753">
        <w:rPr>
          <w:spacing w:val="4"/>
          <w:sz w:val="20"/>
          <w:szCs w:val="20"/>
        </w:rPr>
        <w:t xml:space="preserve">critério </w:t>
      </w:r>
      <w:r w:rsidRPr="00D84753">
        <w:rPr>
          <w:sz w:val="20"/>
          <w:szCs w:val="20"/>
        </w:rPr>
        <w:t xml:space="preserve">de </w:t>
      </w:r>
      <w:r w:rsidRPr="00D84753">
        <w:rPr>
          <w:spacing w:val="3"/>
          <w:sz w:val="20"/>
          <w:szCs w:val="20"/>
        </w:rPr>
        <w:t xml:space="preserve">julgamento adotado será </w:t>
      </w:r>
      <w:r w:rsidRPr="00D84753">
        <w:rPr>
          <w:sz w:val="20"/>
          <w:szCs w:val="20"/>
        </w:rPr>
        <w:t xml:space="preserve">o </w:t>
      </w:r>
      <w:r w:rsidRPr="00D84753">
        <w:rPr>
          <w:spacing w:val="2"/>
          <w:sz w:val="20"/>
          <w:szCs w:val="20"/>
        </w:rPr>
        <w:t xml:space="preserve">menor </w:t>
      </w:r>
      <w:r w:rsidRPr="00D84753">
        <w:rPr>
          <w:spacing w:val="3"/>
          <w:sz w:val="20"/>
          <w:szCs w:val="20"/>
        </w:rPr>
        <w:t xml:space="preserve">preço </w:t>
      </w:r>
      <w:r w:rsidRPr="00D84753">
        <w:rPr>
          <w:sz w:val="20"/>
          <w:szCs w:val="20"/>
        </w:rPr>
        <w:t xml:space="preserve">do </w:t>
      </w:r>
      <w:r w:rsidRPr="00D84753">
        <w:rPr>
          <w:spacing w:val="5"/>
          <w:sz w:val="20"/>
          <w:szCs w:val="20"/>
        </w:rPr>
        <w:t xml:space="preserve">item, </w:t>
      </w:r>
      <w:r w:rsidRPr="00D84753">
        <w:rPr>
          <w:spacing w:val="4"/>
          <w:sz w:val="20"/>
          <w:szCs w:val="20"/>
        </w:rPr>
        <w:t xml:space="preserve">observadas </w:t>
      </w:r>
      <w:r w:rsidRPr="00D84753">
        <w:rPr>
          <w:spacing w:val="5"/>
          <w:sz w:val="20"/>
          <w:szCs w:val="20"/>
        </w:rPr>
        <w:t xml:space="preserve">as </w:t>
      </w:r>
      <w:r w:rsidRPr="00D84753">
        <w:rPr>
          <w:spacing w:val="3"/>
          <w:sz w:val="20"/>
          <w:szCs w:val="20"/>
        </w:rPr>
        <w:t xml:space="preserve">exigências </w:t>
      </w:r>
      <w:r w:rsidRPr="00D84753">
        <w:rPr>
          <w:spacing w:val="4"/>
          <w:sz w:val="20"/>
          <w:szCs w:val="20"/>
        </w:rPr>
        <w:t xml:space="preserve">contidas </w:t>
      </w:r>
      <w:r w:rsidRPr="00D84753">
        <w:rPr>
          <w:spacing w:val="3"/>
          <w:sz w:val="20"/>
          <w:szCs w:val="20"/>
        </w:rPr>
        <w:t xml:space="preserve">neste Edital </w:t>
      </w:r>
      <w:r w:rsidRPr="00D84753">
        <w:rPr>
          <w:sz w:val="20"/>
          <w:szCs w:val="20"/>
        </w:rPr>
        <w:t xml:space="preserve">e </w:t>
      </w:r>
      <w:r w:rsidRPr="00D84753">
        <w:rPr>
          <w:spacing w:val="3"/>
          <w:sz w:val="20"/>
          <w:szCs w:val="20"/>
        </w:rPr>
        <w:t xml:space="preserve">seus </w:t>
      </w:r>
      <w:r w:rsidRPr="00D84753">
        <w:rPr>
          <w:spacing w:val="4"/>
          <w:sz w:val="20"/>
          <w:szCs w:val="20"/>
        </w:rPr>
        <w:t xml:space="preserve">Anexos quanto </w:t>
      </w:r>
      <w:r w:rsidRPr="00D84753">
        <w:rPr>
          <w:sz w:val="20"/>
          <w:szCs w:val="20"/>
        </w:rPr>
        <w:t xml:space="preserve">às </w:t>
      </w:r>
      <w:r w:rsidRPr="00D84753">
        <w:rPr>
          <w:spacing w:val="4"/>
          <w:sz w:val="20"/>
          <w:szCs w:val="20"/>
        </w:rPr>
        <w:t xml:space="preserve">especificações </w:t>
      </w:r>
      <w:r w:rsidRPr="00D84753">
        <w:rPr>
          <w:spacing w:val="2"/>
          <w:sz w:val="20"/>
          <w:szCs w:val="20"/>
        </w:rPr>
        <w:t>do</w:t>
      </w:r>
      <w:r w:rsidRPr="00D84753">
        <w:rPr>
          <w:spacing w:val="14"/>
          <w:sz w:val="20"/>
          <w:szCs w:val="20"/>
        </w:rPr>
        <w:t xml:space="preserve"> </w:t>
      </w:r>
      <w:r w:rsidRPr="00D84753">
        <w:rPr>
          <w:spacing w:val="3"/>
          <w:sz w:val="20"/>
          <w:szCs w:val="20"/>
        </w:rPr>
        <w:t>objeto.</w:t>
      </w:r>
    </w:p>
    <w:p w:rsidR="009D69EA" w:rsidRDefault="009D69EA" w:rsidP="009D69EA">
      <w:pPr>
        <w:pStyle w:val="PargrafodaLista"/>
        <w:tabs>
          <w:tab w:val="left" w:pos="426"/>
          <w:tab w:val="left" w:pos="1134"/>
          <w:tab w:val="left" w:pos="2150"/>
        </w:tabs>
        <w:spacing w:line="276" w:lineRule="auto"/>
        <w:ind w:left="0" w:firstLine="0"/>
        <w:jc w:val="left"/>
        <w:rPr>
          <w:sz w:val="20"/>
          <w:szCs w:val="20"/>
        </w:rPr>
      </w:pPr>
    </w:p>
    <w:p w:rsidR="009D69EA" w:rsidRDefault="009D69EA" w:rsidP="009D69EA">
      <w:pPr>
        <w:pStyle w:val="PargrafodaLista"/>
        <w:tabs>
          <w:tab w:val="left" w:pos="426"/>
          <w:tab w:val="left" w:pos="1134"/>
          <w:tab w:val="left" w:pos="2150"/>
        </w:tabs>
        <w:spacing w:line="276" w:lineRule="auto"/>
        <w:ind w:left="0" w:firstLine="0"/>
        <w:jc w:val="left"/>
        <w:rPr>
          <w:sz w:val="20"/>
          <w:szCs w:val="20"/>
        </w:rPr>
      </w:pPr>
    </w:p>
    <w:p w:rsidR="009D69EA" w:rsidRPr="00757D80" w:rsidRDefault="009D69EA" w:rsidP="009D69EA">
      <w:pPr>
        <w:pStyle w:val="PargrafodaLista"/>
        <w:tabs>
          <w:tab w:val="left" w:pos="426"/>
          <w:tab w:val="left" w:pos="1134"/>
          <w:tab w:val="left" w:pos="2150"/>
        </w:tabs>
        <w:spacing w:line="276" w:lineRule="auto"/>
        <w:ind w:left="0" w:firstLine="0"/>
        <w:jc w:val="left"/>
        <w:rPr>
          <w:sz w:val="20"/>
          <w:szCs w:val="20"/>
        </w:rPr>
        <w:sectPr w:rsidR="009D69EA" w:rsidRPr="00757D80" w:rsidSect="00B1535F">
          <w:headerReference w:type="default" r:id="rId9"/>
          <w:footerReference w:type="default" r:id="rId10"/>
          <w:pgSz w:w="11910" w:h="16850"/>
          <w:pgMar w:top="1960" w:right="711" w:bottom="680" w:left="1276" w:header="567" w:footer="113" w:gutter="0"/>
          <w:pgNumType w:start="1"/>
          <w:cols w:space="720"/>
          <w:docGrid w:linePitch="299"/>
        </w:sectPr>
      </w:pPr>
    </w:p>
    <w:p w:rsidR="009D69EA" w:rsidRPr="00D84753" w:rsidRDefault="009D69EA" w:rsidP="00B1535F">
      <w:pPr>
        <w:pStyle w:val="Corpodetexto"/>
        <w:tabs>
          <w:tab w:val="left" w:pos="1134"/>
        </w:tabs>
        <w:ind w:left="0"/>
        <w:rPr>
          <w:sz w:val="20"/>
          <w:szCs w:val="20"/>
        </w:rPr>
      </w:pPr>
      <w:r>
        <w:rPr>
          <w:sz w:val="20"/>
          <w:szCs w:val="20"/>
        </w:rPr>
        <w:lastRenderedPageBreak/>
        <w:tab/>
      </w:r>
    </w:p>
    <w:p w:rsidR="009D69EA" w:rsidRPr="00D84753" w:rsidRDefault="009D69EA" w:rsidP="009D69EA">
      <w:pPr>
        <w:pStyle w:val="Ttulo1"/>
        <w:numPr>
          <w:ilvl w:val="0"/>
          <w:numId w:val="3"/>
        </w:numPr>
        <w:tabs>
          <w:tab w:val="left" w:pos="426"/>
          <w:tab w:val="left" w:pos="1134"/>
        </w:tabs>
        <w:ind w:left="0" w:firstLine="0"/>
        <w:jc w:val="both"/>
        <w:rPr>
          <w:sz w:val="20"/>
          <w:szCs w:val="20"/>
        </w:rPr>
      </w:pPr>
      <w:r w:rsidRPr="00D84753">
        <w:rPr>
          <w:spacing w:val="-3"/>
          <w:sz w:val="20"/>
          <w:szCs w:val="20"/>
        </w:rPr>
        <w:t xml:space="preserve">DAS </w:t>
      </w:r>
      <w:r w:rsidRPr="00D84753">
        <w:rPr>
          <w:sz w:val="20"/>
          <w:szCs w:val="20"/>
        </w:rPr>
        <w:t>CONDIÇÕES DE</w:t>
      </w:r>
      <w:r w:rsidRPr="00D84753">
        <w:rPr>
          <w:spacing w:val="2"/>
          <w:sz w:val="20"/>
          <w:szCs w:val="20"/>
        </w:rPr>
        <w:t xml:space="preserve"> </w:t>
      </w:r>
      <w:r w:rsidRPr="00D84753">
        <w:rPr>
          <w:sz w:val="20"/>
          <w:szCs w:val="20"/>
        </w:rPr>
        <w:t>PARTICIPAÇÃO</w:t>
      </w:r>
    </w:p>
    <w:p w:rsidR="009D69EA" w:rsidRPr="00757D80" w:rsidRDefault="009D69EA" w:rsidP="009D69EA">
      <w:pPr>
        <w:pStyle w:val="PargrafodaLista"/>
        <w:numPr>
          <w:ilvl w:val="1"/>
          <w:numId w:val="3"/>
        </w:numPr>
        <w:tabs>
          <w:tab w:val="left" w:pos="426"/>
          <w:tab w:val="left" w:pos="1134"/>
          <w:tab w:val="left" w:pos="2263"/>
          <w:tab w:val="left" w:pos="2264"/>
        </w:tabs>
        <w:spacing w:before="41" w:line="276" w:lineRule="auto"/>
        <w:ind w:left="0" w:firstLine="0"/>
        <w:jc w:val="both"/>
        <w:rPr>
          <w:sz w:val="20"/>
          <w:szCs w:val="20"/>
        </w:rPr>
      </w:pPr>
      <w:r w:rsidRPr="00757D80">
        <w:rPr>
          <w:sz w:val="20"/>
          <w:szCs w:val="20"/>
        </w:rPr>
        <w:t>Poderão participar desta licitação, os interessados que atendam a todas as exigências constantes neste procedimento licitatório e em seus</w:t>
      </w:r>
      <w:r w:rsidRPr="00757D80">
        <w:rPr>
          <w:spacing w:val="-19"/>
          <w:sz w:val="20"/>
          <w:szCs w:val="20"/>
        </w:rPr>
        <w:t xml:space="preserve"> </w:t>
      </w:r>
      <w:r w:rsidRPr="00757D80">
        <w:rPr>
          <w:sz w:val="20"/>
          <w:szCs w:val="20"/>
        </w:rPr>
        <w:t>anexos.</w:t>
      </w:r>
    </w:p>
    <w:p w:rsidR="009D69EA" w:rsidRPr="00757D80" w:rsidRDefault="009D69EA" w:rsidP="009D69EA">
      <w:pPr>
        <w:pStyle w:val="PargrafodaLista"/>
        <w:numPr>
          <w:ilvl w:val="1"/>
          <w:numId w:val="3"/>
        </w:numPr>
        <w:tabs>
          <w:tab w:val="left" w:pos="426"/>
          <w:tab w:val="left" w:pos="1134"/>
          <w:tab w:val="left" w:pos="2263"/>
          <w:tab w:val="left" w:pos="2264"/>
        </w:tabs>
        <w:spacing w:before="1"/>
        <w:ind w:left="0" w:firstLine="0"/>
        <w:jc w:val="both"/>
        <w:rPr>
          <w:sz w:val="20"/>
          <w:szCs w:val="20"/>
        </w:rPr>
      </w:pPr>
      <w:r w:rsidRPr="00757D80">
        <w:rPr>
          <w:sz w:val="20"/>
          <w:szCs w:val="20"/>
        </w:rPr>
        <w:t>Estarão impedidos de participar da presente</w:t>
      </w:r>
      <w:r w:rsidRPr="00757D80">
        <w:rPr>
          <w:spacing w:val="-5"/>
          <w:sz w:val="20"/>
          <w:szCs w:val="20"/>
        </w:rPr>
        <w:t xml:space="preserve"> </w:t>
      </w:r>
      <w:r w:rsidRPr="00757D80">
        <w:rPr>
          <w:sz w:val="20"/>
          <w:szCs w:val="20"/>
        </w:rPr>
        <w:t>licitação:</w:t>
      </w:r>
    </w:p>
    <w:p w:rsidR="009D69EA" w:rsidRPr="003A5F0C" w:rsidRDefault="009D69EA" w:rsidP="009D69EA">
      <w:pPr>
        <w:pStyle w:val="PargrafodaLista"/>
        <w:numPr>
          <w:ilvl w:val="2"/>
          <w:numId w:val="3"/>
        </w:numPr>
        <w:tabs>
          <w:tab w:val="left" w:pos="-5529"/>
          <w:tab w:val="left" w:pos="567"/>
        </w:tabs>
        <w:spacing w:before="41" w:line="276" w:lineRule="auto"/>
        <w:ind w:left="0" w:firstLine="0"/>
        <w:jc w:val="both"/>
        <w:rPr>
          <w:sz w:val="20"/>
          <w:szCs w:val="20"/>
        </w:rPr>
      </w:pPr>
      <w:r w:rsidRPr="00757D80">
        <w:rPr>
          <w:sz w:val="20"/>
          <w:szCs w:val="20"/>
        </w:rPr>
        <w:t>Proibidos</w:t>
      </w:r>
      <w:r>
        <w:rPr>
          <w:sz w:val="20"/>
          <w:szCs w:val="20"/>
        </w:rPr>
        <w:t xml:space="preserve"> </w:t>
      </w:r>
      <w:r w:rsidRPr="00757D80">
        <w:rPr>
          <w:sz w:val="20"/>
          <w:szCs w:val="20"/>
        </w:rPr>
        <w:tab/>
        <w:t>de</w:t>
      </w:r>
      <w:r w:rsidRPr="00757D80">
        <w:rPr>
          <w:sz w:val="20"/>
          <w:szCs w:val="20"/>
        </w:rPr>
        <w:tab/>
        <w:t>participar</w:t>
      </w:r>
      <w:r w:rsidRPr="00757D80">
        <w:rPr>
          <w:sz w:val="20"/>
          <w:szCs w:val="20"/>
        </w:rPr>
        <w:tab/>
        <w:t>de</w:t>
      </w:r>
      <w:r w:rsidRPr="00757D80">
        <w:rPr>
          <w:sz w:val="20"/>
          <w:szCs w:val="20"/>
        </w:rPr>
        <w:tab/>
        <w:t>licitações</w:t>
      </w:r>
      <w:r w:rsidRPr="00757D80">
        <w:rPr>
          <w:sz w:val="20"/>
          <w:szCs w:val="20"/>
        </w:rPr>
        <w:tab/>
        <w:t>e</w:t>
      </w:r>
      <w:r w:rsidRPr="00757D80">
        <w:rPr>
          <w:sz w:val="20"/>
          <w:szCs w:val="20"/>
        </w:rPr>
        <w:tab/>
        <w:t>celebrar</w:t>
      </w:r>
      <w:r w:rsidRPr="00757D80">
        <w:rPr>
          <w:sz w:val="20"/>
          <w:szCs w:val="20"/>
        </w:rPr>
        <w:tab/>
      </w:r>
      <w:r w:rsidRPr="00757D80">
        <w:rPr>
          <w:spacing w:val="-3"/>
          <w:sz w:val="20"/>
          <w:szCs w:val="20"/>
        </w:rPr>
        <w:t>contratos</w:t>
      </w:r>
      <w:proofErr w:type="gramStart"/>
      <w:r>
        <w:rPr>
          <w:spacing w:val="-3"/>
          <w:sz w:val="20"/>
          <w:szCs w:val="20"/>
        </w:rPr>
        <w:t xml:space="preserve">   </w:t>
      </w:r>
      <w:proofErr w:type="gramEnd"/>
      <w:r>
        <w:rPr>
          <w:sz w:val="20"/>
          <w:szCs w:val="20"/>
        </w:rPr>
        <w:t xml:space="preserve">administrativos,  </w:t>
      </w:r>
      <w:r w:rsidRPr="00757D80">
        <w:rPr>
          <w:sz w:val="20"/>
          <w:szCs w:val="20"/>
        </w:rPr>
        <w:t>na forma da legislação</w:t>
      </w:r>
      <w:r w:rsidRPr="00757D80">
        <w:rPr>
          <w:spacing w:val="-6"/>
          <w:sz w:val="20"/>
          <w:szCs w:val="20"/>
        </w:rPr>
        <w:t xml:space="preserve"> </w:t>
      </w:r>
      <w:r w:rsidRPr="00757D80">
        <w:rPr>
          <w:sz w:val="20"/>
          <w:szCs w:val="20"/>
        </w:rPr>
        <w:t>vigente;</w:t>
      </w:r>
    </w:p>
    <w:p w:rsidR="009D69EA" w:rsidRPr="00757D80" w:rsidRDefault="009D69EA" w:rsidP="009D69EA">
      <w:pPr>
        <w:pStyle w:val="PargrafodaLista"/>
        <w:numPr>
          <w:ilvl w:val="2"/>
          <w:numId w:val="3"/>
        </w:numPr>
        <w:tabs>
          <w:tab w:val="left" w:pos="426"/>
          <w:tab w:val="left" w:pos="1134"/>
          <w:tab w:val="left" w:pos="2264"/>
        </w:tabs>
        <w:spacing w:line="275" w:lineRule="exact"/>
        <w:ind w:left="0" w:firstLine="0"/>
        <w:jc w:val="both"/>
        <w:rPr>
          <w:sz w:val="20"/>
          <w:szCs w:val="20"/>
        </w:rPr>
      </w:pPr>
      <w:r w:rsidRPr="00757D80">
        <w:rPr>
          <w:sz w:val="20"/>
          <w:szCs w:val="20"/>
        </w:rPr>
        <w:t>Que não atendam às condições deste Edital e seu(s)</w:t>
      </w:r>
      <w:r w:rsidRPr="00757D80">
        <w:rPr>
          <w:spacing w:val="-18"/>
          <w:sz w:val="20"/>
          <w:szCs w:val="20"/>
        </w:rPr>
        <w:t xml:space="preserve"> </w:t>
      </w:r>
      <w:r w:rsidRPr="00757D80">
        <w:rPr>
          <w:sz w:val="20"/>
          <w:szCs w:val="20"/>
        </w:rPr>
        <w:t>anexo(s);</w:t>
      </w:r>
    </w:p>
    <w:p w:rsidR="009D69EA" w:rsidRPr="00757D80" w:rsidRDefault="009D69EA" w:rsidP="009D69EA">
      <w:pPr>
        <w:pStyle w:val="PargrafodaLista"/>
        <w:numPr>
          <w:ilvl w:val="2"/>
          <w:numId w:val="3"/>
        </w:numPr>
        <w:tabs>
          <w:tab w:val="left" w:pos="426"/>
          <w:tab w:val="left" w:pos="1134"/>
          <w:tab w:val="left" w:pos="2221"/>
        </w:tabs>
        <w:spacing w:before="44" w:line="276" w:lineRule="auto"/>
        <w:ind w:left="0" w:firstLine="0"/>
        <w:jc w:val="both"/>
        <w:rPr>
          <w:sz w:val="20"/>
          <w:szCs w:val="20"/>
        </w:rPr>
      </w:pPr>
      <w:r w:rsidRPr="00757D80">
        <w:rPr>
          <w:sz w:val="20"/>
          <w:szCs w:val="20"/>
        </w:rPr>
        <w:t>Estrangeiros que não tenham representação legal no Brasil com poderes expressos para receber citação e responder administrativa ou</w:t>
      </w:r>
      <w:r w:rsidRPr="00757D80">
        <w:rPr>
          <w:spacing w:val="-25"/>
          <w:sz w:val="20"/>
          <w:szCs w:val="20"/>
        </w:rPr>
        <w:t xml:space="preserve"> </w:t>
      </w:r>
      <w:r w:rsidRPr="00757D80">
        <w:rPr>
          <w:sz w:val="20"/>
          <w:szCs w:val="20"/>
        </w:rPr>
        <w:t>judicialmente;</w:t>
      </w:r>
    </w:p>
    <w:p w:rsidR="009D69EA" w:rsidRPr="00757D80" w:rsidRDefault="009D69EA" w:rsidP="009D69EA">
      <w:pPr>
        <w:pStyle w:val="PargrafodaLista"/>
        <w:numPr>
          <w:ilvl w:val="2"/>
          <w:numId w:val="3"/>
        </w:numPr>
        <w:tabs>
          <w:tab w:val="left" w:pos="426"/>
          <w:tab w:val="left" w:pos="1134"/>
          <w:tab w:val="left" w:pos="2264"/>
        </w:tabs>
        <w:spacing w:line="276" w:lineRule="auto"/>
        <w:ind w:left="0" w:firstLine="0"/>
        <w:jc w:val="both"/>
        <w:rPr>
          <w:sz w:val="20"/>
          <w:szCs w:val="20"/>
        </w:rPr>
      </w:pPr>
      <w:r w:rsidRPr="00757D80">
        <w:rPr>
          <w:sz w:val="20"/>
          <w:szCs w:val="20"/>
        </w:rPr>
        <w:t>Que se enquadrem nas vedaçõ</w:t>
      </w:r>
      <w:r>
        <w:rPr>
          <w:sz w:val="20"/>
          <w:szCs w:val="20"/>
        </w:rPr>
        <w:t xml:space="preserve">es previstas no Art. 9º da Lei </w:t>
      </w:r>
      <w:r w:rsidRPr="00757D80">
        <w:rPr>
          <w:sz w:val="20"/>
          <w:szCs w:val="20"/>
        </w:rPr>
        <w:t>Federal n.º</w:t>
      </w:r>
      <w:r w:rsidRPr="00757D80">
        <w:rPr>
          <w:spacing w:val="-5"/>
          <w:sz w:val="20"/>
          <w:szCs w:val="20"/>
        </w:rPr>
        <w:t xml:space="preserve"> </w:t>
      </w:r>
      <w:r w:rsidRPr="00757D80">
        <w:rPr>
          <w:sz w:val="20"/>
          <w:szCs w:val="20"/>
        </w:rPr>
        <w:t>8.666/1993;</w:t>
      </w:r>
    </w:p>
    <w:p w:rsidR="009D69EA" w:rsidRPr="00757D80" w:rsidRDefault="009D69EA" w:rsidP="009D69EA">
      <w:pPr>
        <w:pStyle w:val="PargrafodaLista"/>
        <w:numPr>
          <w:ilvl w:val="2"/>
          <w:numId w:val="3"/>
        </w:numPr>
        <w:tabs>
          <w:tab w:val="left" w:pos="426"/>
          <w:tab w:val="left" w:pos="1134"/>
          <w:tab w:val="left" w:pos="2264"/>
        </w:tabs>
        <w:spacing w:line="276" w:lineRule="auto"/>
        <w:ind w:left="0" w:firstLine="0"/>
        <w:jc w:val="both"/>
        <w:rPr>
          <w:sz w:val="20"/>
          <w:szCs w:val="20"/>
        </w:rPr>
      </w:pPr>
      <w:r w:rsidRPr="00757D80">
        <w:rPr>
          <w:sz w:val="20"/>
          <w:szCs w:val="20"/>
        </w:rPr>
        <w:t xml:space="preserve">Que estejam </w:t>
      </w:r>
      <w:proofErr w:type="gramStart"/>
      <w:r w:rsidRPr="00757D80">
        <w:rPr>
          <w:sz w:val="20"/>
          <w:szCs w:val="20"/>
        </w:rPr>
        <w:t>sob falência</w:t>
      </w:r>
      <w:proofErr w:type="gramEnd"/>
      <w:r w:rsidRPr="00757D80">
        <w:rPr>
          <w:sz w:val="20"/>
          <w:szCs w:val="20"/>
        </w:rPr>
        <w:t>, concurso de credores, em processo de dissolução ou</w:t>
      </w:r>
      <w:r w:rsidRPr="00757D80">
        <w:rPr>
          <w:spacing w:val="-5"/>
          <w:sz w:val="20"/>
          <w:szCs w:val="20"/>
        </w:rPr>
        <w:t xml:space="preserve"> </w:t>
      </w:r>
      <w:r w:rsidRPr="00757D80">
        <w:rPr>
          <w:sz w:val="20"/>
          <w:szCs w:val="20"/>
        </w:rPr>
        <w:t>liquidação;</w:t>
      </w:r>
    </w:p>
    <w:p w:rsidR="009D69EA" w:rsidRPr="00757D80" w:rsidRDefault="009D69EA" w:rsidP="009D69EA">
      <w:pPr>
        <w:pStyle w:val="PargrafodaLista"/>
        <w:numPr>
          <w:ilvl w:val="2"/>
          <w:numId w:val="3"/>
        </w:numPr>
        <w:tabs>
          <w:tab w:val="left" w:pos="426"/>
          <w:tab w:val="left" w:pos="1134"/>
          <w:tab w:val="left" w:pos="2264"/>
        </w:tabs>
        <w:spacing w:line="276" w:lineRule="auto"/>
        <w:ind w:left="0" w:firstLine="0"/>
        <w:jc w:val="both"/>
        <w:rPr>
          <w:sz w:val="20"/>
          <w:szCs w:val="20"/>
        </w:rPr>
      </w:pPr>
      <w:r w:rsidRPr="00757D80">
        <w:rPr>
          <w:sz w:val="20"/>
          <w:szCs w:val="20"/>
        </w:rPr>
        <w:t>É vedada a participação de empresa em forma de consórcios ou grupos de</w:t>
      </w:r>
      <w:r w:rsidRPr="00757D80">
        <w:rPr>
          <w:spacing w:val="-3"/>
          <w:sz w:val="20"/>
          <w:szCs w:val="20"/>
        </w:rPr>
        <w:t xml:space="preserve"> </w:t>
      </w:r>
      <w:r w:rsidRPr="00757D80">
        <w:rPr>
          <w:sz w:val="20"/>
          <w:szCs w:val="20"/>
        </w:rPr>
        <w:t>empresas;</w:t>
      </w:r>
    </w:p>
    <w:p w:rsidR="009D69EA" w:rsidRPr="00D84753" w:rsidRDefault="009D69EA" w:rsidP="009D69EA">
      <w:pPr>
        <w:pStyle w:val="PargrafodaLista"/>
        <w:numPr>
          <w:ilvl w:val="2"/>
          <w:numId w:val="3"/>
        </w:numPr>
        <w:tabs>
          <w:tab w:val="left" w:pos="426"/>
          <w:tab w:val="left" w:pos="1134"/>
          <w:tab w:val="left" w:pos="2264"/>
        </w:tabs>
        <w:spacing w:before="111" w:line="276" w:lineRule="auto"/>
        <w:ind w:left="0" w:firstLine="0"/>
        <w:jc w:val="both"/>
        <w:rPr>
          <w:sz w:val="20"/>
          <w:szCs w:val="20"/>
        </w:rPr>
      </w:pPr>
      <w:r w:rsidRPr="00D84753">
        <w:rPr>
          <w:sz w:val="20"/>
          <w:szCs w:val="20"/>
        </w:rPr>
        <w:t>Organizações da Sociedade Civil de Interesse Público OSCIP, atuando nessa condição (Acórdão nº 746/2014 TCU</w:t>
      </w:r>
      <w:r w:rsidRPr="00D84753">
        <w:rPr>
          <w:spacing w:val="-11"/>
          <w:sz w:val="20"/>
          <w:szCs w:val="20"/>
        </w:rPr>
        <w:t xml:space="preserve"> </w:t>
      </w:r>
      <w:r w:rsidRPr="00D84753">
        <w:rPr>
          <w:sz w:val="20"/>
          <w:szCs w:val="20"/>
        </w:rPr>
        <w:t>Plenário).</w:t>
      </w:r>
    </w:p>
    <w:p w:rsidR="009D69EA" w:rsidRPr="00D84753" w:rsidRDefault="009D69EA" w:rsidP="009D69EA">
      <w:pPr>
        <w:pStyle w:val="Corpodetexto"/>
        <w:tabs>
          <w:tab w:val="left" w:pos="426"/>
          <w:tab w:val="left" w:pos="1134"/>
        </w:tabs>
        <w:spacing w:before="7"/>
        <w:ind w:left="0"/>
        <w:rPr>
          <w:sz w:val="20"/>
          <w:szCs w:val="20"/>
        </w:rPr>
      </w:pPr>
    </w:p>
    <w:p w:rsidR="009D69EA" w:rsidRPr="00D84753" w:rsidRDefault="009D69EA" w:rsidP="009D69EA">
      <w:pPr>
        <w:pStyle w:val="Ttulo1"/>
        <w:numPr>
          <w:ilvl w:val="0"/>
          <w:numId w:val="3"/>
        </w:numPr>
        <w:tabs>
          <w:tab w:val="left" w:pos="426"/>
          <w:tab w:val="left" w:pos="1134"/>
        </w:tabs>
        <w:ind w:left="0" w:firstLine="0"/>
        <w:jc w:val="both"/>
        <w:rPr>
          <w:sz w:val="20"/>
          <w:szCs w:val="20"/>
        </w:rPr>
      </w:pPr>
      <w:r w:rsidRPr="00D84753">
        <w:rPr>
          <w:sz w:val="20"/>
          <w:szCs w:val="20"/>
        </w:rPr>
        <w:t>DOS RECURSOS</w:t>
      </w:r>
      <w:r w:rsidRPr="00D84753">
        <w:rPr>
          <w:spacing w:val="1"/>
          <w:sz w:val="20"/>
          <w:szCs w:val="20"/>
        </w:rPr>
        <w:t xml:space="preserve"> </w:t>
      </w:r>
      <w:r w:rsidRPr="00D84753">
        <w:rPr>
          <w:sz w:val="20"/>
          <w:szCs w:val="20"/>
        </w:rPr>
        <w:t>FINANCEIROS</w:t>
      </w:r>
    </w:p>
    <w:p w:rsidR="009D69EA" w:rsidRDefault="009D69EA" w:rsidP="009D69EA">
      <w:pPr>
        <w:pStyle w:val="Corpodetexto"/>
        <w:tabs>
          <w:tab w:val="left" w:pos="426"/>
          <w:tab w:val="left" w:pos="1134"/>
        </w:tabs>
        <w:spacing w:before="41" w:line="276" w:lineRule="auto"/>
        <w:ind w:left="0"/>
        <w:rPr>
          <w:sz w:val="20"/>
          <w:szCs w:val="20"/>
        </w:rPr>
      </w:pPr>
      <w:r w:rsidRPr="00D84753">
        <w:rPr>
          <w:sz w:val="20"/>
          <w:szCs w:val="20"/>
        </w:rPr>
        <w:t xml:space="preserve">As despesas com o fornecimento(s) do(s) objeto(s) licitado(s) serão oriundas com recursos da Secretaria Municipal </w:t>
      </w:r>
      <w:r>
        <w:rPr>
          <w:sz w:val="20"/>
          <w:szCs w:val="20"/>
        </w:rPr>
        <w:t>de Educação, Cultura e Turismo.</w:t>
      </w: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 xml:space="preserve">Órgão: </w:t>
      </w:r>
      <w:proofErr w:type="gramStart"/>
      <w:r w:rsidRPr="004534D1">
        <w:rPr>
          <w:rFonts w:eastAsia="Arial Unicode MS"/>
          <w:color w:val="000000"/>
          <w:sz w:val="20"/>
          <w:szCs w:val="20"/>
        </w:rPr>
        <w:t>07 – Secretaria</w:t>
      </w:r>
      <w:proofErr w:type="gramEnd"/>
      <w:r w:rsidRPr="004534D1">
        <w:rPr>
          <w:rFonts w:eastAsia="Arial Unicode MS"/>
          <w:color w:val="000000"/>
          <w:sz w:val="20"/>
          <w:szCs w:val="20"/>
        </w:rPr>
        <w:t xml:space="preserve"> de Educação e Cultura</w:t>
      </w: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 xml:space="preserve">Unidade: </w:t>
      </w:r>
      <w:proofErr w:type="gramStart"/>
      <w:r w:rsidRPr="004534D1">
        <w:rPr>
          <w:rFonts w:eastAsia="Arial Unicode MS"/>
          <w:color w:val="000000"/>
          <w:sz w:val="20"/>
          <w:szCs w:val="20"/>
        </w:rPr>
        <w:t>0701 – Manutenção</w:t>
      </w:r>
      <w:proofErr w:type="gramEnd"/>
      <w:r w:rsidRPr="004534D1">
        <w:rPr>
          <w:rFonts w:eastAsia="Arial Unicode MS"/>
          <w:color w:val="000000"/>
          <w:sz w:val="20"/>
          <w:szCs w:val="20"/>
        </w:rPr>
        <w:t xml:space="preserve"> do Ensino</w:t>
      </w: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 xml:space="preserve">Atividade: </w:t>
      </w:r>
      <w:proofErr w:type="gramStart"/>
      <w:r w:rsidRPr="004534D1">
        <w:rPr>
          <w:rFonts w:eastAsia="Arial Unicode MS"/>
          <w:color w:val="000000"/>
          <w:sz w:val="20"/>
          <w:szCs w:val="20"/>
        </w:rPr>
        <w:t>2.020 –Transporte Escolar</w:t>
      </w:r>
      <w:r>
        <w:rPr>
          <w:rFonts w:eastAsia="Arial Unicode MS"/>
          <w:color w:val="000000"/>
          <w:sz w:val="20"/>
          <w:szCs w:val="20"/>
        </w:rPr>
        <w:t xml:space="preserve"> – Ensino</w:t>
      </w:r>
      <w:proofErr w:type="gramEnd"/>
      <w:r>
        <w:rPr>
          <w:rFonts w:eastAsia="Arial Unicode MS"/>
          <w:color w:val="000000"/>
          <w:sz w:val="20"/>
          <w:szCs w:val="20"/>
        </w:rPr>
        <w:t xml:space="preserve"> Fundamental</w:t>
      </w:r>
    </w:p>
    <w:p w:rsidR="009D69EA" w:rsidRPr="004534D1" w:rsidRDefault="009D69EA" w:rsidP="009D69EA">
      <w:pPr>
        <w:pStyle w:val="Recuodecorpodetexto"/>
        <w:tabs>
          <w:tab w:val="num" w:pos="0"/>
          <w:tab w:val="left" w:pos="426"/>
          <w:tab w:val="left" w:pos="1080"/>
        </w:tabs>
        <w:spacing w:after="0"/>
        <w:ind w:left="0"/>
        <w:jc w:val="both"/>
        <w:rPr>
          <w:rFonts w:eastAsia="Arial Unicode MS"/>
          <w:color w:val="000000"/>
          <w:sz w:val="20"/>
          <w:szCs w:val="20"/>
        </w:rPr>
      </w:pPr>
      <w:r w:rsidRPr="004534D1">
        <w:rPr>
          <w:rFonts w:eastAsia="Arial Unicode MS"/>
          <w:color w:val="000000"/>
          <w:sz w:val="20"/>
          <w:szCs w:val="20"/>
        </w:rPr>
        <w:t>Elemento: 3.3.90.39.00.00.00.00.0020 – Outros Serviços Terceiros – Pessoa Jurídica</w:t>
      </w:r>
    </w:p>
    <w:p w:rsidR="009D69EA" w:rsidRPr="004534D1" w:rsidRDefault="009D69EA" w:rsidP="009D69EA">
      <w:pPr>
        <w:pStyle w:val="Recuodecorpodetexto"/>
        <w:tabs>
          <w:tab w:val="left" w:pos="-426"/>
          <w:tab w:val="left" w:pos="426"/>
          <w:tab w:val="num" w:pos="851"/>
          <w:tab w:val="left" w:pos="993"/>
          <w:tab w:val="left" w:pos="1080"/>
        </w:tabs>
        <w:spacing w:after="0"/>
        <w:ind w:left="0"/>
        <w:jc w:val="both"/>
        <w:rPr>
          <w:rFonts w:eastAsia="Arial Unicode MS"/>
          <w:color w:val="000000"/>
          <w:sz w:val="20"/>
          <w:szCs w:val="20"/>
        </w:rPr>
      </w:pPr>
      <w:r>
        <w:rPr>
          <w:rFonts w:eastAsia="Arial Unicode MS"/>
          <w:color w:val="000000"/>
          <w:sz w:val="20"/>
          <w:szCs w:val="20"/>
        </w:rPr>
        <w:tab/>
      </w:r>
      <w:r>
        <w:rPr>
          <w:rFonts w:eastAsia="Arial Unicode MS"/>
          <w:color w:val="000000"/>
          <w:sz w:val="20"/>
          <w:szCs w:val="20"/>
        </w:rPr>
        <w:tab/>
        <w:t xml:space="preserve">  </w:t>
      </w:r>
      <w:r w:rsidRPr="004534D1">
        <w:rPr>
          <w:rFonts w:eastAsia="Arial Unicode MS"/>
          <w:color w:val="000000"/>
          <w:sz w:val="20"/>
          <w:szCs w:val="20"/>
        </w:rPr>
        <w:t xml:space="preserve">3.3.90.39.00.00.00.00.1011 – Outros Serviços Terceiros – Pessoa Jurídica </w:t>
      </w:r>
    </w:p>
    <w:p w:rsidR="009D69EA" w:rsidRPr="004534D1" w:rsidRDefault="009D69EA" w:rsidP="009D69EA">
      <w:pPr>
        <w:pStyle w:val="Recuodecorpodetexto"/>
        <w:tabs>
          <w:tab w:val="left" w:pos="-426"/>
          <w:tab w:val="left" w:pos="426"/>
          <w:tab w:val="num" w:pos="851"/>
          <w:tab w:val="left" w:pos="993"/>
          <w:tab w:val="left" w:pos="1080"/>
        </w:tabs>
        <w:spacing w:after="0"/>
        <w:ind w:left="0"/>
        <w:jc w:val="both"/>
        <w:rPr>
          <w:rFonts w:eastAsia="Arial Unicode MS"/>
          <w:color w:val="000000"/>
          <w:sz w:val="20"/>
          <w:szCs w:val="20"/>
        </w:rPr>
      </w:pPr>
      <w:r>
        <w:rPr>
          <w:rFonts w:eastAsia="Arial Unicode MS"/>
          <w:color w:val="000000"/>
          <w:sz w:val="20"/>
          <w:szCs w:val="20"/>
        </w:rPr>
        <w:tab/>
        <w:t xml:space="preserve">  </w:t>
      </w:r>
      <w:r>
        <w:rPr>
          <w:rFonts w:eastAsia="Arial Unicode MS"/>
          <w:color w:val="000000"/>
          <w:sz w:val="20"/>
          <w:szCs w:val="20"/>
        </w:rPr>
        <w:tab/>
        <w:t xml:space="preserve">  </w:t>
      </w:r>
      <w:r w:rsidRPr="004534D1">
        <w:rPr>
          <w:rFonts w:eastAsia="Arial Unicode MS"/>
          <w:color w:val="000000"/>
          <w:sz w:val="20"/>
          <w:szCs w:val="20"/>
        </w:rPr>
        <w:t xml:space="preserve">3.3.90.39.00.00.00.00.1016 – Outros Serviços terceiros – Pessoa Jurídica </w:t>
      </w:r>
    </w:p>
    <w:p w:rsidR="009D69EA" w:rsidRDefault="009D69EA" w:rsidP="009D69EA">
      <w:pPr>
        <w:pStyle w:val="Recuodecorpodetexto"/>
        <w:tabs>
          <w:tab w:val="left" w:pos="-426"/>
          <w:tab w:val="left" w:pos="426"/>
          <w:tab w:val="num" w:pos="851"/>
          <w:tab w:val="left" w:pos="993"/>
          <w:tab w:val="left" w:pos="1080"/>
        </w:tabs>
        <w:spacing w:after="0"/>
        <w:ind w:left="0"/>
        <w:jc w:val="both"/>
        <w:rPr>
          <w:rFonts w:eastAsia="Arial Unicode MS"/>
          <w:color w:val="000000"/>
          <w:sz w:val="20"/>
          <w:szCs w:val="20"/>
        </w:rPr>
      </w:pPr>
      <w:r>
        <w:rPr>
          <w:rFonts w:eastAsia="Arial Unicode MS"/>
          <w:color w:val="000000"/>
          <w:sz w:val="20"/>
          <w:szCs w:val="20"/>
        </w:rPr>
        <w:tab/>
        <w:t xml:space="preserve"> </w:t>
      </w:r>
      <w:r>
        <w:rPr>
          <w:rFonts w:eastAsia="Arial Unicode MS"/>
          <w:color w:val="000000"/>
          <w:sz w:val="20"/>
          <w:szCs w:val="20"/>
        </w:rPr>
        <w:tab/>
        <w:t xml:space="preserve">  </w:t>
      </w:r>
      <w:r w:rsidRPr="004534D1">
        <w:rPr>
          <w:rFonts w:eastAsia="Arial Unicode MS"/>
          <w:color w:val="000000"/>
          <w:sz w:val="20"/>
          <w:szCs w:val="20"/>
        </w:rPr>
        <w:t>3.3.90.39.00.00.00.00.1040 – Outros Serviços Terceiros – Pessoa Juríd</w:t>
      </w:r>
      <w:r>
        <w:rPr>
          <w:rFonts w:eastAsia="Arial Unicode MS"/>
          <w:color w:val="000000"/>
          <w:sz w:val="20"/>
          <w:szCs w:val="20"/>
        </w:rPr>
        <w:t>ica</w:t>
      </w:r>
      <w:proofErr w:type="gramStart"/>
      <w:r w:rsidRPr="004534D1">
        <w:rPr>
          <w:rFonts w:eastAsia="Arial Unicode MS"/>
          <w:color w:val="000000"/>
          <w:sz w:val="20"/>
          <w:szCs w:val="20"/>
        </w:rPr>
        <w:t xml:space="preserve">    </w:t>
      </w:r>
    </w:p>
    <w:p w:rsidR="009D69EA" w:rsidRPr="004534D1" w:rsidRDefault="009D69EA" w:rsidP="009D69EA">
      <w:pPr>
        <w:pStyle w:val="Recuodecorpodetexto"/>
        <w:tabs>
          <w:tab w:val="left" w:pos="-426"/>
          <w:tab w:val="left" w:pos="426"/>
          <w:tab w:val="num" w:pos="851"/>
          <w:tab w:val="left" w:pos="993"/>
          <w:tab w:val="left" w:pos="1080"/>
        </w:tabs>
        <w:spacing w:after="0"/>
        <w:ind w:left="0"/>
        <w:jc w:val="both"/>
        <w:rPr>
          <w:rFonts w:eastAsia="Arial Unicode MS"/>
          <w:color w:val="000000"/>
          <w:sz w:val="20"/>
          <w:szCs w:val="20"/>
        </w:rPr>
      </w:pPr>
      <w:proofErr w:type="gramEnd"/>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Atividade: 2.021– Transporte Escolar</w:t>
      </w:r>
      <w:r>
        <w:rPr>
          <w:rFonts w:eastAsia="Arial Unicode MS"/>
          <w:color w:val="000000"/>
          <w:sz w:val="20"/>
          <w:szCs w:val="20"/>
        </w:rPr>
        <w:t xml:space="preserve"> -</w:t>
      </w:r>
      <w:proofErr w:type="gramStart"/>
      <w:r>
        <w:rPr>
          <w:rFonts w:eastAsia="Arial Unicode MS"/>
          <w:color w:val="000000"/>
          <w:sz w:val="20"/>
          <w:szCs w:val="20"/>
        </w:rPr>
        <w:t xml:space="preserve"> </w:t>
      </w:r>
      <w:r w:rsidRPr="004534D1">
        <w:rPr>
          <w:rFonts w:eastAsia="Arial Unicode MS"/>
          <w:color w:val="000000"/>
          <w:sz w:val="20"/>
          <w:szCs w:val="20"/>
        </w:rPr>
        <w:t xml:space="preserve"> </w:t>
      </w:r>
      <w:proofErr w:type="gramEnd"/>
      <w:r w:rsidRPr="004534D1">
        <w:rPr>
          <w:rFonts w:eastAsia="Arial Unicode MS"/>
          <w:color w:val="000000"/>
          <w:sz w:val="20"/>
          <w:szCs w:val="20"/>
        </w:rPr>
        <w:t>Ensino Médio</w:t>
      </w: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Pr>
          <w:rFonts w:eastAsia="Arial Unicode MS"/>
          <w:color w:val="000000"/>
          <w:sz w:val="20"/>
          <w:szCs w:val="20"/>
        </w:rPr>
        <w:t xml:space="preserve">Elemento: </w:t>
      </w:r>
      <w:r w:rsidRPr="004534D1">
        <w:rPr>
          <w:rFonts w:eastAsia="Arial Unicode MS"/>
          <w:color w:val="000000"/>
          <w:sz w:val="20"/>
          <w:szCs w:val="20"/>
        </w:rPr>
        <w:t>3.3.90.39.00.00.00.00.0001 – Outros Serviços Terceiros – Pessoa Jurídica</w:t>
      </w:r>
    </w:p>
    <w:p w:rsidR="009D69EA" w:rsidRDefault="009D69EA" w:rsidP="009D69EA">
      <w:pPr>
        <w:pStyle w:val="Recuodecorpodetexto3"/>
        <w:tabs>
          <w:tab w:val="left" w:pos="-5760"/>
          <w:tab w:val="left" w:pos="426"/>
          <w:tab w:val="left" w:pos="1080"/>
        </w:tabs>
        <w:spacing w:after="0"/>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                3.3.90.39.00.00.00.00.1016 – Outros Serviços Terceiros – Pessoa Jurídica</w:t>
      </w:r>
    </w:p>
    <w:p w:rsidR="009D69EA" w:rsidRPr="004534D1" w:rsidRDefault="009D69EA" w:rsidP="009D69EA">
      <w:pPr>
        <w:pStyle w:val="Recuodecorpodetexto3"/>
        <w:tabs>
          <w:tab w:val="left" w:pos="-5760"/>
          <w:tab w:val="left" w:pos="426"/>
          <w:tab w:val="left" w:pos="1080"/>
        </w:tabs>
        <w:spacing w:after="0"/>
        <w:ind w:left="0"/>
        <w:jc w:val="both"/>
        <w:rPr>
          <w:rFonts w:ascii="Arial" w:eastAsia="Arial Unicode MS" w:hAnsi="Arial" w:cs="Arial"/>
          <w:color w:val="000000"/>
          <w:sz w:val="20"/>
          <w:szCs w:val="20"/>
        </w:rPr>
      </w:pP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 xml:space="preserve">Atividade: </w:t>
      </w:r>
      <w:proofErr w:type="gramStart"/>
      <w:r w:rsidRPr="004534D1">
        <w:rPr>
          <w:rFonts w:eastAsia="Arial Unicode MS"/>
          <w:color w:val="000000"/>
          <w:sz w:val="20"/>
          <w:szCs w:val="20"/>
        </w:rPr>
        <w:t>2.062– Transporte Escolar – Educação</w:t>
      </w:r>
      <w:proofErr w:type="gramEnd"/>
      <w:r w:rsidRPr="004534D1">
        <w:rPr>
          <w:rFonts w:eastAsia="Arial Unicode MS"/>
          <w:color w:val="000000"/>
          <w:sz w:val="20"/>
          <w:szCs w:val="20"/>
        </w:rPr>
        <w:t xml:space="preserve"> Infantil</w:t>
      </w:r>
    </w:p>
    <w:p w:rsidR="009D69EA" w:rsidRPr="004534D1" w:rsidRDefault="009D69EA" w:rsidP="009D69EA">
      <w:pPr>
        <w:pStyle w:val="Recuodecorpodetexto"/>
        <w:tabs>
          <w:tab w:val="num" w:pos="0"/>
          <w:tab w:val="left" w:pos="426"/>
        </w:tabs>
        <w:spacing w:after="0"/>
        <w:ind w:left="0"/>
        <w:jc w:val="both"/>
        <w:rPr>
          <w:rFonts w:eastAsia="Arial Unicode MS"/>
          <w:color w:val="000000"/>
          <w:sz w:val="20"/>
          <w:szCs w:val="20"/>
        </w:rPr>
      </w:pPr>
      <w:r w:rsidRPr="004534D1">
        <w:rPr>
          <w:rFonts w:eastAsia="Arial Unicode MS"/>
          <w:color w:val="000000"/>
          <w:sz w:val="20"/>
          <w:szCs w:val="20"/>
        </w:rPr>
        <w:t>Elemento: 3.3.90.36.00.00.00.00.0020 – Outros Serviços Terceiros – Pessoa Jurídica</w:t>
      </w:r>
    </w:p>
    <w:p w:rsidR="009D69EA" w:rsidRPr="004534D1" w:rsidRDefault="009D69EA" w:rsidP="009D69EA">
      <w:pPr>
        <w:pStyle w:val="Recuodecorpodetexto3"/>
        <w:tabs>
          <w:tab w:val="left" w:pos="-5760"/>
          <w:tab w:val="left" w:pos="426"/>
          <w:tab w:val="left" w:pos="1080"/>
        </w:tabs>
        <w:spacing w:after="0"/>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                3.3.90.39.00.00.00.00.1040 – Outros Serviços Terceiros – Pessoa Jurídica</w:t>
      </w:r>
    </w:p>
    <w:p w:rsidR="009D69EA" w:rsidRDefault="009D69EA" w:rsidP="009D69EA">
      <w:pPr>
        <w:pStyle w:val="Corpodetexto"/>
        <w:tabs>
          <w:tab w:val="left" w:pos="426"/>
          <w:tab w:val="left" w:pos="1134"/>
          <w:tab w:val="left" w:pos="3679"/>
        </w:tabs>
        <w:spacing w:before="41"/>
        <w:ind w:left="0"/>
        <w:rPr>
          <w:sz w:val="20"/>
          <w:szCs w:val="20"/>
        </w:rPr>
      </w:pPr>
    </w:p>
    <w:p w:rsidR="009D69EA" w:rsidRPr="00D84753" w:rsidRDefault="009D69EA" w:rsidP="009D69EA">
      <w:pPr>
        <w:pStyle w:val="Ttulo1"/>
        <w:numPr>
          <w:ilvl w:val="0"/>
          <w:numId w:val="3"/>
        </w:numPr>
        <w:tabs>
          <w:tab w:val="left" w:pos="426"/>
          <w:tab w:val="left" w:pos="1134"/>
        </w:tabs>
        <w:ind w:left="0" w:firstLine="0"/>
        <w:jc w:val="both"/>
        <w:rPr>
          <w:sz w:val="20"/>
          <w:szCs w:val="20"/>
        </w:rPr>
      </w:pPr>
      <w:r w:rsidRPr="00D84753">
        <w:rPr>
          <w:sz w:val="20"/>
          <w:szCs w:val="20"/>
        </w:rPr>
        <w:t>DA REPRESENTAÇÃO</w:t>
      </w:r>
    </w:p>
    <w:p w:rsidR="009D69EA" w:rsidRPr="00657F28" w:rsidRDefault="009D69EA" w:rsidP="009D69EA">
      <w:pPr>
        <w:pStyle w:val="PargrafodaLista"/>
        <w:numPr>
          <w:ilvl w:val="1"/>
          <w:numId w:val="3"/>
        </w:numPr>
        <w:tabs>
          <w:tab w:val="left" w:pos="426"/>
          <w:tab w:val="left" w:pos="1134"/>
          <w:tab w:val="left" w:pos="2098"/>
        </w:tabs>
        <w:spacing w:before="41" w:line="276" w:lineRule="auto"/>
        <w:ind w:left="0" w:firstLine="0"/>
        <w:jc w:val="both"/>
        <w:rPr>
          <w:sz w:val="20"/>
          <w:szCs w:val="20"/>
        </w:rPr>
      </w:pPr>
      <w:r w:rsidRPr="00D84753">
        <w:rPr>
          <w:sz w:val="20"/>
          <w:szCs w:val="20"/>
        </w:rPr>
        <w:t>Poderão participar deste Pregão Eletrônico as empresas que apresentarem toda a documentação exigida para respectivo cadastramento junto à Bolsa de Licitações e</w:t>
      </w:r>
      <w:r w:rsidRPr="00D84753">
        <w:rPr>
          <w:spacing w:val="-5"/>
          <w:sz w:val="20"/>
          <w:szCs w:val="20"/>
        </w:rPr>
        <w:t xml:space="preserve"> </w:t>
      </w:r>
      <w:r w:rsidRPr="00D84753">
        <w:rPr>
          <w:sz w:val="20"/>
          <w:szCs w:val="20"/>
        </w:rPr>
        <w:t>Leilões.</w:t>
      </w:r>
    </w:p>
    <w:p w:rsidR="009D69EA" w:rsidRPr="00D84753" w:rsidRDefault="009D69EA" w:rsidP="009D69EA">
      <w:pPr>
        <w:pStyle w:val="PargrafodaLista"/>
        <w:numPr>
          <w:ilvl w:val="1"/>
          <w:numId w:val="3"/>
        </w:numPr>
        <w:tabs>
          <w:tab w:val="left" w:pos="426"/>
          <w:tab w:val="left" w:pos="1134"/>
          <w:tab w:val="left" w:pos="2264"/>
        </w:tabs>
        <w:spacing w:line="276" w:lineRule="auto"/>
        <w:ind w:left="0" w:firstLine="0"/>
        <w:jc w:val="both"/>
        <w:rPr>
          <w:sz w:val="20"/>
          <w:szCs w:val="20"/>
        </w:rPr>
      </w:pPr>
      <w:r w:rsidRPr="00D84753">
        <w:rPr>
          <w:sz w:val="20"/>
          <w:szCs w:val="20"/>
        </w:rPr>
        <w:t>O licitante deverá estar credenciado, de forma direta ou através de empresas associadas à Bolsa de Licitações do Brasil, até no mínimo uma hora antes do horário fixado no edital para o recebimento das</w:t>
      </w:r>
      <w:r w:rsidRPr="00D84753">
        <w:rPr>
          <w:spacing w:val="-13"/>
          <w:sz w:val="20"/>
          <w:szCs w:val="20"/>
        </w:rPr>
        <w:t xml:space="preserve"> </w:t>
      </w:r>
      <w:r w:rsidRPr="00D84753">
        <w:rPr>
          <w:sz w:val="20"/>
          <w:szCs w:val="20"/>
        </w:rPr>
        <w:t>propostas.</w:t>
      </w:r>
    </w:p>
    <w:p w:rsidR="009D69EA" w:rsidRPr="00D84753" w:rsidRDefault="009D69EA" w:rsidP="009D69EA">
      <w:pPr>
        <w:pStyle w:val="PargrafodaLista"/>
        <w:numPr>
          <w:ilvl w:val="1"/>
          <w:numId w:val="3"/>
        </w:numPr>
        <w:tabs>
          <w:tab w:val="left" w:pos="426"/>
          <w:tab w:val="left" w:pos="1134"/>
          <w:tab w:val="left" w:pos="2264"/>
        </w:tabs>
        <w:spacing w:line="276" w:lineRule="auto"/>
        <w:ind w:left="0" w:firstLine="0"/>
        <w:jc w:val="both"/>
        <w:rPr>
          <w:sz w:val="20"/>
          <w:szCs w:val="20"/>
        </w:rPr>
      </w:pPr>
      <w:r w:rsidRPr="00D84753">
        <w:rPr>
          <w:sz w:val="20"/>
          <w:szCs w:val="20"/>
        </w:rPr>
        <w:t>O cadastramento do licitante deverá ser acompanhado dos seguintes</w:t>
      </w:r>
      <w:r w:rsidRPr="00D84753">
        <w:rPr>
          <w:spacing w:val="-1"/>
          <w:sz w:val="20"/>
          <w:szCs w:val="20"/>
        </w:rPr>
        <w:t xml:space="preserve"> </w:t>
      </w:r>
      <w:r w:rsidRPr="00D84753">
        <w:rPr>
          <w:sz w:val="20"/>
          <w:szCs w:val="20"/>
        </w:rPr>
        <w:t>documentos:</w:t>
      </w:r>
    </w:p>
    <w:p w:rsidR="009D69EA" w:rsidRPr="00D84753" w:rsidRDefault="009D69EA" w:rsidP="009D69EA">
      <w:pPr>
        <w:pStyle w:val="Corpodetexto"/>
        <w:tabs>
          <w:tab w:val="left" w:pos="426"/>
          <w:tab w:val="left" w:pos="1134"/>
        </w:tabs>
        <w:spacing w:before="1" w:line="276" w:lineRule="auto"/>
        <w:ind w:left="0"/>
        <w:rPr>
          <w:sz w:val="20"/>
          <w:szCs w:val="20"/>
        </w:rPr>
      </w:pPr>
      <w:r>
        <w:rPr>
          <w:b/>
          <w:sz w:val="20"/>
          <w:szCs w:val="20"/>
        </w:rPr>
        <w:t>a</w:t>
      </w:r>
      <w:r w:rsidRPr="00D84753">
        <w:rPr>
          <w:b/>
          <w:sz w:val="20"/>
          <w:szCs w:val="20"/>
        </w:rPr>
        <w:t xml:space="preserve">) </w:t>
      </w:r>
      <w:r w:rsidRPr="00D84753">
        <w:rPr>
          <w:sz w:val="20"/>
          <w:szCs w:val="20"/>
        </w:rPr>
        <w:t xml:space="preserve">Instrumento particular de mandato outorgando </w:t>
      </w:r>
      <w:proofErr w:type="gramStart"/>
      <w:r w:rsidRPr="00D84753">
        <w:rPr>
          <w:sz w:val="20"/>
          <w:szCs w:val="20"/>
        </w:rPr>
        <w:t>à</w:t>
      </w:r>
      <w:proofErr w:type="gramEnd"/>
      <w:r w:rsidRPr="00D84753">
        <w:rPr>
          <w:sz w:val="20"/>
          <w:szCs w:val="20"/>
        </w:rPr>
        <w:t xml:space="preserve"> operador devidamente credenciado junto à Bolsa, poderes específicos de sua representação no pregão, conforme modelo fornecido pela Bolsa de Licitações do Brasil.</w:t>
      </w:r>
    </w:p>
    <w:p w:rsidR="009D69EA" w:rsidRPr="00C267F0" w:rsidRDefault="009D69EA" w:rsidP="009D69EA">
      <w:pPr>
        <w:pStyle w:val="Corpodetexto"/>
        <w:tabs>
          <w:tab w:val="left" w:pos="426"/>
          <w:tab w:val="left" w:pos="1134"/>
        </w:tabs>
        <w:spacing w:line="276" w:lineRule="auto"/>
        <w:ind w:left="0"/>
        <w:rPr>
          <w:b/>
          <w:sz w:val="20"/>
          <w:szCs w:val="20"/>
        </w:rPr>
      </w:pPr>
      <w:r w:rsidRPr="00D84753">
        <w:rPr>
          <w:b/>
          <w:sz w:val="20"/>
          <w:szCs w:val="20"/>
        </w:rPr>
        <w:t xml:space="preserve">b) </w:t>
      </w:r>
      <w:r w:rsidRPr="00D84753">
        <w:rPr>
          <w:sz w:val="20"/>
          <w:szCs w:val="20"/>
        </w:rPr>
        <w:t>Declaração de seu pleno conhecimento, de aceitação e de atendimento às exigências de habilitação previstas no Edital, conforme modelo fornecido pela Bolsa de Licitações do Brasil. (</w:t>
      </w:r>
      <w:r w:rsidRPr="00C267F0">
        <w:rPr>
          <w:b/>
          <w:sz w:val="20"/>
          <w:szCs w:val="20"/>
        </w:rPr>
        <w:t>ANEXO II</w:t>
      </w:r>
      <w:proofErr w:type="gramStart"/>
      <w:r w:rsidRPr="00C267F0">
        <w:rPr>
          <w:b/>
          <w:sz w:val="20"/>
          <w:szCs w:val="20"/>
        </w:rPr>
        <w:t>)</w:t>
      </w:r>
      <w:proofErr w:type="gramEnd"/>
    </w:p>
    <w:p w:rsidR="009D69EA" w:rsidRPr="00D84753" w:rsidRDefault="009D69EA" w:rsidP="009D69EA">
      <w:pPr>
        <w:pStyle w:val="PargrafodaLista"/>
        <w:numPr>
          <w:ilvl w:val="1"/>
          <w:numId w:val="3"/>
        </w:numPr>
        <w:tabs>
          <w:tab w:val="left" w:pos="426"/>
          <w:tab w:val="left" w:pos="1134"/>
          <w:tab w:val="left" w:pos="2264"/>
        </w:tabs>
        <w:spacing w:line="276" w:lineRule="auto"/>
        <w:ind w:left="0" w:firstLine="0"/>
        <w:jc w:val="both"/>
        <w:rPr>
          <w:sz w:val="20"/>
          <w:szCs w:val="20"/>
        </w:rPr>
      </w:pPr>
      <w:r w:rsidRPr="00D84753">
        <w:rPr>
          <w:sz w:val="20"/>
          <w:szCs w:val="20"/>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w:t>
      </w:r>
      <w:r w:rsidRPr="00D84753">
        <w:rPr>
          <w:spacing w:val="-6"/>
          <w:sz w:val="20"/>
          <w:szCs w:val="20"/>
        </w:rPr>
        <w:t xml:space="preserve"> </w:t>
      </w:r>
      <w:r w:rsidRPr="00D84753">
        <w:rPr>
          <w:sz w:val="20"/>
          <w:szCs w:val="20"/>
        </w:rPr>
        <w:t>Brasil.</w:t>
      </w:r>
    </w:p>
    <w:p w:rsidR="009D69EA" w:rsidRDefault="009D69EA" w:rsidP="009D69EA">
      <w:pPr>
        <w:pStyle w:val="PargrafodaLista"/>
        <w:numPr>
          <w:ilvl w:val="1"/>
          <w:numId w:val="3"/>
        </w:numPr>
        <w:tabs>
          <w:tab w:val="left" w:pos="426"/>
          <w:tab w:val="left" w:pos="1134"/>
          <w:tab w:val="left" w:pos="1966"/>
        </w:tabs>
        <w:spacing w:before="1" w:line="276" w:lineRule="auto"/>
        <w:ind w:left="0" w:firstLine="0"/>
        <w:jc w:val="both"/>
        <w:rPr>
          <w:sz w:val="20"/>
          <w:szCs w:val="20"/>
        </w:rPr>
      </w:pPr>
      <w:r w:rsidRPr="00D84753">
        <w:rPr>
          <w:sz w:val="20"/>
          <w:szCs w:val="20"/>
        </w:rPr>
        <w:t xml:space="preserve">A microempresa ou empresa de pequeno porte, além da apresentação da declaração constante no </w:t>
      </w:r>
      <w:r w:rsidRPr="00C267F0">
        <w:rPr>
          <w:b/>
          <w:sz w:val="20"/>
          <w:szCs w:val="20"/>
        </w:rPr>
        <w:t>Anexo III</w:t>
      </w:r>
      <w:r w:rsidRPr="00D84753">
        <w:rPr>
          <w:sz w:val="20"/>
          <w:szCs w:val="20"/>
        </w:rPr>
        <w:t xml:space="preserve"> para fins de habilitação, deverá, quando do cadastramento da proposta inicial de preço a ser digitado </w:t>
      </w:r>
      <w:r w:rsidRPr="00D84753">
        <w:rPr>
          <w:sz w:val="20"/>
          <w:szCs w:val="20"/>
        </w:rPr>
        <w:lastRenderedPageBreak/>
        <w:t>no sistema, verificar nos dados cadastrais se assinalou o regime ME/EPP no sistema conforme o seu regime de tributação para fazer valer o direito de prioridade do desempate. Art. 44 e 45 da LC 123/2006.</w:t>
      </w:r>
    </w:p>
    <w:p w:rsidR="009D69EA" w:rsidRDefault="009D69EA" w:rsidP="009D69EA">
      <w:pPr>
        <w:pStyle w:val="PargrafodaLista"/>
        <w:numPr>
          <w:ilvl w:val="1"/>
          <w:numId w:val="3"/>
        </w:numPr>
        <w:ind w:left="0" w:firstLine="0"/>
        <w:jc w:val="both"/>
        <w:rPr>
          <w:b/>
          <w:sz w:val="20"/>
          <w:szCs w:val="20"/>
        </w:rPr>
      </w:pPr>
      <w:r w:rsidRPr="00F40B42">
        <w:rPr>
          <w:sz w:val="20"/>
          <w:szCs w:val="20"/>
        </w:rPr>
        <w:t>Qualquer dúvida em relação ao acesso no sistema operacional poderá ser esclarecida por meio da Bolsa de Licitações e Leilões ou pelo e-mail</w:t>
      </w:r>
      <w:r w:rsidRPr="00F40B42">
        <w:rPr>
          <w:spacing w:val="-3"/>
          <w:sz w:val="20"/>
          <w:szCs w:val="20"/>
        </w:rPr>
        <w:t xml:space="preserve"> </w:t>
      </w:r>
      <w:hyperlink r:id="rId11">
        <w:r w:rsidRPr="00F40B42">
          <w:rPr>
            <w:b/>
            <w:sz w:val="20"/>
            <w:szCs w:val="20"/>
          </w:rPr>
          <w:t>contato@bll.org.br.</w:t>
        </w:r>
      </w:hyperlink>
    </w:p>
    <w:p w:rsidR="009D69EA" w:rsidRPr="00004C91" w:rsidRDefault="009D69EA" w:rsidP="009D69EA">
      <w:pPr>
        <w:pStyle w:val="PargrafodaLista"/>
        <w:numPr>
          <w:ilvl w:val="1"/>
          <w:numId w:val="3"/>
        </w:numPr>
        <w:tabs>
          <w:tab w:val="left" w:pos="-142"/>
        </w:tabs>
        <w:spacing w:before="120"/>
        <w:ind w:left="0" w:firstLine="0"/>
        <w:jc w:val="both"/>
        <w:rPr>
          <w:b/>
          <w:sz w:val="20"/>
          <w:szCs w:val="20"/>
        </w:rPr>
      </w:pPr>
      <w:r w:rsidRPr="00004C91">
        <w:rPr>
          <w:sz w:val="20"/>
          <w:szCs w:val="20"/>
        </w:rPr>
        <w:t xml:space="preserve">A Pasta Técnica, com o inteiro teor do Edital, seus respectivos anexos e adendos, poderá ser examinada </w:t>
      </w:r>
      <w:r w:rsidRPr="00004C91">
        <w:rPr>
          <w:b/>
          <w:sz w:val="20"/>
          <w:szCs w:val="20"/>
        </w:rPr>
        <w:t xml:space="preserve">na plataforma eletrônica da Bolsa de Licitações e Leilões do Brasil, </w:t>
      </w:r>
      <w:proofErr w:type="gramStart"/>
      <w:r w:rsidRPr="00004C91">
        <w:rPr>
          <w:b/>
          <w:sz w:val="20"/>
          <w:szCs w:val="20"/>
        </w:rPr>
        <w:t>site:</w:t>
      </w:r>
      <w:proofErr w:type="gramEnd"/>
      <w:r w:rsidRPr="00004C91">
        <w:rPr>
          <w:rFonts w:ascii="Times New Roman" w:hAnsi="Times New Roman" w:cs="Times New Roman"/>
          <w:sz w:val="24"/>
          <w:szCs w:val="24"/>
        </w:rPr>
        <w:fldChar w:fldCharType="begin"/>
      </w:r>
      <w:r>
        <w:instrText xml:space="preserve"> HYPERLINK "http://www.bllcompras.org.br/" \h </w:instrText>
      </w:r>
      <w:r w:rsidRPr="00004C91">
        <w:rPr>
          <w:rFonts w:ascii="Times New Roman" w:hAnsi="Times New Roman" w:cs="Times New Roman"/>
          <w:sz w:val="24"/>
          <w:szCs w:val="24"/>
        </w:rPr>
        <w:fldChar w:fldCharType="separate"/>
      </w:r>
      <w:r w:rsidRPr="00004C91">
        <w:rPr>
          <w:b/>
          <w:sz w:val="20"/>
          <w:szCs w:val="20"/>
        </w:rPr>
        <w:t xml:space="preserve"> www.bllcompras.org.br</w:t>
      </w:r>
      <w:r w:rsidRPr="00004C91">
        <w:rPr>
          <w:b/>
          <w:sz w:val="20"/>
          <w:szCs w:val="20"/>
        </w:rPr>
        <w:fldChar w:fldCharType="end"/>
      </w:r>
      <w:r w:rsidRPr="00004C91">
        <w:rPr>
          <w:b/>
          <w:sz w:val="20"/>
          <w:szCs w:val="20"/>
        </w:rPr>
        <w:t xml:space="preserve"> - Acesso: "Sistema Silverlight" ou na Secretaria Municipal de Administração, situada à Rua Júlio Bridi, 523, Centro, Ibarama</w:t>
      </w:r>
      <w:r>
        <w:rPr>
          <w:b/>
          <w:sz w:val="20"/>
          <w:szCs w:val="20"/>
        </w:rPr>
        <w:t>-RS</w:t>
      </w:r>
      <w:r w:rsidRPr="00004C91">
        <w:rPr>
          <w:b/>
          <w:sz w:val="20"/>
          <w:szCs w:val="20"/>
        </w:rPr>
        <w:t xml:space="preserve"> ou  e-mail:</w:t>
      </w:r>
      <w:r w:rsidRPr="00004C91">
        <w:rPr>
          <w:sz w:val="20"/>
          <w:szCs w:val="20"/>
        </w:rPr>
        <w:t xml:space="preserve"> </w:t>
      </w:r>
      <w:hyperlink r:id="rId12" w:history="1">
        <w:r w:rsidRPr="00DA05F2">
          <w:rPr>
            <w:rStyle w:val="Hyperlink"/>
            <w:b/>
            <w:sz w:val="20"/>
            <w:szCs w:val="20"/>
          </w:rPr>
          <w:t>licitacao@ibarama.com</w:t>
        </w:r>
      </w:hyperlink>
    </w:p>
    <w:p w:rsidR="009D69EA" w:rsidRDefault="009D69EA" w:rsidP="009D69EA">
      <w:pPr>
        <w:tabs>
          <w:tab w:val="left" w:pos="426"/>
          <w:tab w:val="left" w:pos="1134"/>
        </w:tabs>
        <w:spacing w:line="276" w:lineRule="auto"/>
        <w:jc w:val="both"/>
        <w:rPr>
          <w:sz w:val="20"/>
          <w:szCs w:val="20"/>
        </w:rPr>
      </w:pPr>
    </w:p>
    <w:p w:rsidR="009D69EA" w:rsidRPr="00D84753" w:rsidRDefault="009D69EA" w:rsidP="009D69EA">
      <w:pPr>
        <w:pStyle w:val="Ttulo1"/>
        <w:numPr>
          <w:ilvl w:val="0"/>
          <w:numId w:val="3"/>
        </w:numPr>
        <w:tabs>
          <w:tab w:val="left" w:pos="426"/>
          <w:tab w:val="left" w:pos="1134"/>
        </w:tabs>
        <w:spacing w:before="111"/>
        <w:ind w:left="0" w:firstLine="0"/>
        <w:jc w:val="both"/>
        <w:rPr>
          <w:sz w:val="20"/>
          <w:szCs w:val="20"/>
        </w:rPr>
      </w:pPr>
      <w:r w:rsidRPr="00D84753">
        <w:rPr>
          <w:sz w:val="20"/>
          <w:szCs w:val="20"/>
        </w:rPr>
        <w:t>REGULAMENTO OPERACIONAL DO</w:t>
      </w:r>
      <w:r w:rsidRPr="00D84753">
        <w:rPr>
          <w:spacing w:val="-3"/>
          <w:sz w:val="20"/>
          <w:szCs w:val="20"/>
        </w:rPr>
        <w:t xml:space="preserve"> </w:t>
      </w:r>
      <w:r w:rsidRPr="00D84753">
        <w:rPr>
          <w:sz w:val="20"/>
          <w:szCs w:val="20"/>
        </w:rPr>
        <w:t>CERTAME</w:t>
      </w:r>
    </w:p>
    <w:p w:rsidR="009D69EA" w:rsidRPr="00D84753" w:rsidRDefault="009D69EA" w:rsidP="009D69EA">
      <w:pPr>
        <w:pStyle w:val="PargrafodaLista"/>
        <w:numPr>
          <w:ilvl w:val="1"/>
          <w:numId w:val="3"/>
        </w:numPr>
        <w:tabs>
          <w:tab w:val="left" w:pos="426"/>
          <w:tab w:val="left" w:pos="1134"/>
          <w:tab w:val="left" w:pos="1980"/>
        </w:tabs>
        <w:spacing w:before="40" w:line="278" w:lineRule="auto"/>
        <w:ind w:left="0" w:firstLine="0"/>
        <w:jc w:val="both"/>
        <w:rPr>
          <w:sz w:val="20"/>
          <w:szCs w:val="20"/>
        </w:rPr>
      </w:pPr>
      <w:r w:rsidRPr="00D84753">
        <w:rPr>
          <w:sz w:val="20"/>
          <w:szCs w:val="20"/>
        </w:rPr>
        <w:t>O certame será conduzido pelo Pregoeiro, com o auxílio da equipe de apoio, que terá, em especial, as seguintes</w:t>
      </w:r>
      <w:r w:rsidRPr="00D84753">
        <w:rPr>
          <w:spacing w:val="-8"/>
          <w:sz w:val="20"/>
          <w:szCs w:val="20"/>
        </w:rPr>
        <w:t xml:space="preserve"> </w:t>
      </w:r>
      <w:r w:rsidRPr="00D84753">
        <w:rPr>
          <w:sz w:val="20"/>
          <w:szCs w:val="20"/>
        </w:rPr>
        <w:t>atribuições:</w:t>
      </w:r>
    </w:p>
    <w:p w:rsidR="009D69EA" w:rsidRPr="00D84753" w:rsidRDefault="009D69EA" w:rsidP="009D69EA">
      <w:pPr>
        <w:pStyle w:val="PargrafodaLista"/>
        <w:numPr>
          <w:ilvl w:val="0"/>
          <w:numId w:val="2"/>
        </w:numPr>
        <w:tabs>
          <w:tab w:val="left" w:pos="426"/>
          <w:tab w:val="left" w:pos="986"/>
          <w:tab w:val="left" w:pos="1134"/>
        </w:tabs>
        <w:spacing w:line="272" w:lineRule="exact"/>
        <w:ind w:left="0" w:firstLine="0"/>
        <w:jc w:val="both"/>
        <w:rPr>
          <w:sz w:val="20"/>
          <w:szCs w:val="20"/>
        </w:rPr>
      </w:pPr>
      <w:proofErr w:type="gramStart"/>
      <w:r w:rsidRPr="00D84753">
        <w:rPr>
          <w:sz w:val="20"/>
          <w:szCs w:val="20"/>
        </w:rPr>
        <w:t>acompanhar</w:t>
      </w:r>
      <w:proofErr w:type="gramEnd"/>
      <w:r w:rsidRPr="00D84753">
        <w:rPr>
          <w:sz w:val="20"/>
          <w:szCs w:val="20"/>
        </w:rPr>
        <w:t xml:space="preserve"> os trabalhos da equipe de</w:t>
      </w:r>
      <w:r w:rsidRPr="00D84753">
        <w:rPr>
          <w:spacing w:val="-4"/>
          <w:sz w:val="20"/>
          <w:szCs w:val="20"/>
        </w:rPr>
        <w:t xml:space="preserve"> </w:t>
      </w:r>
      <w:r w:rsidRPr="00D84753">
        <w:rPr>
          <w:sz w:val="20"/>
          <w:szCs w:val="20"/>
        </w:rPr>
        <w:t>apoio;</w:t>
      </w:r>
    </w:p>
    <w:p w:rsidR="009D69EA" w:rsidRPr="00D84753" w:rsidRDefault="009D69EA" w:rsidP="009D69EA">
      <w:pPr>
        <w:pStyle w:val="PargrafodaLista"/>
        <w:numPr>
          <w:ilvl w:val="0"/>
          <w:numId w:val="2"/>
        </w:numPr>
        <w:tabs>
          <w:tab w:val="left" w:pos="426"/>
          <w:tab w:val="left" w:pos="998"/>
          <w:tab w:val="left" w:pos="1134"/>
        </w:tabs>
        <w:spacing w:before="41"/>
        <w:ind w:left="0" w:firstLine="0"/>
        <w:jc w:val="both"/>
        <w:rPr>
          <w:sz w:val="20"/>
          <w:szCs w:val="20"/>
        </w:rPr>
      </w:pPr>
      <w:proofErr w:type="gramStart"/>
      <w:r w:rsidRPr="00D84753">
        <w:rPr>
          <w:sz w:val="20"/>
          <w:szCs w:val="20"/>
        </w:rPr>
        <w:t>responder</w:t>
      </w:r>
      <w:proofErr w:type="gramEnd"/>
      <w:r w:rsidRPr="00D84753">
        <w:rPr>
          <w:sz w:val="20"/>
          <w:szCs w:val="20"/>
        </w:rPr>
        <w:t xml:space="preserve"> as questões formuladas pelos fornecedores, relativas ao</w:t>
      </w:r>
      <w:r w:rsidRPr="00D84753">
        <w:rPr>
          <w:spacing w:val="-19"/>
          <w:sz w:val="20"/>
          <w:szCs w:val="20"/>
        </w:rPr>
        <w:t xml:space="preserve"> </w:t>
      </w:r>
      <w:r w:rsidRPr="00D84753">
        <w:rPr>
          <w:sz w:val="20"/>
          <w:szCs w:val="20"/>
        </w:rPr>
        <w:t>certame;</w:t>
      </w:r>
    </w:p>
    <w:p w:rsidR="009D69EA" w:rsidRPr="00D84753" w:rsidRDefault="009D69EA" w:rsidP="009D69EA">
      <w:pPr>
        <w:pStyle w:val="PargrafodaLista"/>
        <w:numPr>
          <w:ilvl w:val="0"/>
          <w:numId w:val="2"/>
        </w:numPr>
        <w:tabs>
          <w:tab w:val="left" w:pos="426"/>
          <w:tab w:val="left" w:pos="986"/>
          <w:tab w:val="left" w:pos="1134"/>
        </w:tabs>
        <w:spacing w:before="41"/>
        <w:ind w:left="0" w:firstLine="0"/>
        <w:jc w:val="both"/>
        <w:rPr>
          <w:sz w:val="20"/>
          <w:szCs w:val="20"/>
        </w:rPr>
      </w:pPr>
      <w:proofErr w:type="gramStart"/>
      <w:r w:rsidRPr="00D84753">
        <w:rPr>
          <w:sz w:val="20"/>
          <w:szCs w:val="20"/>
        </w:rPr>
        <w:t>abrir</w:t>
      </w:r>
      <w:proofErr w:type="gramEnd"/>
      <w:r w:rsidRPr="00D84753">
        <w:rPr>
          <w:sz w:val="20"/>
          <w:szCs w:val="20"/>
        </w:rPr>
        <w:t xml:space="preserve"> as propostas de</w:t>
      </w:r>
      <w:r w:rsidRPr="00D84753">
        <w:rPr>
          <w:spacing w:val="-1"/>
          <w:sz w:val="20"/>
          <w:szCs w:val="20"/>
        </w:rPr>
        <w:t xml:space="preserve"> </w:t>
      </w:r>
      <w:r w:rsidRPr="00D84753">
        <w:rPr>
          <w:sz w:val="20"/>
          <w:szCs w:val="20"/>
        </w:rPr>
        <w:t>preços;</w:t>
      </w:r>
    </w:p>
    <w:p w:rsidR="009D69EA" w:rsidRPr="00D84753" w:rsidRDefault="009D69EA" w:rsidP="009D69EA">
      <w:pPr>
        <w:pStyle w:val="PargrafodaLista"/>
        <w:numPr>
          <w:ilvl w:val="0"/>
          <w:numId w:val="2"/>
        </w:numPr>
        <w:tabs>
          <w:tab w:val="left" w:pos="426"/>
          <w:tab w:val="left" w:pos="998"/>
          <w:tab w:val="left" w:pos="1134"/>
        </w:tabs>
        <w:spacing w:before="43"/>
        <w:ind w:left="0" w:firstLine="0"/>
        <w:jc w:val="both"/>
        <w:rPr>
          <w:sz w:val="20"/>
          <w:szCs w:val="20"/>
        </w:rPr>
      </w:pPr>
      <w:proofErr w:type="gramStart"/>
      <w:r w:rsidRPr="00D84753">
        <w:rPr>
          <w:sz w:val="20"/>
          <w:szCs w:val="20"/>
        </w:rPr>
        <w:t>analisar</w:t>
      </w:r>
      <w:proofErr w:type="gramEnd"/>
      <w:r w:rsidRPr="00D84753">
        <w:rPr>
          <w:sz w:val="20"/>
          <w:szCs w:val="20"/>
        </w:rPr>
        <w:t xml:space="preserve"> a aceitabilidade das</w:t>
      </w:r>
      <w:r w:rsidRPr="00D84753">
        <w:rPr>
          <w:spacing w:val="-6"/>
          <w:sz w:val="20"/>
          <w:szCs w:val="20"/>
        </w:rPr>
        <w:t xml:space="preserve"> </w:t>
      </w:r>
      <w:r w:rsidRPr="00D84753">
        <w:rPr>
          <w:sz w:val="20"/>
          <w:szCs w:val="20"/>
        </w:rPr>
        <w:t>propostas;</w:t>
      </w:r>
    </w:p>
    <w:p w:rsidR="009D69EA" w:rsidRPr="00D84753" w:rsidRDefault="009D69EA" w:rsidP="009D69EA">
      <w:pPr>
        <w:pStyle w:val="PargrafodaLista"/>
        <w:numPr>
          <w:ilvl w:val="0"/>
          <w:numId w:val="2"/>
        </w:numPr>
        <w:tabs>
          <w:tab w:val="left" w:pos="426"/>
          <w:tab w:val="left" w:pos="986"/>
          <w:tab w:val="left" w:pos="1134"/>
        </w:tabs>
        <w:spacing w:before="41"/>
        <w:ind w:left="0" w:firstLine="0"/>
        <w:jc w:val="both"/>
        <w:rPr>
          <w:sz w:val="20"/>
          <w:szCs w:val="20"/>
        </w:rPr>
      </w:pPr>
      <w:proofErr w:type="gramStart"/>
      <w:r w:rsidRPr="00D84753">
        <w:rPr>
          <w:sz w:val="20"/>
          <w:szCs w:val="20"/>
        </w:rPr>
        <w:t>desclassificar</w:t>
      </w:r>
      <w:proofErr w:type="gramEnd"/>
      <w:r w:rsidRPr="00D84753">
        <w:rPr>
          <w:sz w:val="20"/>
          <w:szCs w:val="20"/>
        </w:rPr>
        <w:t xml:space="preserve"> propostas indicando os</w:t>
      </w:r>
      <w:r w:rsidRPr="00D84753">
        <w:rPr>
          <w:spacing w:val="-7"/>
          <w:sz w:val="20"/>
          <w:szCs w:val="20"/>
        </w:rPr>
        <w:t xml:space="preserve"> </w:t>
      </w:r>
      <w:r w:rsidRPr="00D84753">
        <w:rPr>
          <w:sz w:val="20"/>
          <w:szCs w:val="20"/>
        </w:rPr>
        <w:t>motivos;</w:t>
      </w:r>
    </w:p>
    <w:p w:rsidR="009D69EA" w:rsidRPr="00D84753" w:rsidRDefault="009D69EA" w:rsidP="009D69EA">
      <w:pPr>
        <w:pStyle w:val="PargrafodaLista"/>
        <w:numPr>
          <w:ilvl w:val="0"/>
          <w:numId w:val="2"/>
        </w:numPr>
        <w:tabs>
          <w:tab w:val="left" w:pos="426"/>
          <w:tab w:val="left" w:pos="936"/>
          <w:tab w:val="left" w:pos="1134"/>
        </w:tabs>
        <w:spacing w:before="41" w:line="276" w:lineRule="auto"/>
        <w:ind w:left="0" w:firstLine="0"/>
        <w:jc w:val="both"/>
        <w:rPr>
          <w:sz w:val="20"/>
          <w:szCs w:val="20"/>
        </w:rPr>
      </w:pPr>
      <w:proofErr w:type="gramStart"/>
      <w:r w:rsidRPr="00D84753">
        <w:rPr>
          <w:sz w:val="20"/>
          <w:szCs w:val="20"/>
        </w:rPr>
        <w:t>conduzir</w:t>
      </w:r>
      <w:proofErr w:type="gramEnd"/>
      <w:r w:rsidRPr="00D84753">
        <w:rPr>
          <w:sz w:val="20"/>
          <w:szCs w:val="20"/>
        </w:rPr>
        <w:t xml:space="preserve"> os procedimentos relativos aos lances e à escolha da proposta do lance de menor</w:t>
      </w:r>
      <w:r w:rsidRPr="00D84753">
        <w:rPr>
          <w:spacing w:val="-3"/>
          <w:sz w:val="20"/>
          <w:szCs w:val="20"/>
        </w:rPr>
        <w:t xml:space="preserve"> </w:t>
      </w:r>
      <w:r w:rsidRPr="00D84753">
        <w:rPr>
          <w:sz w:val="20"/>
          <w:szCs w:val="20"/>
        </w:rPr>
        <w:t>preço;</w:t>
      </w:r>
    </w:p>
    <w:p w:rsidR="009D69EA" w:rsidRPr="00D84753" w:rsidRDefault="009D69EA" w:rsidP="009D69EA">
      <w:pPr>
        <w:pStyle w:val="PargrafodaLista"/>
        <w:numPr>
          <w:ilvl w:val="0"/>
          <w:numId w:val="2"/>
        </w:numPr>
        <w:tabs>
          <w:tab w:val="left" w:pos="426"/>
          <w:tab w:val="left" w:pos="998"/>
          <w:tab w:val="left" w:pos="1134"/>
        </w:tabs>
        <w:spacing w:before="2"/>
        <w:ind w:left="0" w:firstLine="0"/>
        <w:jc w:val="both"/>
        <w:rPr>
          <w:sz w:val="20"/>
          <w:szCs w:val="20"/>
        </w:rPr>
      </w:pPr>
      <w:proofErr w:type="gramStart"/>
      <w:r w:rsidRPr="00D84753">
        <w:rPr>
          <w:sz w:val="20"/>
          <w:szCs w:val="20"/>
        </w:rPr>
        <w:t>verificar</w:t>
      </w:r>
      <w:proofErr w:type="gramEnd"/>
      <w:r w:rsidRPr="00D84753">
        <w:rPr>
          <w:sz w:val="20"/>
          <w:szCs w:val="20"/>
        </w:rPr>
        <w:t xml:space="preserve"> a habilitação do proponente classificado em primeiro</w:t>
      </w:r>
      <w:r w:rsidRPr="00D84753">
        <w:rPr>
          <w:spacing w:val="-13"/>
          <w:sz w:val="20"/>
          <w:szCs w:val="20"/>
        </w:rPr>
        <w:t xml:space="preserve"> </w:t>
      </w:r>
      <w:r w:rsidRPr="00D84753">
        <w:rPr>
          <w:sz w:val="20"/>
          <w:szCs w:val="20"/>
        </w:rPr>
        <w:t>lugar;</w:t>
      </w:r>
    </w:p>
    <w:p w:rsidR="009D69EA" w:rsidRPr="00D84753" w:rsidRDefault="009D69EA" w:rsidP="009D69EA">
      <w:pPr>
        <w:pStyle w:val="PargrafodaLista"/>
        <w:numPr>
          <w:ilvl w:val="0"/>
          <w:numId w:val="2"/>
        </w:numPr>
        <w:tabs>
          <w:tab w:val="left" w:pos="426"/>
          <w:tab w:val="left" w:pos="998"/>
          <w:tab w:val="left" w:pos="1134"/>
        </w:tabs>
        <w:spacing w:before="41"/>
        <w:ind w:left="0" w:firstLine="0"/>
        <w:jc w:val="both"/>
        <w:rPr>
          <w:sz w:val="20"/>
          <w:szCs w:val="20"/>
        </w:rPr>
      </w:pPr>
      <w:proofErr w:type="gramStart"/>
      <w:r w:rsidRPr="00D84753">
        <w:rPr>
          <w:sz w:val="20"/>
          <w:szCs w:val="20"/>
        </w:rPr>
        <w:t>declarar</w:t>
      </w:r>
      <w:proofErr w:type="gramEnd"/>
      <w:r w:rsidRPr="00D84753">
        <w:rPr>
          <w:sz w:val="20"/>
          <w:szCs w:val="20"/>
        </w:rPr>
        <w:t xml:space="preserve"> o</w:t>
      </w:r>
      <w:r w:rsidRPr="00D84753">
        <w:rPr>
          <w:spacing w:val="-1"/>
          <w:sz w:val="20"/>
          <w:szCs w:val="20"/>
        </w:rPr>
        <w:t xml:space="preserve"> </w:t>
      </w:r>
      <w:r w:rsidRPr="00D84753">
        <w:rPr>
          <w:sz w:val="20"/>
          <w:szCs w:val="20"/>
        </w:rPr>
        <w:t>vencedor;</w:t>
      </w:r>
    </w:p>
    <w:p w:rsidR="009D69EA" w:rsidRPr="00D84753" w:rsidRDefault="009D69EA" w:rsidP="009D69EA">
      <w:pPr>
        <w:pStyle w:val="PargrafodaLista"/>
        <w:numPr>
          <w:ilvl w:val="0"/>
          <w:numId w:val="2"/>
        </w:numPr>
        <w:tabs>
          <w:tab w:val="left" w:pos="426"/>
          <w:tab w:val="left" w:pos="919"/>
          <w:tab w:val="left" w:pos="1134"/>
        </w:tabs>
        <w:spacing w:before="40"/>
        <w:ind w:left="0" w:firstLine="0"/>
        <w:jc w:val="both"/>
        <w:rPr>
          <w:sz w:val="20"/>
          <w:szCs w:val="20"/>
        </w:rPr>
      </w:pPr>
      <w:proofErr w:type="gramStart"/>
      <w:r w:rsidRPr="00D84753">
        <w:rPr>
          <w:sz w:val="20"/>
          <w:szCs w:val="20"/>
        </w:rPr>
        <w:t>receber</w:t>
      </w:r>
      <w:proofErr w:type="gramEnd"/>
      <w:r w:rsidRPr="00D84753">
        <w:rPr>
          <w:sz w:val="20"/>
          <w:szCs w:val="20"/>
        </w:rPr>
        <w:t>, examinar e decidir sobre a pertinência dos</w:t>
      </w:r>
      <w:r w:rsidRPr="00D84753">
        <w:rPr>
          <w:spacing w:val="-14"/>
          <w:sz w:val="20"/>
          <w:szCs w:val="20"/>
        </w:rPr>
        <w:t xml:space="preserve"> </w:t>
      </w:r>
      <w:r w:rsidRPr="00D84753">
        <w:rPr>
          <w:sz w:val="20"/>
          <w:szCs w:val="20"/>
        </w:rPr>
        <w:t>recursos;</w:t>
      </w:r>
    </w:p>
    <w:p w:rsidR="009D69EA" w:rsidRPr="00D84753" w:rsidRDefault="009D69EA" w:rsidP="009D69EA">
      <w:pPr>
        <w:pStyle w:val="PargrafodaLista"/>
        <w:numPr>
          <w:ilvl w:val="0"/>
          <w:numId w:val="2"/>
        </w:numPr>
        <w:tabs>
          <w:tab w:val="left" w:pos="426"/>
          <w:tab w:val="left" w:pos="917"/>
          <w:tab w:val="left" w:pos="1134"/>
        </w:tabs>
        <w:spacing w:before="41"/>
        <w:ind w:left="0" w:firstLine="0"/>
        <w:jc w:val="both"/>
        <w:rPr>
          <w:sz w:val="20"/>
          <w:szCs w:val="20"/>
        </w:rPr>
      </w:pPr>
      <w:proofErr w:type="gramStart"/>
      <w:r w:rsidRPr="00D84753">
        <w:rPr>
          <w:sz w:val="20"/>
          <w:szCs w:val="20"/>
        </w:rPr>
        <w:t>elaborar</w:t>
      </w:r>
      <w:proofErr w:type="gramEnd"/>
      <w:r w:rsidRPr="00D84753">
        <w:rPr>
          <w:sz w:val="20"/>
          <w:szCs w:val="20"/>
        </w:rPr>
        <w:t xml:space="preserve"> a ata da</w:t>
      </w:r>
      <w:r w:rsidRPr="00D84753">
        <w:rPr>
          <w:spacing w:val="-2"/>
          <w:sz w:val="20"/>
          <w:szCs w:val="20"/>
        </w:rPr>
        <w:t xml:space="preserve"> </w:t>
      </w:r>
      <w:r w:rsidRPr="00D84753">
        <w:rPr>
          <w:sz w:val="20"/>
          <w:szCs w:val="20"/>
        </w:rPr>
        <w:t>sessão;</w:t>
      </w:r>
    </w:p>
    <w:p w:rsidR="009D69EA" w:rsidRPr="00D84753" w:rsidRDefault="009D69EA" w:rsidP="009D69EA">
      <w:pPr>
        <w:pStyle w:val="PargrafodaLista"/>
        <w:numPr>
          <w:ilvl w:val="0"/>
          <w:numId w:val="2"/>
        </w:numPr>
        <w:tabs>
          <w:tab w:val="left" w:pos="426"/>
          <w:tab w:val="left" w:pos="1046"/>
          <w:tab w:val="left" w:pos="1134"/>
        </w:tabs>
        <w:spacing w:before="43" w:line="276" w:lineRule="auto"/>
        <w:ind w:left="0" w:firstLine="0"/>
        <w:jc w:val="both"/>
        <w:rPr>
          <w:sz w:val="20"/>
          <w:szCs w:val="20"/>
        </w:rPr>
      </w:pPr>
      <w:proofErr w:type="gramStart"/>
      <w:r w:rsidRPr="00D84753">
        <w:rPr>
          <w:sz w:val="20"/>
          <w:szCs w:val="20"/>
        </w:rPr>
        <w:t>encaminhar</w:t>
      </w:r>
      <w:proofErr w:type="gramEnd"/>
      <w:r w:rsidRPr="00D84753">
        <w:rPr>
          <w:sz w:val="20"/>
          <w:szCs w:val="20"/>
        </w:rPr>
        <w:t xml:space="preserve"> o processo à autoridade superior para homologar e autorizar a contratação;</w:t>
      </w:r>
    </w:p>
    <w:p w:rsidR="009D69EA" w:rsidRPr="00D84753" w:rsidRDefault="009D69EA" w:rsidP="009D69EA">
      <w:pPr>
        <w:pStyle w:val="PargrafodaLista"/>
        <w:numPr>
          <w:ilvl w:val="0"/>
          <w:numId w:val="2"/>
        </w:numPr>
        <w:tabs>
          <w:tab w:val="left" w:pos="426"/>
          <w:tab w:val="left" w:pos="1015"/>
          <w:tab w:val="left" w:pos="1134"/>
        </w:tabs>
        <w:spacing w:line="276" w:lineRule="auto"/>
        <w:ind w:left="0" w:firstLine="0"/>
        <w:jc w:val="both"/>
        <w:rPr>
          <w:sz w:val="20"/>
          <w:szCs w:val="20"/>
        </w:rPr>
      </w:pPr>
      <w:proofErr w:type="gramStart"/>
      <w:r w:rsidRPr="00D84753">
        <w:rPr>
          <w:sz w:val="20"/>
          <w:szCs w:val="20"/>
        </w:rPr>
        <w:t>abrir</w:t>
      </w:r>
      <w:proofErr w:type="gramEnd"/>
      <w:r w:rsidRPr="00D84753">
        <w:rPr>
          <w:sz w:val="20"/>
          <w:szCs w:val="20"/>
        </w:rPr>
        <w:t xml:space="preserve"> processo administrativo para apuração de irregularidades visando a aplicação de penalidades previstas na</w:t>
      </w:r>
      <w:r w:rsidRPr="00D84753">
        <w:rPr>
          <w:spacing w:val="-8"/>
          <w:sz w:val="20"/>
          <w:szCs w:val="20"/>
        </w:rPr>
        <w:t xml:space="preserve"> </w:t>
      </w:r>
      <w:r w:rsidRPr="00D84753">
        <w:rPr>
          <w:sz w:val="20"/>
          <w:szCs w:val="20"/>
        </w:rPr>
        <w:t>legislação.</w:t>
      </w:r>
    </w:p>
    <w:p w:rsidR="009D69EA" w:rsidRPr="00D84753" w:rsidRDefault="009D69EA" w:rsidP="009D69EA">
      <w:pPr>
        <w:pStyle w:val="Corpodetexto"/>
        <w:tabs>
          <w:tab w:val="left" w:pos="426"/>
          <w:tab w:val="left" w:pos="1134"/>
        </w:tabs>
        <w:spacing w:before="7"/>
        <w:ind w:left="0"/>
        <w:rPr>
          <w:sz w:val="20"/>
          <w:szCs w:val="20"/>
        </w:rPr>
      </w:pPr>
    </w:p>
    <w:p w:rsidR="009D69EA" w:rsidRPr="00D84753" w:rsidRDefault="009D69EA" w:rsidP="009D69EA">
      <w:pPr>
        <w:pStyle w:val="Ttulo1"/>
        <w:numPr>
          <w:ilvl w:val="0"/>
          <w:numId w:val="3"/>
        </w:numPr>
        <w:tabs>
          <w:tab w:val="left" w:pos="426"/>
          <w:tab w:val="left" w:pos="1134"/>
        </w:tabs>
        <w:spacing w:line="276" w:lineRule="auto"/>
        <w:ind w:left="0" w:firstLine="0"/>
        <w:jc w:val="both"/>
        <w:rPr>
          <w:sz w:val="20"/>
          <w:szCs w:val="20"/>
        </w:rPr>
      </w:pPr>
      <w:r w:rsidRPr="00D84753">
        <w:rPr>
          <w:sz w:val="20"/>
          <w:szCs w:val="20"/>
        </w:rPr>
        <w:t>CREDENCIAMENTO NO SISTEMA LICITAÇÕES DA BOLSA DE LICITAÇÕES E LEILÕES</w:t>
      </w:r>
    </w:p>
    <w:p w:rsidR="009D69EA" w:rsidRPr="00D84753" w:rsidRDefault="009D69EA" w:rsidP="009D69EA">
      <w:pPr>
        <w:pStyle w:val="PargrafodaLista"/>
        <w:numPr>
          <w:ilvl w:val="1"/>
          <w:numId w:val="3"/>
        </w:numPr>
        <w:tabs>
          <w:tab w:val="left" w:pos="426"/>
          <w:tab w:val="left" w:pos="1134"/>
          <w:tab w:val="left" w:pos="2069"/>
        </w:tabs>
        <w:spacing w:line="276" w:lineRule="auto"/>
        <w:ind w:left="0" w:firstLine="0"/>
        <w:jc w:val="both"/>
        <w:rPr>
          <w:sz w:val="20"/>
          <w:szCs w:val="20"/>
        </w:rPr>
      </w:pPr>
      <w:r w:rsidRPr="00D84753">
        <w:rPr>
          <w:sz w:val="20"/>
          <w:szCs w:val="20"/>
        </w:rPr>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w:t>
      </w:r>
      <w:proofErr w:type="gramStart"/>
      <w:r w:rsidRPr="00D84753">
        <w:rPr>
          <w:sz w:val="20"/>
          <w:szCs w:val="20"/>
        </w:rPr>
        <w:t xml:space="preserve">  </w:t>
      </w:r>
      <w:proofErr w:type="gramEnd"/>
      <w:r w:rsidRPr="00D84753">
        <w:rPr>
          <w:sz w:val="20"/>
          <w:szCs w:val="20"/>
        </w:rPr>
        <w:t>atos e operações no site</w:t>
      </w:r>
      <w:hyperlink r:id="rId13">
        <w:r w:rsidRPr="00D84753">
          <w:rPr>
            <w:sz w:val="20"/>
            <w:szCs w:val="20"/>
          </w:rPr>
          <w:t>:</w:t>
        </w:r>
        <w:r w:rsidRPr="00D84753">
          <w:rPr>
            <w:spacing w:val="-3"/>
            <w:sz w:val="20"/>
            <w:szCs w:val="20"/>
          </w:rPr>
          <w:t xml:space="preserve"> </w:t>
        </w:r>
        <w:r w:rsidRPr="00D84753">
          <w:rPr>
            <w:sz w:val="20"/>
            <w:szCs w:val="20"/>
          </w:rPr>
          <w:t>www.bll.org.br.</w:t>
        </w:r>
      </w:hyperlink>
    </w:p>
    <w:p w:rsidR="009D69EA" w:rsidRPr="00D84753" w:rsidRDefault="009D69EA" w:rsidP="009D69EA">
      <w:pPr>
        <w:pStyle w:val="PargrafodaLista"/>
        <w:numPr>
          <w:ilvl w:val="1"/>
          <w:numId w:val="3"/>
        </w:numPr>
        <w:tabs>
          <w:tab w:val="left" w:pos="426"/>
          <w:tab w:val="left" w:pos="1134"/>
        </w:tabs>
        <w:spacing w:line="276" w:lineRule="auto"/>
        <w:ind w:left="0" w:firstLine="0"/>
        <w:jc w:val="both"/>
        <w:rPr>
          <w:sz w:val="20"/>
          <w:szCs w:val="20"/>
        </w:rPr>
      </w:pPr>
      <w:r w:rsidRPr="00D84753">
        <w:rPr>
          <w:sz w:val="20"/>
          <w:szCs w:val="20"/>
        </w:rPr>
        <w:t>A participação do licitante no pregão eletrônico se dará por meio de participação direta ou através de empresas associadas à BLL – Bolsa de Licitações do Brasil, a qual deverá manifestar, por meio</w:t>
      </w:r>
      <w:r>
        <w:rPr>
          <w:sz w:val="20"/>
          <w:szCs w:val="20"/>
        </w:rPr>
        <w:t xml:space="preserve"> de seu operador designado, em </w:t>
      </w:r>
      <w:r w:rsidRPr="00D84753">
        <w:rPr>
          <w:sz w:val="20"/>
          <w:szCs w:val="20"/>
        </w:rPr>
        <w:t>campo próprio do sistema, pleno conhecimento, aceitação e atendimento às exigências de habilitação previstas no</w:t>
      </w:r>
      <w:r w:rsidRPr="00D84753">
        <w:rPr>
          <w:spacing w:val="-1"/>
          <w:sz w:val="20"/>
          <w:szCs w:val="20"/>
        </w:rPr>
        <w:t xml:space="preserve"> </w:t>
      </w:r>
      <w:r w:rsidRPr="00D84753">
        <w:rPr>
          <w:sz w:val="20"/>
          <w:szCs w:val="20"/>
        </w:rPr>
        <w:t>Edital.</w:t>
      </w:r>
    </w:p>
    <w:p w:rsidR="009D69EA" w:rsidRPr="00B1535F" w:rsidRDefault="009D69EA" w:rsidP="00B1535F">
      <w:pPr>
        <w:pStyle w:val="PargrafodaLista"/>
        <w:numPr>
          <w:ilvl w:val="1"/>
          <w:numId w:val="3"/>
        </w:numPr>
        <w:tabs>
          <w:tab w:val="left" w:pos="426"/>
          <w:tab w:val="left" w:pos="1134"/>
        </w:tabs>
        <w:spacing w:before="1" w:line="276" w:lineRule="auto"/>
        <w:ind w:left="0" w:firstLine="0"/>
        <w:jc w:val="both"/>
        <w:rPr>
          <w:sz w:val="20"/>
          <w:szCs w:val="20"/>
        </w:rPr>
      </w:pPr>
      <w:r w:rsidRPr="00D84753">
        <w:rPr>
          <w:sz w:val="20"/>
          <w:szCs w:val="20"/>
        </w:rPr>
        <w:t>O acesso do operador ao pregão, para efeito de encaminhamento de proposta de preço e lances sucessivos de preços, em nome do licitante, somente se dará mediante prévia definição de senha</w:t>
      </w:r>
      <w:r w:rsidRPr="00D84753">
        <w:rPr>
          <w:spacing w:val="-8"/>
          <w:sz w:val="20"/>
          <w:szCs w:val="20"/>
        </w:rPr>
        <w:t xml:space="preserve"> </w:t>
      </w:r>
      <w:r w:rsidRPr="00D84753">
        <w:rPr>
          <w:sz w:val="20"/>
          <w:szCs w:val="20"/>
        </w:rPr>
        <w:t>privativa.</w:t>
      </w:r>
    </w:p>
    <w:p w:rsidR="009D69EA" w:rsidRPr="00D84753" w:rsidRDefault="009D69EA" w:rsidP="009D69EA">
      <w:pPr>
        <w:pStyle w:val="PargrafodaLista"/>
        <w:numPr>
          <w:ilvl w:val="1"/>
          <w:numId w:val="3"/>
        </w:numPr>
        <w:tabs>
          <w:tab w:val="left" w:pos="426"/>
          <w:tab w:val="left" w:pos="1134"/>
        </w:tabs>
        <w:spacing w:line="276" w:lineRule="auto"/>
        <w:ind w:left="0" w:firstLine="0"/>
        <w:jc w:val="both"/>
        <w:rPr>
          <w:sz w:val="20"/>
          <w:szCs w:val="20"/>
        </w:rPr>
      </w:pPr>
      <w:r w:rsidRPr="00D84753">
        <w:rPr>
          <w:sz w:val="20"/>
          <w:szCs w:val="20"/>
        </w:rPr>
        <w:t>A chave de identificação e a senha dos operadores poderão ser utilizadas em qualquer pregão eletrônico, salvo quando canceladas por solicitação do credenciado ou por iniciativa da BLL - Bolsa De Licitações do</w:t>
      </w:r>
      <w:r w:rsidRPr="00D84753">
        <w:rPr>
          <w:spacing w:val="-9"/>
          <w:sz w:val="20"/>
          <w:szCs w:val="20"/>
        </w:rPr>
        <w:t xml:space="preserve"> </w:t>
      </w:r>
      <w:r w:rsidRPr="00D84753">
        <w:rPr>
          <w:sz w:val="20"/>
          <w:szCs w:val="20"/>
        </w:rPr>
        <w:t>Brasil.</w:t>
      </w:r>
    </w:p>
    <w:p w:rsidR="009D69EA" w:rsidRPr="00D84753" w:rsidRDefault="009D69EA" w:rsidP="009D69EA">
      <w:pPr>
        <w:pStyle w:val="PargrafodaLista"/>
        <w:numPr>
          <w:ilvl w:val="1"/>
          <w:numId w:val="3"/>
        </w:numPr>
        <w:tabs>
          <w:tab w:val="left" w:pos="426"/>
          <w:tab w:val="left" w:pos="1134"/>
          <w:tab w:val="left" w:pos="2264"/>
        </w:tabs>
        <w:spacing w:line="276" w:lineRule="auto"/>
        <w:ind w:left="0" w:firstLine="0"/>
        <w:jc w:val="both"/>
        <w:rPr>
          <w:sz w:val="20"/>
          <w:szCs w:val="20"/>
        </w:rPr>
      </w:pPr>
      <w:r w:rsidRPr="00D84753">
        <w:rPr>
          <w:sz w:val="20"/>
          <w:szCs w:val="20"/>
        </w:rPr>
        <w:t xml:space="preserve">É de exclusiva responsabilidade do usuário o sigilo da senha, bem como seu uso em qualquer transação efetuada diretamente ou por seu representante, não cabendo </w:t>
      </w:r>
      <w:proofErr w:type="gramStart"/>
      <w:r w:rsidRPr="00D84753">
        <w:rPr>
          <w:sz w:val="20"/>
          <w:szCs w:val="20"/>
        </w:rPr>
        <w:t>a</w:t>
      </w:r>
      <w:proofErr w:type="gramEnd"/>
      <w:r w:rsidRPr="00D84753">
        <w:rPr>
          <w:sz w:val="20"/>
          <w:szCs w:val="20"/>
        </w:rPr>
        <w:t xml:space="preserve"> plataforma eletrônica ou ao Município responsabilidade por eventuais danos decorrentes do uso indevido da senha, ainda que por</w:t>
      </w:r>
      <w:r w:rsidRPr="00D84753">
        <w:rPr>
          <w:spacing w:val="-12"/>
          <w:sz w:val="20"/>
          <w:szCs w:val="20"/>
        </w:rPr>
        <w:t xml:space="preserve"> </w:t>
      </w:r>
      <w:r w:rsidRPr="00D84753">
        <w:rPr>
          <w:sz w:val="20"/>
          <w:szCs w:val="20"/>
        </w:rPr>
        <w:t>terceiros.</w:t>
      </w:r>
    </w:p>
    <w:p w:rsidR="009D69EA" w:rsidRPr="00C267F0" w:rsidRDefault="009D69EA" w:rsidP="009D69EA">
      <w:pPr>
        <w:pStyle w:val="PargrafodaLista"/>
        <w:numPr>
          <w:ilvl w:val="1"/>
          <w:numId w:val="3"/>
        </w:numPr>
        <w:tabs>
          <w:tab w:val="left" w:pos="426"/>
          <w:tab w:val="left" w:pos="1134"/>
          <w:tab w:val="left" w:pos="2264"/>
        </w:tabs>
        <w:ind w:left="0" w:firstLine="0"/>
        <w:jc w:val="both"/>
        <w:rPr>
          <w:sz w:val="20"/>
          <w:szCs w:val="20"/>
        </w:rPr>
      </w:pPr>
      <w:r w:rsidRPr="00D84753">
        <w:rPr>
          <w:sz w:val="20"/>
          <w:szCs w:val="20"/>
        </w:rPr>
        <w:t>O credenciamento do fornecedor e de seu representante legal</w:t>
      </w:r>
      <w:r w:rsidRPr="00D84753">
        <w:rPr>
          <w:spacing w:val="65"/>
          <w:sz w:val="20"/>
          <w:szCs w:val="20"/>
        </w:rPr>
        <w:t xml:space="preserve"> </w:t>
      </w:r>
      <w:r w:rsidRPr="00D84753">
        <w:rPr>
          <w:sz w:val="20"/>
          <w:szCs w:val="20"/>
        </w:rPr>
        <w:t>junto</w:t>
      </w:r>
      <w:r>
        <w:rPr>
          <w:sz w:val="20"/>
          <w:szCs w:val="20"/>
        </w:rPr>
        <w:t xml:space="preserve"> </w:t>
      </w:r>
      <w:r w:rsidRPr="00C267F0">
        <w:rPr>
          <w:sz w:val="20"/>
          <w:szCs w:val="20"/>
        </w:rPr>
        <w:t>de</w:t>
      </w:r>
      <w:r>
        <w:rPr>
          <w:sz w:val="20"/>
          <w:szCs w:val="20"/>
        </w:rPr>
        <w:t xml:space="preserve"> </w:t>
      </w:r>
      <w:r w:rsidRPr="00C267F0">
        <w:rPr>
          <w:sz w:val="20"/>
          <w:szCs w:val="20"/>
        </w:rPr>
        <w:t>corrente da perda de negócios, diante da inobservância de quaisquer mensagens emitidas pelo sistema ou de sua desconexão.</w:t>
      </w:r>
    </w:p>
    <w:p w:rsidR="009D69EA" w:rsidRPr="00D84753" w:rsidRDefault="009D69EA" w:rsidP="009D69EA">
      <w:pPr>
        <w:pStyle w:val="PargrafodaLista"/>
        <w:numPr>
          <w:ilvl w:val="1"/>
          <w:numId w:val="3"/>
        </w:numPr>
        <w:tabs>
          <w:tab w:val="left" w:pos="426"/>
          <w:tab w:val="left" w:pos="1560"/>
          <w:tab w:val="left" w:pos="2264"/>
        </w:tabs>
        <w:spacing w:before="1" w:line="276" w:lineRule="auto"/>
        <w:ind w:left="0" w:firstLine="0"/>
        <w:jc w:val="both"/>
        <w:rPr>
          <w:sz w:val="20"/>
          <w:szCs w:val="20"/>
        </w:rPr>
      </w:pPr>
      <w:r w:rsidRPr="00D84753">
        <w:rPr>
          <w:sz w:val="20"/>
          <w:szCs w:val="20"/>
        </w:rPr>
        <w:t>Até a abertura da sessão pública, os licitantes poderão retirar ou substituir a proposta e os documentos de habilitação anteriormente inseridos no</w:t>
      </w:r>
      <w:r w:rsidRPr="00D84753">
        <w:rPr>
          <w:spacing w:val="-34"/>
          <w:sz w:val="20"/>
          <w:szCs w:val="20"/>
        </w:rPr>
        <w:t xml:space="preserve"> </w:t>
      </w:r>
      <w:r w:rsidRPr="00D84753">
        <w:rPr>
          <w:sz w:val="20"/>
          <w:szCs w:val="20"/>
        </w:rPr>
        <w:t>sistema.</w:t>
      </w:r>
    </w:p>
    <w:p w:rsidR="009D69EA" w:rsidRPr="00D84753" w:rsidRDefault="009D69EA" w:rsidP="009D69EA">
      <w:pPr>
        <w:pStyle w:val="PargrafodaLista"/>
        <w:numPr>
          <w:ilvl w:val="1"/>
          <w:numId w:val="3"/>
        </w:numPr>
        <w:tabs>
          <w:tab w:val="left" w:pos="426"/>
          <w:tab w:val="left" w:pos="1560"/>
          <w:tab w:val="left" w:pos="2264"/>
        </w:tabs>
        <w:spacing w:line="276" w:lineRule="auto"/>
        <w:ind w:left="0" w:firstLine="0"/>
        <w:jc w:val="both"/>
        <w:rPr>
          <w:sz w:val="20"/>
          <w:szCs w:val="20"/>
        </w:rPr>
      </w:pPr>
      <w:r w:rsidRPr="00D84753">
        <w:rPr>
          <w:sz w:val="20"/>
          <w:szCs w:val="20"/>
        </w:rPr>
        <w:t>Não será estabelecida, nessa etapa do certame, ordem de classificação entre as propostas apresentadas, o que somente ocorrerá após a realização dos procedimentos de negociação e julgamento da</w:t>
      </w:r>
      <w:r w:rsidRPr="00D84753">
        <w:rPr>
          <w:spacing w:val="-12"/>
          <w:sz w:val="20"/>
          <w:szCs w:val="20"/>
        </w:rPr>
        <w:t xml:space="preserve"> </w:t>
      </w:r>
      <w:r w:rsidRPr="00D84753">
        <w:rPr>
          <w:sz w:val="20"/>
          <w:szCs w:val="20"/>
        </w:rPr>
        <w:t>proposta.</w:t>
      </w:r>
    </w:p>
    <w:p w:rsidR="009D69EA" w:rsidRPr="002D69BE" w:rsidRDefault="009D69EA" w:rsidP="009D69EA">
      <w:pPr>
        <w:pStyle w:val="PargrafodaLista"/>
        <w:numPr>
          <w:ilvl w:val="1"/>
          <w:numId w:val="3"/>
        </w:numPr>
        <w:tabs>
          <w:tab w:val="left" w:pos="426"/>
          <w:tab w:val="left" w:pos="1560"/>
          <w:tab w:val="left" w:pos="2264"/>
        </w:tabs>
        <w:spacing w:line="276" w:lineRule="auto"/>
        <w:ind w:left="0" w:firstLine="0"/>
        <w:jc w:val="both"/>
        <w:rPr>
          <w:sz w:val="20"/>
          <w:szCs w:val="20"/>
        </w:rPr>
      </w:pPr>
      <w:r w:rsidRPr="00D84753">
        <w:rPr>
          <w:sz w:val="20"/>
          <w:szCs w:val="20"/>
        </w:rPr>
        <w:lastRenderedPageBreak/>
        <w:t>Os documentos que compõem a proposta e a habilitação do licitante melhor classificado somente serão disponibilizados para avaliação do pregoeiro e para acesso público após o encerramento do envio de</w:t>
      </w:r>
      <w:r w:rsidRPr="00D84753">
        <w:rPr>
          <w:spacing w:val="-12"/>
          <w:sz w:val="20"/>
          <w:szCs w:val="20"/>
        </w:rPr>
        <w:t xml:space="preserve"> </w:t>
      </w:r>
      <w:r w:rsidRPr="00D84753">
        <w:rPr>
          <w:sz w:val="20"/>
          <w:szCs w:val="20"/>
        </w:rPr>
        <w:t>lances.</w:t>
      </w:r>
    </w:p>
    <w:p w:rsidR="009D69EA" w:rsidRPr="00D84753" w:rsidRDefault="009D69EA" w:rsidP="009D69EA">
      <w:pPr>
        <w:pStyle w:val="Corpodetexto"/>
        <w:tabs>
          <w:tab w:val="left" w:pos="1560"/>
        </w:tabs>
        <w:spacing w:before="7"/>
        <w:ind w:left="0"/>
        <w:rPr>
          <w:sz w:val="20"/>
          <w:szCs w:val="20"/>
        </w:rPr>
      </w:pPr>
    </w:p>
    <w:p w:rsidR="009D69EA" w:rsidRPr="00C31E52" w:rsidRDefault="009D69EA" w:rsidP="009D69EA">
      <w:pPr>
        <w:pStyle w:val="Ttulo1"/>
        <w:numPr>
          <w:ilvl w:val="0"/>
          <w:numId w:val="3"/>
        </w:numPr>
        <w:tabs>
          <w:tab w:val="left" w:pos="408"/>
          <w:tab w:val="left" w:pos="1560"/>
        </w:tabs>
        <w:ind w:left="0" w:firstLine="0"/>
        <w:jc w:val="both"/>
        <w:rPr>
          <w:sz w:val="20"/>
          <w:szCs w:val="20"/>
        </w:rPr>
      </w:pPr>
      <w:r w:rsidRPr="00C31E52">
        <w:rPr>
          <w:sz w:val="20"/>
          <w:szCs w:val="20"/>
        </w:rPr>
        <w:t xml:space="preserve"> DA APRESENTAÇÃO DA PROPOSTA E DOS DOCUMENTOS DE HABILITAÇÃO </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sz w:val="20"/>
          <w:szCs w:val="20"/>
        </w:rPr>
        <w:t>7.1</w:t>
      </w:r>
      <w:r>
        <w:rPr>
          <w:sz w:val="20"/>
          <w:szCs w:val="20"/>
        </w:rPr>
        <w:t xml:space="preserve"> </w:t>
      </w:r>
      <w:r w:rsidRPr="0017564B">
        <w:rPr>
          <w:sz w:val="20"/>
          <w:szCs w:val="20"/>
        </w:rPr>
        <w:t>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b w:val="0"/>
          <w:sz w:val="20"/>
          <w:szCs w:val="20"/>
        </w:rPr>
        <w:t xml:space="preserve"> </w:t>
      </w:r>
      <w:r w:rsidRPr="00403FB2">
        <w:rPr>
          <w:sz w:val="20"/>
          <w:szCs w:val="20"/>
        </w:rPr>
        <w:t>7.2</w:t>
      </w:r>
      <w:r>
        <w:rPr>
          <w:b w:val="0"/>
          <w:sz w:val="20"/>
          <w:szCs w:val="20"/>
        </w:rPr>
        <w:t xml:space="preserve"> </w:t>
      </w:r>
      <w:r w:rsidRPr="00C31E52">
        <w:rPr>
          <w:b w:val="0"/>
          <w:sz w:val="20"/>
          <w:szCs w:val="20"/>
        </w:rPr>
        <w:t xml:space="preserve">O envio da proposta, acompanhada dos documentos de habilitação exigidos neste Edital, ocorrerá por meio de chave de acesso e senha. </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b w:val="0"/>
          <w:sz w:val="20"/>
          <w:szCs w:val="20"/>
        </w:rPr>
        <w:t xml:space="preserve"> </w:t>
      </w:r>
      <w:r w:rsidRPr="00403FB2">
        <w:rPr>
          <w:sz w:val="20"/>
          <w:szCs w:val="20"/>
        </w:rPr>
        <w:t>7.3</w:t>
      </w:r>
      <w:r>
        <w:rPr>
          <w:b w:val="0"/>
          <w:sz w:val="20"/>
          <w:szCs w:val="20"/>
        </w:rPr>
        <w:t xml:space="preserve"> </w:t>
      </w:r>
      <w:r w:rsidRPr="00C31E52">
        <w:rPr>
          <w:b w:val="0"/>
          <w:sz w:val="20"/>
          <w:szCs w:val="20"/>
        </w:rPr>
        <w:t xml:space="preserve">As Microempresas e Empresas de Pequeno Porte deverão encaminhar a documentação de habilitação, ainda que haja alguma restrição de regularidade fiscal e trabalhista, nos termos do art. 43, § 1º da LC nº 123, de 2006. </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b w:val="0"/>
          <w:sz w:val="20"/>
          <w:szCs w:val="20"/>
        </w:rPr>
        <w:t xml:space="preserve"> </w:t>
      </w:r>
      <w:r w:rsidRPr="00403FB2">
        <w:rPr>
          <w:sz w:val="20"/>
          <w:szCs w:val="20"/>
        </w:rPr>
        <w:t>7.3.1</w:t>
      </w:r>
      <w:r w:rsidRPr="00C31E52">
        <w:t>.</w:t>
      </w:r>
      <w:r w:rsidRPr="00C31E52">
        <w:rPr>
          <w:b w:val="0"/>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C31E52">
        <w:t xml:space="preserve"> </w:t>
      </w:r>
      <w:r w:rsidRPr="00403FB2">
        <w:rPr>
          <w:sz w:val="20"/>
          <w:szCs w:val="20"/>
        </w:rPr>
        <w:t>7.3.2.</w:t>
      </w:r>
      <w:r w:rsidRPr="00C31E52">
        <w:rPr>
          <w:b w:val="0"/>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C31E52">
        <w:t xml:space="preserve"> </w:t>
      </w:r>
      <w:r w:rsidRPr="00403FB2">
        <w:rPr>
          <w:sz w:val="20"/>
          <w:szCs w:val="20"/>
        </w:rPr>
        <w:t>7.4</w:t>
      </w:r>
      <w:r>
        <w:rPr>
          <w:b w:val="0"/>
          <w:sz w:val="20"/>
          <w:szCs w:val="20"/>
        </w:rPr>
        <w:t xml:space="preserve"> </w:t>
      </w:r>
      <w:r w:rsidRPr="00C31E52">
        <w:rPr>
          <w:b w:val="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C31E52">
        <w:t xml:space="preserve"> </w:t>
      </w:r>
      <w:r w:rsidRPr="00403FB2">
        <w:rPr>
          <w:sz w:val="20"/>
          <w:szCs w:val="20"/>
        </w:rPr>
        <w:t>7.5</w:t>
      </w:r>
      <w:r w:rsidRPr="00C31E52">
        <w:rPr>
          <w:b w:val="0"/>
          <w:sz w:val="20"/>
          <w:szCs w:val="20"/>
        </w:rPr>
        <w:t xml:space="preserve"> Até a abertura da sessão pública, os licitantes poderão retirar ou substituir a proposta e os documentos de habilitação anteriormente inseridos no sistema. </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sz w:val="20"/>
          <w:szCs w:val="20"/>
        </w:rPr>
        <w:t xml:space="preserve"> 7.6</w:t>
      </w:r>
      <w:r>
        <w:rPr>
          <w:b w:val="0"/>
          <w:sz w:val="20"/>
          <w:szCs w:val="20"/>
        </w:rPr>
        <w:t xml:space="preserve"> </w:t>
      </w:r>
      <w:r w:rsidRPr="00C31E52">
        <w:rPr>
          <w:b w:val="0"/>
          <w:sz w:val="20"/>
          <w:szCs w:val="20"/>
        </w:rPr>
        <w:t xml:space="preserve">Não </w:t>
      </w:r>
      <w:proofErr w:type="gramStart"/>
      <w:r w:rsidRPr="00C31E52">
        <w:rPr>
          <w:b w:val="0"/>
          <w:sz w:val="20"/>
          <w:szCs w:val="20"/>
        </w:rPr>
        <w:t>será</w:t>
      </w:r>
      <w:proofErr w:type="gramEnd"/>
      <w:r w:rsidRPr="00C31E52">
        <w:rPr>
          <w:b w:val="0"/>
          <w:sz w:val="20"/>
          <w:szCs w:val="20"/>
        </w:rPr>
        <w:t xml:space="preserve"> estabelecida, nessa etapa do certame, ordem de classificação entre as propostas apresentadas, o que somente ocorrerá após a realização dos procedimentos de negociação e julgamento da proposta. </w:t>
      </w:r>
    </w:p>
    <w:p w:rsidR="009D69EA" w:rsidRPr="00C31E52" w:rsidRDefault="009D69EA" w:rsidP="009D69EA">
      <w:pPr>
        <w:pStyle w:val="Ttulo1"/>
        <w:tabs>
          <w:tab w:val="left" w:pos="408"/>
          <w:tab w:val="left" w:pos="1560"/>
        </w:tabs>
        <w:spacing w:line="276" w:lineRule="auto"/>
        <w:ind w:left="0"/>
        <w:jc w:val="both"/>
        <w:rPr>
          <w:b w:val="0"/>
          <w:sz w:val="20"/>
          <w:szCs w:val="20"/>
        </w:rPr>
      </w:pPr>
      <w:r w:rsidRPr="00403FB2">
        <w:rPr>
          <w:b w:val="0"/>
          <w:sz w:val="20"/>
          <w:szCs w:val="20"/>
        </w:rPr>
        <w:t xml:space="preserve"> </w:t>
      </w:r>
      <w:r w:rsidRPr="00403FB2">
        <w:rPr>
          <w:sz w:val="20"/>
          <w:szCs w:val="20"/>
        </w:rPr>
        <w:t>7.7</w:t>
      </w:r>
      <w:r w:rsidRPr="00C31E52">
        <w:rPr>
          <w:b w:val="0"/>
          <w:sz w:val="20"/>
          <w:szCs w:val="20"/>
        </w:rPr>
        <w:t xml:space="preserve"> Os documentos que compõem a proposta e a habilitação do licitante melhor classificado somente serão disponibilizados para avaliação do pregoeiro e para acesso público após o encerramento do envio de lances</w:t>
      </w:r>
    </w:p>
    <w:p w:rsidR="009D69EA" w:rsidRDefault="009D69EA" w:rsidP="009D69EA">
      <w:pPr>
        <w:pStyle w:val="Ttulo1"/>
        <w:tabs>
          <w:tab w:val="left" w:pos="408"/>
          <w:tab w:val="left" w:pos="1560"/>
        </w:tabs>
        <w:ind w:left="0"/>
        <w:jc w:val="both"/>
        <w:rPr>
          <w:sz w:val="20"/>
          <w:szCs w:val="20"/>
        </w:rPr>
      </w:pPr>
    </w:p>
    <w:p w:rsidR="009D69EA" w:rsidRPr="00D84753" w:rsidRDefault="009D69EA" w:rsidP="009D69EA">
      <w:pPr>
        <w:pStyle w:val="Ttulo1"/>
        <w:numPr>
          <w:ilvl w:val="0"/>
          <w:numId w:val="3"/>
        </w:numPr>
        <w:tabs>
          <w:tab w:val="left" w:pos="408"/>
          <w:tab w:val="left" w:pos="1560"/>
        </w:tabs>
        <w:ind w:left="0" w:firstLine="0"/>
        <w:jc w:val="both"/>
        <w:rPr>
          <w:sz w:val="20"/>
          <w:szCs w:val="20"/>
        </w:rPr>
      </w:pPr>
      <w:r w:rsidRPr="00D84753">
        <w:rPr>
          <w:sz w:val="20"/>
          <w:szCs w:val="20"/>
        </w:rPr>
        <w:t>DO PREENCHIMENTO DA</w:t>
      </w:r>
      <w:r w:rsidRPr="00D84753">
        <w:rPr>
          <w:spacing w:val="-8"/>
          <w:sz w:val="20"/>
          <w:szCs w:val="20"/>
        </w:rPr>
        <w:t xml:space="preserve"> </w:t>
      </w:r>
      <w:r w:rsidRPr="00D84753">
        <w:rPr>
          <w:sz w:val="20"/>
          <w:szCs w:val="20"/>
        </w:rPr>
        <w:t>PROPOSTA</w:t>
      </w:r>
    </w:p>
    <w:p w:rsidR="009D69EA" w:rsidRDefault="009D69EA" w:rsidP="009D69EA">
      <w:pPr>
        <w:pStyle w:val="PargrafodaLista"/>
        <w:numPr>
          <w:ilvl w:val="1"/>
          <w:numId w:val="3"/>
        </w:numPr>
        <w:tabs>
          <w:tab w:val="left" w:pos="567"/>
        </w:tabs>
        <w:spacing w:before="41" w:line="276" w:lineRule="auto"/>
        <w:ind w:left="0" w:firstLine="0"/>
        <w:jc w:val="both"/>
        <w:rPr>
          <w:sz w:val="20"/>
          <w:szCs w:val="20"/>
        </w:rPr>
      </w:pPr>
      <w:r w:rsidRPr="00D84753">
        <w:rPr>
          <w:sz w:val="20"/>
          <w:szCs w:val="20"/>
        </w:rPr>
        <w:t>O licitante deverá enviar sua proposta mediante o preenchimento, no sistema eletrônico, dos seguintes</w:t>
      </w:r>
      <w:r w:rsidRPr="00D84753">
        <w:rPr>
          <w:spacing w:val="-8"/>
          <w:sz w:val="20"/>
          <w:szCs w:val="20"/>
        </w:rPr>
        <w:t xml:space="preserve"> </w:t>
      </w:r>
      <w:r w:rsidRPr="00D84753">
        <w:rPr>
          <w:sz w:val="20"/>
          <w:szCs w:val="20"/>
        </w:rPr>
        <w:t>campos:</w:t>
      </w:r>
    </w:p>
    <w:p w:rsidR="009D69EA" w:rsidRPr="00D84753" w:rsidRDefault="009D69EA" w:rsidP="009D69EA">
      <w:pPr>
        <w:pStyle w:val="PargrafodaLista"/>
        <w:numPr>
          <w:ilvl w:val="2"/>
          <w:numId w:val="3"/>
        </w:numPr>
        <w:tabs>
          <w:tab w:val="left" w:pos="567"/>
          <w:tab w:val="left" w:pos="2186"/>
        </w:tabs>
        <w:spacing w:before="1" w:line="276" w:lineRule="auto"/>
        <w:ind w:left="0" w:firstLine="0"/>
        <w:jc w:val="both"/>
        <w:rPr>
          <w:sz w:val="20"/>
          <w:szCs w:val="20"/>
        </w:rPr>
      </w:pPr>
      <w:r w:rsidRPr="00D84753">
        <w:rPr>
          <w:b/>
          <w:sz w:val="20"/>
          <w:szCs w:val="20"/>
        </w:rPr>
        <w:t xml:space="preserve">Preço unitário por quilômetro </w:t>
      </w:r>
      <w:r w:rsidRPr="00D84753">
        <w:rPr>
          <w:sz w:val="20"/>
          <w:szCs w:val="20"/>
        </w:rPr>
        <w:t xml:space="preserve">em moeda corrente nacional (serão aceitos até </w:t>
      </w:r>
      <w:proofErr w:type="gramStart"/>
      <w:r w:rsidRPr="00D84753">
        <w:rPr>
          <w:sz w:val="20"/>
          <w:szCs w:val="20"/>
        </w:rPr>
        <w:t>2</w:t>
      </w:r>
      <w:proofErr w:type="gramEnd"/>
      <w:r w:rsidRPr="00D84753">
        <w:rPr>
          <w:sz w:val="20"/>
          <w:szCs w:val="20"/>
        </w:rPr>
        <w:t xml:space="preserve"> dígitos após a</w:t>
      </w:r>
      <w:r w:rsidRPr="00D84753">
        <w:rPr>
          <w:spacing w:val="-6"/>
          <w:sz w:val="20"/>
          <w:szCs w:val="20"/>
        </w:rPr>
        <w:t xml:space="preserve"> </w:t>
      </w:r>
      <w:r w:rsidRPr="00D84753">
        <w:rPr>
          <w:sz w:val="20"/>
          <w:szCs w:val="20"/>
        </w:rPr>
        <w:t>vírgula);</w:t>
      </w:r>
    </w:p>
    <w:p w:rsidR="009D69EA" w:rsidRPr="00D84753"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Descrição detalhada do itinerário, contendo todas as informações e especificações.</w:t>
      </w:r>
    </w:p>
    <w:p w:rsidR="009D69EA" w:rsidRPr="00D84753" w:rsidRDefault="009D69EA" w:rsidP="009D69EA">
      <w:pPr>
        <w:pStyle w:val="PargrafodaLista"/>
        <w:numPr>
          <w:ilvl w:val="1"/>
          <w:numId w:val="3"/>
        </w:numPr>
        <w:tabs>
          <w:tab w:val="left" w:pos="567"/>
          <w:tab w:val="left" w:pos="2054"/>
        </w:tabs>
        <w:spacing w:line="278" w:lineRule="auto"/>
        <w:ind w:left="0" w:firstLine="0"/>
        <w:jc w:val="both"/>
        <w:rPr>
          <w:sz w:val="20"/>
          <w:szCs w:val="20"/>
        </w:rPr>
      </w:pPr>
      <w:r w:rsidRPr="00D84753">
        <w:rPr>
          <w:sz w:val="20"/>
          <w:szCs w:val="20"/>
        </w:rPr>
        <w:t>Todas as especificações do serviço a ser prestadas contidas na proposta</w:t>
      </w:r>
      <w:r>
        <w:rPr>
          <w:sz w:val="20"/>
          <w:szCs w:val="20"/>
        </w:rPr>
        <w:t xml:space="preserve"> vinculam</w:t>
      </w:r>
      <w:r w:rsidRPr="00D84753">
        <w:rPr>
          <w:sz w:val="20"/>
          <w:szCs w:val="20"/>
        </w:rPr>
        <w:t xml:space="preserve"> sob </w:t>
      </w:r>
      <w:r>
        <w:rPr>
          <w:sz w:val="20"/>
          <w:szCs w:val="20"/>
        </w:rPr>
        <w:t xml:space="preserve">a </w:t>
      </w:r>
      <w:r w:rsidRPr="00D84753">
        <w:rPr>
          <w:sz w:val="20"/>
          <w:szCs w:val="20"/>
        </w:rPr>
        <w:t>responsabilidade da</w:t>
      </w:r>
      <w:r w:rsidRPr="00D84753">
        <w:rPr>
          <w:spacing w:val="-4"/>
          <w:sz w:val="20"/>
          <w:szCs w:val="20"/>
        </w:rPr>
        <w:t xml:space="preserve"> </w:t>
      </w:r>
      <w:r w:rsidRPr="00D84753">
        <w:rPr>
          <w:sz w:val="20"/>
          <w:szCs w:val="20"/>
        </w:rPr>
        <w:t>licitante.</w:t>
      </w:r>
    </w:p>
    <w:p w:rsidR="009D69EA" w:rsidRPr="00D84753"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 xml:space="preserve">Nos valores propostos estarão inclusos todos os custos operacionais, encargos </w:t>
      </w:r>
      <w:r>
        <w:rPr>
          <w:sz w:val="20"/>
          <w:szCs w:val="20"/>
        </w:rPr>
        <w:t xml:space="preserve">previdenciários, trabalhistas, tributários, comerciais, ou quaisquer </w:t>
      </w:r>
      <w:r w:rsidRPr="00D84753">
        <w:rPr>
          <w:sz w:val="20"/>
          <w:szCs w:val="20"/>
        </w:rPr>
        <w:t>outros que incidam direta ou indiretamente na execução dos</w:t>
      </w:r>
      <w:r w:rsidRPr="00D84753">
        <w:rPr>
          <w:spacing w:val="-11"/>
          <w:sz w:val="20"/>
          <w:szCs w:val="20"/>
        </w:rPr>
        <w:t xml:space="preserve"> </w:t>
      </w:r>
      <w:r w:rsidRPr="00D84753">
        <w:rPr>
          <w:sz w:val="20"/>
          <w:szCs w:val="20"/>
        </w:rPr>
        <w:t>serviços.</w:t>
      </w:r>
    </w:p>
    <w:p w:rsidR="009D69EA" w:rsidRPr="00D84753"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 xml:space="preserve">Os preços ofertados, tanto na proposta inicial, quanto na etapa de lances, serão de exclusiva responsabilidade do licitante, não lhe assistindo o direito de pleitear qualquer alteração, </w:t>
      </w:r>
      <w:proofErr w:type="gramStart"/>
      <w:r w:rsidRPr="00D84753">
        <w:rPr>
          <w:sz w:val="20"/>
          <w:szCs w:val="20"/>
        </w:rPr>
        <w:t>sob alegação</w:t>
      </w:r>
      <w:proofErr w:type="gramEnd"/>
      <w:r w:rsidRPr="00D84753">
        <w:rPr>
          <w:sz w:val="20"/>
          <w:szCs w:val="20"/>
        </w:rPr>
        <w:t xml:space="preserve"> de erro, omissão ou qualquer outro</w:t>
      </w:r>
      <w:r w:rsidRPr="00D84753">
        <w:rPr>
          <w:spacing w:val="-35"/>
          <w:sz w:val="20"/>
          <w:szCs w:val="20"/>
        </w:rPr>
        <w:t xml:space="preserve"> </w:t>
      </w:r>
      <w:r w:rsidRPr="00D84753">
        <w:rPr>
          <w:sz w:val="20"/>
          <w:szCs w:val="20"/>
        </w:rPr>
        <w:t>pretexto.</w:t>
      </w:r>
    </w:p>
    <w:p w:rsidR="009D69EA" w:rsidRPr="00D84753" w:rsidRDefault="009D69EA" w:rsidP="009D69EA">
      <w:pPr>
        <w:pStyle w:val="PargrafodaLista"/>
        <w:numPr>
          <w:ilvl w:val="1"/>
          <w:numId w:val="3"/>
        </w:numPr>
        <w:tabs>
          <w:tab w:val="left" w:pos="567"/>
          <w:tab w:val="left" w:pos="1968"/>
        </w:tabs>
        <w:spacing w:line="278" w:lineRule="auto"/>
        <w:ind w:left="0" w:firstLine="0"/>
        <w:jc w:val="both"/>
        <w:rPr>
          <w:sz w:val="20"/>
          <w:szCs w:val="20"/>
        </w:rPr>
      </w:pPr>
      <w:r w:rsidRPr="00D84753">
        <w:rPr>
          <w:sz w:val="20"/>
          <w:szCs w:val="20"/>
        </w:rPr>
        <w:t>O prazo de validade da proposta não será inferior a 60 (sessenta) dias, a contar da data de sua</w:t>
      </w:r>
      <w:r w:rsidRPr="00D84753">
        <w:rPr>
          <w:spacing w:val="1"/>
          <w:sz w:val="20"/>
          <w:szCs w:val="20"/>
        </w:rPr>
        <w:t xml:space="preserve"> </w:t>
      </w:r>
      <w:r w:rsidRPr="00D84753">
        <w:rPr>
          <w:sz w:val="20"/>
          <w:szCs w:val="20"/>
        </w:rPr>
        <w:t>apresentação.</w:t>
      </w:r>
    </w:p>
    <w:p w:rsidR="009D69EA" w:rsidRPr="00CE2847"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 xml:space="preserve">Os licitantes devem respeitar os preços máximos estabelecidos nas normas de regência de </w:t>
      </w:r>
      <w:r w:rsidRPr="00CE2847">
        <w:rPr>
          <w:sz w:val="20"/>
          <w:szCs w:val="20"/>
        </w:rPr>
        <w:t>contratações públicas, quando participarem de licitações públicas.</w:t>
      </w:r>
    </w:p>
    <w:p w:rsidR="009D69EA" w:rsidRPr="00CE2847" w:rsidRDefault="009D69EA" w:rsidP="009D69EA">
      <w:pPr>
        <w:pStyle w:val="PargrafodaLista"/>
        <w:numPr>
          <w:ilvl w:val="1"/>
          <w:numId w:val="3"/>
        </w:numPr>
        <w:tabs>
          <w:tab w:val="left" w:pos="567"/>
        </w:tabs>
        <w:spacing w:line="276" w:lineRule="auto"/>
        <w:ind w:left="0" w:firstLine="0"/>
        <w:jc w:val="both"/>
        <w:rPr>
          <w:sz w:val="20"/>
          <w:szCs w:val="20"/>
        </w:rPr>
      </w:pPr>
      <w:r w:rsidRPr="00CE2847">
        <w:rPr>
          <w:b/>
          <w:sz w:val="20"/>
          <w:szCs w:val="20"/>
        </w:rPr>
        <w:t xml:space="preserve"> Não será aceita proposta com valores superiores ao máximo fixado no edital, o descumprimento desta determinação implica desclassificação do</w:t>
      </w:r>
      <w:r w:rsidRPr="00CE2847">
        <w:rPr>
          <w:b/>
          <w:spacing w:val="-5"/>
          <w:sz w:val="20"/>
          <w:szCs w:val="20"/>
        </w:rPr>
        <w:t xml:space="preserve"> </w:t>
      </w:r>
      <w:r w:rsidRPr="00CE2847">
        <w:rPr>
          <w:b/>
          <w:sz w:val="20"/>
          <w:szCs w:val="20"/>
        </w:rPr>
        <w:t>licitante.</w:t>
      </w:r>
    </w:p>
    <w:p w:rsidR="009D69EA" w:rsidRPr="00FF3453" w:rsidRDefault="009D69EA" w:rsidP="009D69EA">
      <w:pPr>
        <w:pStyle w:val="PargrafodaLista"/>
        <w:numPr>
          <w:ilvl w:val="1"/>
          <w:numId w:val="3"/>
        </w:numPr>
        <w:tabs>
          <w:tab w:val="left" w:pos="567"/>
        </w:tabs>
        <w:spacing w:line="276" w:lineRule="auto"/>
        <w:ind w:left="0" w:firstLine="0"/>
        <w:jc w:val="both"/>
        <w:rPr>
          <w:sz w:val="20"/>
          <w:szCs w:val="20"/>
        </w:rPr>
      </w:pPr>
      <w:r w:rsidRPr="00FF3453">
        <w:rPr>
          <w:sz w:val="20"/>
          <w:szCs w:val="20"/>
        </w:rPr>
        <w:lastRenderedPageBreak/>
        <w:t xml:space="preserve">Deverá ser apresentada </w:t>
      </w:r>
      <w:r>
        <w:rPr>
          <w:sz w:val="20"/>
          <w:szCs w:val="20"/>
        </w:rPr>
        <w:t xml:space="preserve">pela empresa vencedora </w:t>
      </w:r>
      <w:r w:rsidRPr="00FF3453">
        <w:rPr>
          <w:sz w:val="20"/>
          <w:szCs w:val="20"/>
        </w:rPr>
        <w:t xml:space="preserve">planilha com a composição dos </w:t>
      </w:r>
      <w:r>
        <w:rPr>
          <w:sz w:val="20"/>
          <w:szCs w:val="20"/>
        </w:rPr>
        <w:t>preços ofertados por itinerário, na ssinatura do contrato.</w:t>
      </w:r>
    </w:p>
    <w:p w:rsidR="009D69EA" w:rsidRPr="00D84753" w:rsidRDefault="009D69EA" w:rsidP="009D69EA">
      <w:pPr>
        <w:pStyle w:val="Corpodetexto"/>
        <w:tabs>
          <w:tab w:val="left" w:pos="567"/>
        </w:tabs>
        <w:spacing w:before="8"/>
        <w:ind w:left="0"/>
        <w:rPr>
          <w:sz w:val="20"/>
          <w:szCs w:val="20"/>
        </w:rPr>
      </w:pPr>
    </w:p>
    <w:p w:rsidR="009D69EA" w:rsidRPr="00D84753" w:rsidRDefault="009D69EA" w:rsidP="009D69EA">
      <w:pPr>
        <w:pStyle w:val="Ttulo1"/>
        <w:numPr>
          <w:ilvl w:val="0"/>
          <w:numId w:val="3"/>
        </w:numPr>
        <w:tabs>
          <w:tab w:val="left" w:pos="567"/>
          <w:tab w:val="left" w:pos="594"/>
          <w:tab w:val="left" w:pos="595"/>
          <w:tab w:val="left" w:pos="1196"/>
          <w:tab w:val="left" w:pos="2796"/>
          <w:tab w:val="left" w:pos="3395"/>
          <w:tab w:val="left" w:pos="4719"/>
          <w:tab w:val="left" w:pos="6947"/>
          <w:tab w:val="left" w:pos="7709"/>
          <w:tab w:val="left" w:pos="9467"/>
        </w:tabs>
        <w:spacing w:line="276" w:lineRule="auto"/>
        <w:ind w:left="0" w:firstLine="0"/>
        <w:jc w:val="both"/>
        <w:rPr>
          <w:sz w:val="20"/>
          <w:szCs w:val="20"/>
        </w:rPr>
      </w:pPr>
      <w:r w:rsidRPr="00D84753">
        <w:rPr>
          <w:sz w:val="20"/>
          <w:szCs w:val="20"/>
        </w:rPr>
        <w:t>DA</w:t>
      </w:r>
      <w:r w:rsidRPr="00D84753">
        <w:rPr>
          <w:sz w:val="20"/>
          <w:szCs w:val="20"/>
        </w:rPr>
        <w:tab/>
        <w:t>ABERTURA</w:t>
      </w:r>
      <w:r w:rsidRPr="00D84753">
        <w:rPr>
          <w:sz w:val="20"/>
          <w:szCs w:val="20"/>
        </w:rPr>
        <w:tab/>
        <w:t>DA</w:t>
      </w:r>
      <w:r w:rsidRPr="00D84753">
        <w:rPr>
          <w:sz w:val="20"/>
          <w:szCs w:val="20"/>
        </w:rPr>
        <w:tab/>
        <w:t>SESSÃO,</w:t>
      </w:r>
      <w:r w:rsidRPr="00D84753">
        <w:rPr>
          <w:sz w:val="20"/>
          <w:szCs w:val="20"/>
        </w:rPr>
        <w:tab/>
        <w:t>CLASSIFICAÇÃO</w:t>
      </w:r>
      <w:r w:rsidRPr="00D84753">
        <w:rPr>
          <w:sz w:val="20"/>
          <w:szCs w:val="20"/>
        </w:rPr>
        <w:tab/>
        <w:t>DAS</w:t>
      </w:r>
      <w:r w:rsidRPr="00D84753">
        <w:rPr>
          <w:sz w:val="20"/>
          <w:szCs w:val="20"/>
        </w:rPr>
        <w:tab/>
        <w:t>PROPOSTAS</w:t>
      </w:r>
      <w:r w:rsidRPr="00D84753">
        <w:rPr>
          <w:sz w:val="20"/>
          <w:szCs w:val="20"/>
        </w:rPr>
        <w:tab/>
      </w:r>
      <w:r w:rsidRPr="00D84753">
        <w:rPr>
          <w:spacing w:val="-18"/>
          <w:sz w:val="20"/>
          <w:szCs w:val="20"/>
        </w:rPr>
        <w:t xml:space="preserve">E </w:t>
      </w:r>
      <w:r w:rsidRPr="00D84753">
        <w:rPr>
          <w:sz w:val="20"/>
          <w:szCs w:val="20"/>
        </w:rPr>
        <w:t>FORMULAÇÃO DE</w:t>
      </w:r>
      <w:r w:rsidRPr="00D84753">
        <w:rPr>
          <w:spacing w:val="-1"/>
          <w:sz w:val="20"/>
          <w:szCs w:val="20"/>
        </w:rPr>
        <w:t xml:space="preserve"> </w:t>
      </w:r>
      <w:r w:rsidRPr="00D84753">
        <w:rPr>
          <w:sz w:val="20"/>
          <w:szCs w:val="20"/>
        </w:rPr>
        <w:t>LANCES.</w:t>
      </w:r>
    </w:p>
    <w:p w:rsidR="009D69EA" w:rsidRPr="00D84753" w:rsidRDefault="009D69EA" w:rsidP="009D69EA">
      <w:pPr>
        <w:pStyle w:val="PargrafodaLista"/>
        <w:numPr>
          <w:ilvl w:val="1"/>
          <w:numId w:val="3"/>
        </w:numPr>
        <w:tabs>
          <w:tab w:val="left" w:pos="567"/>
          <w:tab w:val="left" w:pos="1978"/>
        </w:tabs>
        <w:spacing w:line="278" w:lineRule="auto"/>
        <w:ind w:left="0" w:firstLine="0"/>
        <w:jc w:val="both"/>
        <w:rPr>
          <w:sz w:val="20"/>
          <w:szCs w:val="20"/>
        </w:rPr>
      </w:pPr>
      <w:r w:rsidRPr="00D84753">
        <w:rPr>
          <w:sz w:val="20"/>
          <w:szCs w:val="20"/>
        </w:rPr>
        <w:t xml:space="preserve">A abertura da presente licitação dar-se-á em sessão pública, por meio de sistema eletrônico, na data, horário e </w:t>
      </w:r>
      <w:r>
        <w:rPr>
          <w:sz w:val="20"/>
          <w:szCs w:val="20"/>
        </w:rPr>
        <w:t>local indicado</w:t>
      </w:r>
      <w:r w:rsidRPr="00D84753">
        <w:rPr>
          <w:sz w:val="20"/>
          <w:szCs w:val="20"/>
        </w:rPr>
        <w:t xml:space="preserve"> neste</w:t>
      </w:r>
      <w:r w:rsidRPr="00D84753">
        <w:rPr>
          <w:spacing w:val="-14"/>
          <w:sz w:val="20"/>
          <w:szCs w:val="20"/>
        </w:rPr>
        <w:t xml:space="preserve"> </w:t>
      </w:r>
      <w:r w:rsidRPr="00D84753">
        <w:rPr>
          <w:sz w:val="20"/>
          <w:szCs w:val="20"/>
        </w:rPr>
        <w:t>Edital.</w:t>
      </w:r>
    </w:p>
    <w:p w:rsidR="009D69EA" w:rsidRPr="00D84753"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O Pregoeiro verificará as propostas apresentadas, desclassificando desde logo aquelas que não estejam em conformidade com os requisitos estabelecidos neste Edital, contenham vícios insanáveis ou nã</w:t>
      </w:r>
      <w:r>
        <w:rPr>
          <w:sz w:val="20"/>
          <w:szCs w:val="20"/>
        </w:rPr>
        <w:t xml:space="preserve">o apresentem as especificações </w:t>
      </w:r>
      <w:r w:rsidRPr="00D84753">
        <w:rPr>
          <w:sz w:val="20"/>
          <w:szCs w:val="20"/>
        </w:rPr>
        <w:t>técnicas exigidas no Termo de</w:t>
      </w:r>
      <w:r w:rsidRPr="00D84753">
        <w:rPr>
          <w:spacing w:val="-7"/>
          <w:sz w:val="20"/>
          <w:szCs w:val="20"/>
        </w:rPr>
        <w:t xml:space="preserve"> </w:t>
      </w:r>
      <w:r w:rsidRPr="00D84753">
        <w:rPr>
          <w:sz w:val="20"/>
          <w:szCs w:val="20"/>
        </w:rPr>
        <w:t>Referência.</w:t>
      </w:r>
    </w:p>
    <w:p w:rsidR="009D69EA" w:rsidRPr="00975F8C" w:rsidRDefault="009D69EA" w:rsidP="009D69EA">
      <w:pPr>
        <w:pStyle w:val="PargrafodaLista"/>
        <w:numPr>
          <w:ilvl w:val="1"/>
          <w:numId w:val="3"/>
        </w:numPr>
        <w:tabs>
          <w:tab w:val="left" w:pos="567"/>
          <w:tab w:val="left" w:pos="1958"/>
        </w:tabs>
        <w:ind w:left="0" w:firstLine="0"/>
        <w:jc w:val="both"/>
        <w:rPr>
          <w:sz w:val="20"/>
          <w:szCs w:val="20"/>
        </w:rPr>
      </w:pPr>
      <w:r w:rsidRPr="00D84753">
        <w:rPr>
          <w:sz w:val="20"/>
          <w:szCs w:val="20"/>
        </w:rPr>
        <w:t>Também será desclassificada a proposta que identifique o</w:t>
      </w:r>
      <w:r w:rsidRPr="00D84753">
        <w:rPr>
          <w:spacing w:val="-19"/>
          <w:sz w:val="20"/>
          <w:szCs w:val="20"/>
        </w:rPr>
        <w:t xml:space="preserve"> </w:t>
      </w:r>
      <w:r w:rsidRPr="00D84753">
        <w:rPr>
          <w:sz w:val="20"/>
          <w:szCs w:val="20"/>
        </w:rPr>
        <w:t>licitante.</w:t>
      </w:r>
    </w:p>
    <w:p w:rsidR="009D69EA" w:rsidRPr="00D84753" w:rsidRDefault="009D69EA" w:rsidP="009D69EA">
      <w:pPr>
        <w:pStyle w:val="PargrafodaLista"/>
        <w:numPr>
          <w:ilvl w:val="1"/>
          <w:numId w:val="3"/>
        </w:numPr>
        <w:tabs>
          <w:tab w:val="left" w:pos="567"/>
          <w:tab w:val="left" w:pos="1968"/>
        </w:tabs>
        <w:spacing w:before="111" w:line="276" w:lineRule="auto"/>
        <w:ind w:left="0" w:firstLine="0"/>
        <w:jc w:val="both"/>
        <w:rPr>
          <w:sz w:val="20"/>
          <w:szCs w:val="20"/>
        </w:rPr>
      </w:pPr>
      <w:r w:rsidRPr="00D84753">
        <w:rPr>
          <w:sz w:val="20"/>
          <w:szCs w:val="20"/>
        </w:rPr>
        <w:t>A desclassificação será sempre fundamentada e registrada no sistema, com acompanhamento em tempo real por todos os</w:t>
      </w:r>
      <w:r w:rsidRPr="00D84753">
        <w:rPr>
          <w:spacing w:val="-12"/>
          <w:sz w:val="20"/>
          <w:szCs w:val="20"/>
        </w:rPr>
        <w:t xml:space="preserve"> </w:t>
      </w:r>
      <w:r w:rsidRPr="00D84753">
        <w:rPr>
          <w:sz w:val="20"/>
          <w:szCs w:val="20"/>
        </w:rPr>
        <w:t>participantes.</w:t>
      </w:r>
    </w:p>
    <w:p w:rsidR="009D69EA" w:rsidRPr="00D84753" w:rsidRDefault="009D69EA" w:rsidP="009D69EA">
      <w:pPr>
        <w:pStyle w:val="PargrafodaLista"/>
        <w:numPr>
          <w:ilvl w:val="1"/>
          <w:numId w:val="3"/>
        </w:numPr>
        <w:tabs>
          <w:tab w:val="left" w:pos="567"/>
        </w:tabs>
        <w:spacing w:before="1" w:line="276" w:lineRule="auto"/>
        <w:ind w:left="0" w:firstLine="0"/>
        <w:jc w:val="both"/>
        <w:rPr>
          <w:sz w:val="20"/>
          <w:szCs w:val="20"/>
        </w:rPr>
      </w:pPr>
      <w:r w:rsidRPr="00D84753">
        <w:rPr>
          <w:sz w:val="20"/>
          <w:szCs w:val="20"/>
        </w:rPr>
        <w:t>A não desclassificação da proposta não impede o seu julgamento definitivo em sentido contrário, levado a efeito na fase de</w:t>
      </w:r>
      <w:r w:rsidRPr="00D84753">
        <w:rPr>
          <w:spacing w:val="-13"/>
          <w:sz w:val="20"/>
          <w:szCs w:val="20"/>
        </w:rPr>
        <w:t xml:space="preserve"> </w:t>
      </w:r>
      <w:r w:rsidRPr="00D84753">
        <w:rPr>
          <w:sz w:val="20"/>
          <w:szCs w:val="20"/>
        </w:rPr>
        <w:t>aceitação.</w:t>
      </w:r>
    </w:p>
    <w:p w:rsidR="009D69EA" w:rsidRPr="00D84753" w:rsidRDefault="009D69EA" w:rsidP="009D69EA">
      <w:pPr>
        <w:pStyle w:val="PargrafodaLista"/>
        <w:numPr>
          <w:ilvl w:val="1"/>
          <w:numId w:val="3"/>
        </w:numPr>
        <w:tabs>
          <w:tab w:val="left" w:pos="567"/>
          <w:tab w:val="left" w:pos="1961"/>
        </w:tabs>
        <w:spacing w:line="276" w:lineRule="auto"/>
        <w:ind w:left="0" w:firstLine="0"/>
        <w:jc w:val="both"/>
        <w:rPr>
          <w:sz w:val="20"/>
          <w:szCs w:val="20"/>
        </w:rPr>
      </w:pPr>
      <w:r w:rsidRPr="00D84753">
        <w:rPr>
          <w:sz w:val="20"/>
          <w:szCs w:val="20"/>
        </w:rPr>
        <w:t>O sistema ordenará automaticamente as propostas classificadas, sendo que somente estas participarão da fase de</w:t>
      </w:r>
      <w:r w:rsidRPr="00D84753">
        <w:rPr>
          <w:spacing w:val="-9"/>
          <w:sz w:val="20"/>
          <w:szCs w:val="20"/>
        </w:rPr>
        <w:t xml:space="preserve"> </w:t>
      </w:r>
      <w:r w:rsidRPr="00D84753">
        <w:rPr>
          <w:sz w:val="20"/>
          <w:szCs w:val="20"/>
        </w:rPr>
        <w:t>lances.</w:t>
      </w:r>
    </w:p>
    <w:p w:rsidR="009D69EA" w:rsidRPr="00D84753" w:rsidRDefault="009D69EA" w:rsidP="009D69EA">
      <w:pPr>
        <w:pStyle w:val="PargrafodaLista"/>
        <w:numPr>
          <w:ilvl w:val="1"/>
          <w:numId w:val="3"/>
        </w:numPr>
        <w:tabs>
          <w:tab w:val="left" w:pos="567"/>
          <w:tab w:val="left" w:pos="1961"/>
        </w:tabs>
        <w:spacing w:line="276" w:lineRule="auto"/>
        <w:ind w:left="0" w:firstLine="0"/>
        <w:jc w:val="both"/>
        <w:rPr>
          <w:sz w:val="20"/>
          <w:szCs w:val="20"/>
        </w:rPr>
      </w:pPr>
      <w:r w:rsidRPr="00D84753">
        <w:rPr>
          <w:sz w:val="20"/>
          <w:szCs w:val="20"/>
        </w:rPr>
        <w:t>O sistema disponibilizará campo próprio para troca de mensagens entre o Pregoeiro e os</w:t>
      </w:r>
      <w:r w:rsidRPr="00D84753">
        <w:rPr>
          <w:spacing w:val="-3"/>
          <w:sz w:val="20"/>
          <w:szCs w:val="20"/>
        </w:rPr>
        <w:t xml:space="preserve"> </w:t>
      </w:r>
      <w:r w:rsidRPr="00D84753">
        <w:rPr>
          <w:sz w:val="20"/>
          <w:szCs w:val="20"/>
        </w:rPr>
        <w:t>licitantes.</w:t>
      </w:r>
    </w:p>
    <w:p w:rsidR="009D69EA" w:rsidRPr="00D84753" w:rsidRDefault="009D69EA" w:rsidP="009D69EA">
      <w:pPr>
        <w:pStyle w:val="PargrafodaLista"/>
        <w:numPr>
          <w:ilvl w:val="1"/>
          <w:numId w:val="3"/>
        </w:numPr>
        <w:tabs>
          <w:tab w:val="left" w:pos="567"/>
        </w:tabs>
        <w:spacing w:line="276" w:lineRule="auto"/>
        <w:ind w:left="0" w:firstLine="0"/>
        <w:jc w:val="both"/>
        <w:rPr>
          <w:sz w:val="20"/>
          <w:szCs w:val="20"/>
        </w:rPr>
      </w:pPr>
      <w:r w:rsidRPr="00D84753">
        <w:rPr>
          <w:sz w:val="20"/>
          <w:szCs w:val="20"/>
        </w:rPr>
        <w:t>Iniciada a etapa competitiva, os licitantes deverão encaminhar lances exclusivamente por meio do sistema eletrônico, sendo imediatamente informados do seu recebimento e do valor consignado no</w:t>
      </w:r>
      <w:r w:rsidRPr="00D84753">
        <w:rPr>
          <w:spacing w:val="-6"/>
          <w:sz w:val="20"/>
          <w:szCs w:val="20"/>
        </w:rPr>
        <w:t xml:space="preserve"> </w:t>
      </w:r>
      <w:r w:rsidRPr="00D84753">
        <w:rPr>
          <w:sz w:val="20"/>
          <w:szCs w:val="20"/>
        </w:rPr>
        <w:t>registro.</w:t>
      </w:r>
    </w:p>
    <w:p w:rsidR="009D69EA" w:rsidRPr="00D84753" w:rsidRDefault="009D69EA" w:rsidP="009D69EA">
      <w:pPr>
        <w:pStyle w:val="PargrafodaLista"/>
        <w:numPr>
          <w:ilvl w:val="1"/>
          <w:numId w:val="3"/>
        </w:numPr>
        <w:tabs>
          <w:tab w:val="left" w:pos="567"/>
          <w:tab w:val="left" w:pos="1961"/>
        </w:tabs>
        <w:ind w:left="0" w:firstLine="0"/>
        <w:jc w:val="both"/>
        <w:rPr>
          <w:sz w:val="20"/>
          <w:szCs w:val="20"/>
        </w:rPr>
      </w:pPr>
      <w:r w:rsidRPr="00D84753">
        <w:rPr>
          <w:sz w:val="20"/>
          <w:szCs w:val="20"/>
        </w:rPr>
        <w:t>O lance deverá ser ofertado pelo Valor total do</w:t>
      </w:r>
      <w:r w:rsidRPr="00D84753">
        <w:rPr>
          <w:spacing w:val="-13"/>
          <w:sz w:val="20"/>
          <w:szCs w:val="20"/>
        </w:rPr>
        <w:t xml:space="preserve"> </w:t>
      </w:r>
      <w:r w:rsidRPr="00D84753">
        <w:rPr>
          <w:sz w:val="20"/>
          <w:szCs w:val="20"/>
        </w:rPr>
        <w:t>item.</w:t>
      </w:r>
    </w:p>
    <w:p w:rsidR="009D69EA" w:rsidRPr="00D84753" w:rsidRDefault="009D69EA" w:rsidP="009D69EA">
      <w:pPr>
        <w:pStyle w:val="PargrafodaLista"/>
        <w:numPr>
          <w:ilvl w:val="1"/>
          <w:numId w:val="3"/>
        </w:numPr>
        <w:tabs>
          <w:tab w:val="left" w:pos="567"/>
          <w:tab w:val="left" w:pos="2189"/>
        </w:tabs>
        <w:spacing w:before="41" w:line="276" w:lineRule="auto"/>
        <w:ind w:left="0" w:firstLine="0"/>
        <w:jc w:val="both"/>
        <w:rPr>
          <w:sz w:val="20"/>
          <w:szCs w:val="20"/>
        </w:rPr>
      </w:pPr>
      <w:r w:rsidRPr="00D84753">
        <w:rPr>
          <w:sz w:val="20"/>
          <w:szCs w:val="20"/>
        </w:rPr>
        <w:t>Os licitantes poderão oferecer lances sucessivos, observando o horário fixado para abertura da sessão e as regras estabelecidas no</w:t>
      </w:r>
      <w:r w:rsidRPr="00D84753">
        <w:rPr>
          <w:spacing w:val="-19"/>
          <w:sz w:val="20"/>
          <w:szCs w:val="20"/>
        </w:rPr>
        <w:t xml:space="preserve"> </w:t>
      </w:r>
      <w:r w:rsidRPr="00D84753">
        <w:rPr>
          <w:sz w:val="20"/>
          <w:szCs w:val="20"/>
        </w:rPr>
        <w:t>Edital.</w:t>
      </w:r>
    </w:p>
    <w:p w:rsidR="009D69EA" w:rsidRPr="00D84753" w:rsidRDefault="009D69EA" w:rsidP="009D69EA">
      <w:pPr>
        <w:pStyle w:val="PargrafodaLista"/>
        <w:numPr>
          <w:ilvl w:val="1"/>
          <w:numId w:val="3"/>
        </w:numPr>
        <w:tabs>
          <w:tab w:val="left" w:pos="567"/>
          <w:tab w:val="left" w:pos="2124"/>
        </w:tabs>
        <w:spacing w:before="1" w:line="276" w:lineRule="auto"/>
        <w:ind w:left="0" w:firstLine="0"/>
        <w:jc w:val="both"/>
        <w:rPr>
          <w:sz w:val="20"/>
          <w:szCs w:val="20"/>
        </w:rPr>
      </w:pPr>
      <w:r w:rsidRPr="00D84753">
        <w:rPr>
          <w:sz w:val="20"/>
          <w:szCs w:val="20"/>
        </w:rPr>
        <w:t>O licitante somente poderá oferecer lance de valor inferior ao último por ele ofertado e registrado pelo</w:t>
      </w:r>
      <w:r w:rsidRPr="00D84753">
        <w:rPr>
          <w:spacing w:val="-5"/>
          <w:sz w:val="20"/>
          <w:szCs w:val="20"/>
        </w:rPr>
        <w:t xml:space="preserve"> </w:t>
      </w:r>
      <w:r w:rsidRPr="00D84753">
        <w:rPr>
          <w:sz w:val="20"/>
          <w:szCs w:val="20"/>
        </w:rPr>
        <w:t>sistema.</w:t>
      </w:r>
    </w:p>
    <w:p w:rsidR="009D69EA" w:rsidRPr="00B45E4C" w:rsidRDefault="009D69EA" w:rsidP="009D69EA">
      <w:pPr>
        <w:pStyle w:val="PargrafodaLista"/>
        <w:numPr>
          <w:ilvl w:val="1"/>
          <w:numId w:val="3"/>
        </w:numPr>
        <w:tabs>
          <w:tab w:val="left" w:pos="567"/>
          <w:tab w:val="left" w:pos="2160"/>
        </w:tabs>
        <w:spacing w:line="276" w:lineRule="auto"/>
        <w:ind w:left="0" w:firstLine="0"/>
        <w:jc w:val="both"/>
        <w:rPr>
          <w:b/>
          <w:sz w:val="20"/>
          <w:szCs w:val="20"/>
        </w:rPr>
      </w:pPr>
      <w:r w:rsidRPr="00B45E4C">
        <w:rPr>
          <w:sz w:val="20"/>
          <w:szCs w:val="20"/>
        </w:rPr>
        <w:t xml:space="preserve">O intervalo mínimo de diferença de valores entre os lances, que incidirá tanto em relação aos lances intermediários quanto em relação à proposta que cobrir a melhor oferta deverá ser de no mínimo </w:t>
      </w:r>
      <w:r w:rsidRPr="00B45E4C">
        <w:rPr>
          <w:b/>
          <w:sz w:val="20"/>
          <w:szCs w:val="20"/>
        </w:rPr>
        <w:t>R$ 0,02 (dois</w:t>
      </w:r>
      <w:r w:rsidRPr="00B45E4C">
        <w:rPr>
          <w:b/>
          <w:spacing w:val="-13"/>
          <w:sz w:val="20"/>
          <w:szCs w:val="20"/>
        </w:rPr>
        <w:t xml:space="preserve"> </w:t>
      </w:r>
      <w:r w:rsidRPr="00B45E4C">
        <w:rPr>
          <w:b/>
          <w:sz w:val="20"/>
          <w:szCs w:val="20"/>
        </w:rPr>
        <w:t>centavos).</w:t>
      </w:r>
    </w:p>
    <w:p w:rsidR="009D69EA" w:rsidRPr="00D84753" w:rsidRDefault="009D69EA" w:rsidP="009D69EA">
      <w:pPr>
        <w:pStyle w:val="PargrafodaLista"/>
        <w:numPr>
          <w:ilvl w:val="1"/>
          <w:numId w:val="3"/>
        </w:numPr>
        <w:tabs>
          <w:tab w:val="left" w:pos="567"/>
          <w:tab w:val="left" w:pos="2100"/>
        </w:tabs>
        <w:spacing w:line="276" w:lineRule="auto"/>
        <w:ind w:left="0" w:firstLine="0"/>
        <w:jc w:val="both"/>
        <w:rPr>
          <w:sz w:val="20"/>
          <w:szCs w:val="20"/>
        </w:rPr>
      </w:pPr>
      <w:r w:rsidRPr="00D84753">
        <w:rPr>
          <w:sz w:val="20"/>
          <w:szCs w:val="20"/>
        </w:rPr>
        <w:t xml:space="preserve">Será adotado para o envio de lances no pregão eletrônico o </w:t>
      </w:r>
      <w:r w:rsidRPr="00D84753">
        <w:rPr>
          <w:b/>
          <w:sz w:val="20"/>
          <w:szCs w:val="20"/>
        </w:rPr>
        <w:t>modo de disputa “aberto”</w:t>
      </w:r>
      <w:r w:rsidRPr="00D84753">
        <w:rPr>
          <w:sz w:val="20"/>
          <w:szCs w:val="20"/>
        </w:rPr>
        <w:t>,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D84753">
        <w:rPr>
          <w:spacing w:val="-18"/>
          <w:sz w:val="20"/>
          <w:szCs w:val="20"/>
        </w:rPr>
        <w:t xml:space="preserve"> </w:t>
      </w:r>
      <w:r w:rsidRPr="00D84753">
        <w:rPr>
          <w:sz w:val="20"/>
          <w:szCs w:val="20"/>
        </w:rPr>
        <w:t>pública.</w:t>
      </w:r>
    </w:p>
    <w:p w:rsidR="009D69EA" w:rsidRPr="00D84753" w:rsidRDefault="009D69EA" w:rsidP="009D69EA">
      <w:pPr>
        <w:pStyle w:val="PargrafodaLista"/>
        <w:numPr>
          <w:ilvl w:val="1"/>
          <w:numId w:val="3"/>
        </w:numPr>
        <w:tabs>
          <w:tab w:val="left" w:pos="567"/>
          <w:tab w:val="left" w:pos="2138"/>
        </w:tabs>
        <w:spacing w:line="276" w:lineRule="auto"/>
        <w:ind w:left="0" w:firstLine="0"/>
        <w:jc w:val="both"/>
        <w:rPr>
          <w:sz w:val="20"/>
          <w:szCs w:val="20"/>
        </w:rPr>
      </w:pPr>
      <w:r w:rsidRPr="00D84753">
        <w:rPr>
          <w:sz w:val="20"/>
          <w:szCs w:val="20"/>
        </w:rPr>
        <w:t>A prorrogação automática da etapa de lances, de que trata o item anterior, será de dois minutos e ocorrerá sucessivamente sempre que houver lances enviados nesse período de prorrogação, inclusive no caso de lances intermediários. Não havendo novos lances na forma estabelecida nos itens anteriores, a sessão pública encerrar-se-á</w:t>
      </w:r>
      <w:r w:rsidRPr="00D84753">
        <w:rPr>
          <w:spacing w:val="-1"/>
          <w:sz w:val="20"/>
          <w:szCs w:val="20"/>
        </w:rPr>
        <w:t xml:space="preserve"> </w:t>
      </w:r>
      <w:r w:rsidRPr="00D84753">
        <w:rPr>
          <w:sz w:val="20"/>
          <w:szCs w:val="20"/>
        </w:rPr>
        <w:t>automaticamente.</w:t>
      </w:r>
    </w:p>
    <w:p w:rsidR="009D69EA" w:rsidRPr="00D84753" w:rsidRDefault="009D69EA" w:rsidP="009D69EA">
      <w:pPr>
        <w:pStyle w:val="PargrafodaLista"/>
        <w:numPr>
          <w:ilvl w:val="1"/>
          <w:numId w:val="3"/>
        </w:numPr>
        <w:tabs>
          <w:tab w:val="left" w:pos="567"/>
          <w:tab w:val="left" w:pos="2105"/>
        </w:tabs>
        <w:spacing w:line="276" w:lineRule="auto"/>
        <w:ind w:left="0" w:firstLine="0"/>
        <w:jc w:val="both"/>
        <w:rPr>
          <w:sz w:val="20"/>
          <w:szCs w:val="20"/>
        </w:rPr>
      </w:pPr>
      <w:r w:rsidRPr="00D84753">
        <w:rPr>
          <w:sz w:val="20"/>
          <w:szCs w:val="20"/>
        </w:rPr>
        <w:t>Encerrada a fase competitiva sem que haja a prorrogação automática pelo sistema, poderá o pregoeiro, assessorado pela equipe de apoio, justificadamente, admitir o reinício da sessão pública de lances, em prol da consecução do melhor</w:t>
      </w:r>
      <w:r w:rsidRPr="00D84753">
        <w:rPr>
          <w:spacing w:val="-37"/>
          <w:sz w:val="20"/>
          <w:szCs w:val="20"/>
        </w:rPr>
        <w:t xml:space="preserve"> </w:t>
      </w:r>
      <w:r w:rsidRPr="00D84753">
        <w:rPr>
          <w:sz w:val="20"/>
          <w:szCs w:val="20"/>
        </w:rPr>
        <w:t>preço.</w:t>
      </w:r>
    </w:p>
    <w:p w:rsidR="009D69EA" w:rsidRPr="00D84753" w:rsidRDefault="009D69EA" w:rsidP="009D69EA">
      <w:pPr>
        <w:pStyle w:val="PargrafodaLista"/>
        <w:numPr>
          <w:ilvl w:val="1"/>
          <w:numId w:val="3"/>
        </w:numPr>
        <w:tabs>
          <w:tab w:val="left" w:pos="567"/>
          <w:tab w:val="left" w:pos="2102"/>
        </w:tabs>
        <w:spacing w:line="276" w:lineRule="auto"/>
        <w:ind w:left="0" w:firstLine="0"/>
        <w:jc w:val="both"/>
        <w:rPr>
          <w:sz w:val="20"/>
          <w:szCs w:val="20"/>
        </w:rPr>
      </w:pPr>
      <w:r w:rsidRPr="00D84753">
        <w:rPr>
          <w:sz w:val="20"/>
          <w:szCs w:val="20"/>
        </w:rPr>
        <w:t>Não serão aceitos dois ou mais lances de mesmo valor, prevalecendo aquele que for recebido e registrado em primeiro lugar. Durante o transcurso da sessão pública, os licitantes serão informados, em tempo real, do valor do menor lance registrado, vedada a identificação do</w:t>
      </w:r>
      <w:r w:rsidRPr="00D84753">
        <w:rPr>
          <w:spacing w:val="-1"/>
          <w:sz w:val="20"/>
          <w:szCs w:val="20"/>
        </w:rPr>
        <w:t xml:space="preserve"> </w:t>
      </w:r>
      <w:r w:rsidRPr="00D84753">
        <w:rPr>
          <w:sz w:val="20"/>
          <w:szCs w:val="20"/>
        </w:rPr>
        <w:t>licitante.</w:t>
      </w:r>
    </w:p>
    <w:p w:rsidR="009D69EA" w:rsidRPr="00975F8C" w:rsidRDefault="009D69EA" w:rsidP="009D69EA">
      <w:pPr>
        <w:pStyle w:val="PargrafodaLista"/>
        <w:numPr>
          <w:ilvl w:val="1"/>
          <w:numId w:val="3"/>
        </w:numPr>
        <w:tabs>
          <w:tab w:val="left" w:pos="567"/>
          <w:tab w:val="left" w:pos="2165"/>
        </w:tabs>
        <w:spacing w:before="1" w:line="276" w:lineRule="auto"/>
        <w:ind w:left="0" w:firstLine="0"/>
        <w:jc w:val="both"/>
        <w:rPr>
          <w:sz w:val="20"/>
          <w:szCs w:val="20"/>
        </w:rPr>
      </w:pPr>
      <w:r w:rsidRPr="00D84753">
        <w:rPr>
          <w:sz w:val="20"/>
          <w:szCs w:val="20"/>
        </w:rPr>
        <w:t>No caso de desconexão com o Pregoeiro, no decorrer da etapa competitiva do Pregão, o sistema eletrônico poderá permanecer acessível aos licitantes para a recepção dos lances. 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w:t>
      </w:r>
      <w:r w:rsidRPr="00D84753">
        <w:rPr>
          <w:spacing w:val="-10"/>
          <w:sz w:val="20"/>
          <w:szCs w:val="20"/>
        </w:rPr>
        <w:t xml:space="preserve"> </w:t>
      </w:r>
      <w:r w:rsidRPr="00D84753">
        <w:rPr>
          <w:sz w:val="20"/>
          <w:szCs w:val="20"/>
        </w:rPr>
        <w:t>divulgação.</w:t>
      </w:r>
    </w:p>
    <w:p w:rsidR="009D69EA" w:rsidRPr="00D84753" w:rsidRDefault="009D69EA" w:rsidP="009D69EA">
      <w:pPr>
        <w:pStyle w:val="PargrafodaLista"/>
        <w:numPr>
          <w:ilvl w:val="1"/>
          <w:numId w:val="3"/>
        </w:numPr>
        <w:tabs>
          <w:tab w:val="left" w:pos="567"/>
          <w:tab w:val="left" w:pos="2167"/>
        </w:tabs>
        <w:spacing w:before="111" w:line="276" w:lineRule="auto"/>
        <w:ind w:left="0" w:firstLine="0"/>
        <w:jc w:val="both"/>
        <w:rPr>
          <w:sz w:val="20"/>
          <w:szCs w:val="20"/>
        </w:rPr>
      </w:pPr>
      <w:r w:rsidRPr="00D84753">
        <w:rPr>
          <w:sz w:val="20"/>
          <w:szCs w:val="20"/>
        </w:rPr>
        <w:t>O Critério de julgamento adotado será o menor preço, conforme definido neste Edital e seus anexos. Caso o licitante não apresente lances, concorrerá com o valor de sua</w:t>
      </w:r>
      <w:r w:rsidRPr="00D84753">
        <w:rPr>
          <w:spacing w:val="-5"/>
          <w:sz w:val="20"/>
          <w:szCs w:val="20"/>
        </w:rPr>
        <w:t xml:space="preserve"> </w:t>
      </w:r>
      <w:r w:rsidRPr="00D84753">
        <w:rPr>
          <w:sz w:val="20"/>
          <w:szCs w:val="20"/>
        </w:rPr>
        <w:t>proposta.</w:t>
      </w:r>
    </w:p>
    <w:p w:rsidR="009D69EA" w:rsidRPr="00D84753" w:rsidRDefault="009D69EA" w:rsidP="009D69EA">
      <w:pPr>
        <w:pStyle w:val="PargrafodaLista"/>
        <w:numPr>
          <w:ilvl w:val="1"/>
          <w:numId w:val="3"/>
        </w:numPr>
        <w:tabs>
          <w:tab w:val="left" w:pos="567"/>
          <w:tab w:val="left" w:pos="2208"/>
        </w:tabs>
        <w:spacing w:line="276" w:lineRule="auto"/>
        <w:ind w:left="0" w:firstLine="0"/>
        <w:jc w:val="both"/>
        <w:rPr>
          <w:sz w:val="20"/>
          <w:szCs w:val="20"/>
        </w:rPr>
      </w:pPr>
      <w:r w:rsidRPr="00D84753">
        <w:rPr>
          <w:sz w:val="20"/>
          <w:szCs w:val="20"/>
        </w:rPr>
        <w:t xml:space="preserve">O sistema identificará em coluna própria </w:t>
      </w:r>
      <w:proofErr w:type="gramStart"/>
      <w:r w:rsidRPr="00D84753">
        <w:rPr>
          <w:sz w:val="20"/>
          <w:szCs w:val="20"/>
        </w:rPr>
        <w:t>as</w:t>
      </w:r>
      <w:proofErr w:type="gramEnd"/>
      <w:r w:rsidRPr="00D84753">
        <w:rPr>
          <w:sz w:val="20"/>
          <w:szCs w:val="20"/>
        </w:rPr>
        <w:t xml:space="preserve"> microempresas e empresas de pequeno porte participantes, </w:t>
      </w:r>
      <w:r w:rsidRPr="00D84753">
        <w:rPr>
          <w:sz w:val="20"/>
          <w:szCs w:val="20"/>
        </w:rPr>
        <w:lastRenderedPageBreak/>
        <w:t>procedendo à comparação com os valores da primeira colocada, se esta for empresa de maior porte, assim como das demais classificadas, para o fim de aplicar-se o disposto nos arts. 44 e 45 da LC nº 123, de 2006, regulamentada pelo Decreto nº 8.538, de</w:t>
      </w:r>
      <w:r w:rsidRPr="00D84753">
        <w:rPr>
          <w:spacing w:val="-9"/>
          <w:sz w:val="20"/>
          <w:szCs w:val="20"/>
        </w:rPr>
        <w:t xml:space="preserve"> </w:t>
      </w:r>
      <w:r w:rsidRPr="00D84753">
        <w:rPr>
          <w:sz w:val="20"/>
          <w:szCs w:val="20"/>
        </w:rPr>
        <w:t>2015.</w:t>
      </w:r>
    </w:p>
    <w:p w:rsidR="009D69EA" w:rsidRPr="00D84753" w:rsidRDefault="009D69EA" w:rsidP="009D69EA">
      <w:pPr>
        <w:pStyle w:val="PargrafodaLista"/>
        <w:numPr>
          <w:ilvl w:val="1"/>
          <w:numId w:val="3"/>
        </w:numPr>
        <w:tabs>
          <w:tab w:val="left" w:pos="567"/>
          <w:tab w:val="left" w:pos="2138"/>
        </w:tabs>
        <w:spacing w:line="276" w:lineRule="auto"/>
        <w:ind w:left="0" w:firstLine="0"/>
        <w:jc w:val="both"/>
        <w:rPr>
          <w:sz w:val="20"/>
          <w:szCs w:val="20"/>
        </w:rPr>
      </w:pPr>
      <w:r w:rsidRPr="00D84753">
        <w:rPr>
          <w:sz w:val="20"/>
          <w:szCs w:val="20"/>
        </w:rPr>
        <w:t>Nessas condições, as propostas de microempresas e empresas de pequeno porte que se encontrarem na faixa de até 5% (cinco por cento) acima da</w:t>
      </w:r>
      <w:proofErr w:type="gramStart"/>
      <w:r w:rsidRPr="00D84753">
        <w:rPr>
          <w:sz w:val="20"/>
          <w:szCs w:val="20"/>
        </w:rPr>
        <w:t xml:space="preserve">  </w:t>
      </w:r>
      <w:proofErr w:type="gramEnd"/>
      <w:r w:rsidRPr="00D84753">
        <w:rPr>
          <w:sz w:val="20"/>
          <w:szCs w:val="20"/>
        </w:rPr>
        <w:t>melhor proposta ou melhor lance serão consideradas empatadas com a primeira colocada.</w:t>
      </w:r>
    </w:p>
    <w:p w:rsidR="009D69EA" w:rsidRPr="00D84753" w:rsidRDefault="009D69EA" w:rsidP="009D69EA">
      <w:pPr>
        <w:pStyle w:val="PargrafodaLista"/>
        <w:numPr>
          <w:ilvl w:val="1"/>
          <w:numId w:val="3"/>
        </w:numPr>
        <w:tabs>
          <w:tab w:val="left" w:pos="567"/>
          <w:tab w:val="left" w:pos="2138"/>
        </w:tabs>
        <w:spacing w:before="1" w:line="276" w:lineRule="auto"/>
        <w:ind w:left="0" w:firstLine="0"/>
        <w:jc w:val="both"/>
        <w:rPr>
          <w:sz w:val="20"/>
          <w:szCs w:val="20"/>
        </w:rPr>
      </w:pPr>
      <w:r w:rsidRPr="00D84753">
        <w:rPr>
          <w:sz w:val="20"/>
          <w:szCs w:val="20"/>
        </w:rPr>
        <w:t xml:space="preserve">A melhor classificada nos termos do item anterior terá o direito de encaminhar uma última oferta para desempate, obrigatoriamente em valor inferior ao da primeira colocada, no prazo de </w:t>
      </w:r>
      <w:proofErr w:type="gramStart"/>
      <w:r w:rsidRPr="00D84753">
        <w:rPr>
          <w:sz w:val="20"/>
          <w:szCs w:val="20"/>
        </w:rPr>
        <w:t>5</w:t>
      </w:r>
      <w:proofErr w:type="gramEnd"/>
      <w:r w:rsidRPr="00D84753">
        <w:rPr>
          <w:sz w:val="20"/>
          <w:szCs w:val="20"/>
        </w:rPr>
        <w:t xml:space="preserve"> (cinco) minutos controlados pelo sistema, contados após a comunicação automática para</w:t>
      </w:r>
      <w:r w:rsidRPr="00D84753">
        <w:rPr>
          <w:spacing w:val="-8"/>
          <w:sz w:val="20"/>
          <w:szCs w:val="20"/>
        </w:rPr>
        <w:t xml:space="preserve"> </w:t>
      </w:r>
      <w:r w:rsidRPr="00D84753">
        <w:rPr>
          <w:sz w:val="20"/>
          <w:szCs w:val="20"/>
        </w:rPr>
        <w:t>tanto.</w:t>
      </w:r>
    </w:p>
    <w:p w:rsidR="009D69EA" w:rsidRPr="00D84753" w:rsidRDefault="009D69EA" w:rsidP="009D69EA">
      <w:pPr>
        <w:pStyle w:val="PargrafodaLista"/>
        <w:numPr>
          <w:ilvl w:val="2"/>
          <w:numId w:val="3"/>
        </w:numPr>
        <w:tabs>
          <w:tab w:val="left" w:pos="567"/>
          <w:tab w:val="left" w:pos="2367"/>
        </w:tabs>
        <w:spacing w:line="276" w:lineRule="auto"/>
        <w:ind w:left="0" w:firstLine="0"/>
        <w:jc w:val="both"/>
        <w:rPr>
          <w:sz w:val="20"/>
          <w:szCs w:val="20"/>
        </w:rPr>
      </w:pPr>
      <w:r w:rsidRPr="00D84753">
        <w:rPr>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item</w:t>
      </w:r>
      <w:r w:rsidRPr="00D84753">
        <w:rPr>
          <w:spacing w:val="-2"/>
          <w:sz w:val="20"/>
          <w:szCs w:val="20"/>
        </w:rPr>
        <w:t xml:space="preserve"> </w:t>
      </w:r>
      <w:r w:rsidRPr="00D84753">
        <w:rPr>
          <w:sz w:val="20"/>
          <w:szCs w:val="20"/>
        </w:rPr>
        <w:t>anterior.</w:t>
      </w:r>
    </w:p>
    <w:p w:rsidR="009D69EA" w:rsidRPr="00D84753" w:rsidRDefault="009D69EA" w:rsidP="009D69EA">
      <w:pPr>
        <w:pStyle w:val="PargrafodaLista"/>
        <w:numPr>
          <w:ilvl w:val="1"/>
          <w:numId w:val="3"/>
        </w:numPr>
        <w:tabs>
          <w:tab w:val="left" w:pos="567"/>
          <w:tab w:val="left" w:pos="2278"/>
        </w:tabs>
        <w:spacing w:line="276" w:lineRule="auto"/>
        <w:ind w:left="0" w:firstLine="0"/>
        <w:jc w:val="both"/>
        <w:rPr>
          <w:sz w:val="20"/>
          <w:szCs w:val="20"/>
        </w:rPr>
      </w:pPr>
      <w:r w:rsidRPr="00D84753">
        <w:rPr>
          <w:sz w:val="20"/>
          <w:szCs w:val="20"/>
        </w:rPr>
        <w:t>No caso de equivalência dos valores apresentados pelas microempresas e empresas de pequeno porte que se encontrem nos intervalos estabelecidos nos itens anteriores, será realizado sorteio entre elas para que se identifique aquela que primeiro poderá apresentar melhor</w:t>
      </w:r>
      <w:r w:rsidRPr="00D84753">
        <w:rPr>
          <w:spacing w:val="-13"/>
          <w:sz w:val="20"/>
          <w:szCs w:val="20"/>
        </w:rPr>
        <w:t xml:space="preserve"> </w:t>
      </w:r>
      <w:r w:rsidRPr="00D84753">
        <w:rPr>
          <w:sz w:val="20"/>
          <w:szCs w:val="20"/>
        </w:rPr>
        <w:t>oferta.</w:t>
      </w:r>
    </w:p>
    <w:p w:rsidR="009D69EA" w:rsidRPr="00D84753" w:rsidRDefault="009D69EA" w:rsidP="009D69EA">
      <w:pPr>
        <w:pStyle w:val="PargrafodaLista"/>
        <w:numPr>
          <w:ilvl w:val="1"/>
          <w:numId w:val="3"/>
        </w:numPr>
        <w:tabs>
          <w:tab w:val="left" w:pos="567"/>
          <w:tab w:val="left" w:pos="2179"/>
        </w:tabs>
        <w:spacing w:line="276" w:lineRule="auto"/>
        <w:ind w:left="0" w:firstLine="0"/>
        <w:jc w:val="both"/>
        <w:rPr>
          <w:sz w:val="20"/>
          <w:szCs w:val="20"/>
        </w:rPr>
      </w:pPr>
      <w:r w:rsidRPr="00D84753">
        <w:rPr>
          <w:sz w:val="20"/>
          <w:szCs w:val="20"/>
        </w:rPr>
        <w:t>Persistindo o empate, a proposta vencedora será sorteada pelo sistema eletrônico dentre as propostas</w:t>
      </w:r>
      <w:r w:rsidRPr="00D84753">
        <w:rPr>
          <w:spacing w:val="-5"/>
          <w:sz w:val="20"/>
          <w:szCs w:val="20"/>
        </w:rPr>
        <w:t xml:space="preserve"> </w:t>
      </w:r>
      <w:r w:rsidRPr="00D84753">
        <w:rPr>
          <w:sz w:val="20"/>
          <w:szCs w:val="20"/>
        </w:rPr>
        <w:t>empatadas.</w:t>
      </w:r>
    </w:p>
    <w:p w:rsidR="009D69EA" w:rsidRPr="00D84753" w:rsidRDefault="009D69EA" w:rsidP="009D69EA">
      <w:pPr>
        <w:pStyle w:val="PargrafodaLista"/>
        <w:numPr>
          <w:ilvl w:val="1"/>
          <w:numId w:val="3"/>
        </w:numPr>
        <w:tabs>
          <w:tab w:val="left" w:pos="567"/>
          <w:tab w:val="left" w:pos="2107"/>
        </w:tabs>
        <w:spacing w:before="1" w:line="276" w:lineRule="auto"/>
        <w:ind w:left="0" w:firstLine="0"/>
        <w:jc w:val="both"/>
        <w:rPr>
          <w:sz w:val="20"/>
          <w:szCs w:val="20"/>
        </w:rPr>
      </w:pPr>
      <w:r w:rsidRPr="00D84753">
        <w:rPr>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D84753">
        <w:rPr>
          <w:spacing w:val="-4"/>
          <w:sz w:val="20"/>
          <w:szCs w:val="20"/>
        </w:rPr>
        <w:t xml:space="preserve"> </w:t>
      </w:r>
      <w:r w:rsidRPr="00D84753">
        <w:rPr>
          <w:sz w:val="20"/>
          <w:szCs w:val="20"/>
        </w:rPr>
        <w:t>Edital.</w:t>
      </w:r>
    </w:p>
    <w:p w:rsidR="009D69EA" w:rsidRPr="00D84753" w:rsidRDefault="009D69EA" w:rsidP="009D69EA">
      <w:pPr>
        <w:pStyle w:val="PargrafodaLista"/>
        <w:numPr>
          <w:ilvl w:val="1"/>
          <w:numId w:val="3"/>
        </w:numPr>
        <w:tabs>
          <w:tab w:val="left" w:pos="567"/>
          <w:tab w:val="left" w:pos="2174"/>
        </w:tabs>
        <w:spacing w:before="1" w:line="276" w:lineRule="auto"/>
        <w:ind w:left="0" w:firstLine="0"/>
        <w:jc w:val="both"/>
        <w:rPr>
          <w:sz w:val="20"/>
          <w:szCs w:val="20"/>
        </w:rPr>
      </w:pPr>
      <w:r w:rsidRPr="00D84753">
        <w:rPr>
          <w:sz w:val="20"/>
          <w:szCs w:val="20"/>
        </w:rPr>
        <w:t>A negociação será realizada por meio do sistema, podendo ser acompanhada pelos demais</w:t>
      </w:r>
      <w:r w:rsidRPr="00D84753">
        <w:rPr>
          <w:spacing w:val="-6"/>
          <w:sz w:val="20"/>
          <w:szCs w:val="20"/>
        </w:rPr>
        <w:t xml:space="preserve"> </w:t>
      </w:r>
      <w:r w:rsidRPr="00D84753">
        <w:rPr>
          <w:sz w:val="20"/>
          <w:szCs w:val="20"/>
        </w:rPr>
        <w:t>licitantes.</w:t>
      </w:r>
    </w:p>
    <w:p w:rsidR="009D69EA" w:rsidRPr="00D84753" w:rsidRDefault="009D69EA" w:rsidP="009D69EA">
      <w:pPr>
        <w:pStyle w:val="PargrafodaLista"/>
        <w:numPr>
          <w:ilvl w:val="1"/>
          <w:numId w:val="3"/>
        </w:numPr>
        <w:tabs>
          <w:tab w:val="left" w:pos="567"/>
          <w:tab w:val="left" w:pos="2105"/>
        </w:tabs>
        <w:spacing w:line="276" w:lineRule="auto"/>
        <w:ind w:left="0" w:firstLine="0"/>
        <w:jc w:val="both"/>
        <w:rPr>
          <w:sz w:val="20"/>
          <w:szCs w:val="20"/>
        </w:rPr>
      </w:pPr>
      <w:r w:rsidRPr="00D84753">
        <w:rPr>
          <w:sz w:val="20"/>
          <w:szCs w:val="20"/>
        </w:rPr>
        <w:t>Após a negociação do preço, o Pregoeiro iniciará a fase de aceitação e julgamento da</w:t>
      </w:r>
      <w:r w:rsidRPr="00D84753">
        <w:rPr>
          <w:spacing w:val="-4"/>
          <w:sz w:val="20"/>
          <w:szCs w:val="20"/>
        </w:rPr>
        <w:t xml:space="preserve"> </w:t>
      </w:r>
      <w:r w:rsidRPr="00D84753">
        <w:rPr>
          <w:sz w:val="20"/>
          <w:szCs w:val="20"/>
        </w:rPr>
        <w:t>proposta.</w:t>
      </w:r>
    </w:p>
    <w:p w:rsidR="009D69EA" w:rsidRPr="00D84753" w:rsidRDefault="009D69EA" w:rsidP="009D69EA">
      <w:pPr>
        <w:pStyle w:val="Corpodetexto"/>
        <w:tabs>
          <w:tab w:val="left" w:pos="567"/>
        </w:tabs>
        <w:spacing w:before="6"/>
        <w:ind w:left="0"/>
        <w:rPr>
          <w:sz w:val="20"/>
          <w:szCs w:val="20"/>
        </w:rPr>
      </w:pPr>
    </w:p>
    <w:p w:rsidR="009D69EA" w:rsidRPr="00D84753" w:rsidRDefault="009D69EA" w:rsidP="009D69EA">
      <w:pPr>
        <w:pStyle w:val="Ttulo1"/>
        <w:numPr>
          <w:ilvl w:val="0"/>
          <w:numId w:val="3"/>
        </w:numPr>
        <w:tabs>
          <w:tab w:val="left" w:pos="567"/>
        </w:tabs>
        <w:ind w:left="0" w:firstLine="0"/>
        <w:jc w:val="both"/>
        <w:rPr>
          <w:sz w:val="20"/>
          <w:szCs w:val="20"/>
        </w:rPr>
      </w:pPr>
      <w:r w:rsidRPr="00D84753">
        <w:rPr>
          <w:sz w:val="20"/>
          <w:szCs w:val="20"/>
        </w:rPr>
        <w:t>DA ACEITABILIDADE DA PROPOSTA</w:t>
      </w:r>
      <w:r w:rsidRPr="00D84753">
        <w:rPr>
          <w:spacing w:val="-14"/>
          <w:sz w:val="20"/>
          <w:szCs w:val="20"/>
        </w:rPr>
        <w:t xml:space="preserve"> </w:t>
      </w:r>
      <w:r w:rsidRPr="00D84753">
        <w:rPr>
          <w:sz w:val="20"/>
          <w:szCs w:val="20"/>
        </w:rPr>
        <w:t>VENCEDORA</w:t>
      </w:r>
    </w:p>
    <w:p w:rsidR="009D69EA" w:rsidRPr="00975F8C" w:rsidRDefault="009D69EA" w:rsidP="009D69EA">
      <w:pPr>
        <w:pStyle w:val="PargrafodaLista"/>
        <w:numPr>
          <w:ilvl w:val="1"/>
          <w:numId w:val="3"/>
        </w:numPr>
        <w:tabs>
          <w:tab w:val="left" w:pos="567"/>
          <w:tab w:val="left" w:pos="2114"/>
        </w:tabs>
        <w:spacing w:before="41" w:line="276" w:lineRule="auto"/>
        <w:ind w:left="0" w:firstLine="0"/>
        <w:jc w:val="both"/>
        <w:rPr>
          <w:sz w:val="20"/>
          <w:szCs w:val="20"/>
        </w:rPr>
      </w:pPr>
      <w:r w:rsidRPr="00D84753">
        <w:rPr>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D84753">
        <w:rPr>
          <w:spacing w:val="-2"/>
          <w:sz w:val="20"/>
          <w:szCs w:val="20"/>
        </w:rPr>
        <w:t xml:space="preserve"> </w:t>
      </w:r>
      <w:r w:rsidRPr="00D84753">
        <w:rPr>
          <w:sz w:val="20"/>
          <w:szCs w:val="20"/>
        </w:rPr>
        <w:t>10.024/2019.</w:t>
      </w:r>
    </w:p>
    <w:p w:rsidR="009D69EA" w:rsidRPr="00D84753" w:rsidRDefault="009D69EA" w:rsidP="009D69EA">
      <w:pPr>
        <w:pStyle w:val="PargrafodaLista"/>
        <w:numPr>
          <w:ilvl w:val="1"/>
          <w:numId w:val="3"/>
        </w:numPr>
        <w:tabs>
          <w:tab w:val="left" w:pos="567"/>
          <w:tab w:val="left" w:pos="2110"/>
        </w:tabs>
        <w:spacing w:before="111" w:line="276" w:lineRule="auto"/>
        <w:ind w:left="0" w:firstLine="0"/>
        <w:jc w:val="both"/>
        <w:rPr>
          <w:sz w:val="20"/>
          <w:szCs w:val="20"/>
        </w:rPr>
      </w:pPr>
      <w:r w:rsidRPr="00D84753">
        <w:rPr>
          <w:sz w:val="20"/>
          <w:szCs w:val="20"/>
        </w:rPr>
        <w:t>Será desclassificada a proposta ou o lance vencedor, que apresentar preço manifestamente</w:t>
      </w:r>
      <w:r w:rsidRPr="00D84753">
        <w:rPr>
          <w:spacing w:val="-4"/>
          <w:sz w:val="20"/>
          <w:szCs w:val="20"/>
        </w:rPr>
        <w:t xml:space="preserve"> </w:t>
      </w:r>
      <w:r w:rsidRPr="00D84753">
        <w:rPr>
          <w:sz w:val="20"/>
          <w:szCs w:val="20"/>
        </w:rPr>
        <w:t>inexequível.</w:t>
      </w:r>
    </w:p>
    <w:p w:rsidR="009D69EA" w:rsidRPr="00D84753" w:rsidRDefault="009D69EA" w:rsidP="009D69EA">
      <w:pPr>
        <w:pStyle w:val="PargrafodaLista"/>
        <w:numPr>
          <w:ilvl w:val="1"/>
          <w:numId w:val="3"/>
        </w:numPr>
        <w:tabs>
          <w:tab w:val="left" w:pos="567"/>
          <w:tab w:val="left" w:pos="2117"/>
        </w:tabs>
        <w:spacing w:before="1" w:line="276" w:lineRule="auto"/>
        <w:ind w:left="0" w:firstLine="0"/>
        <w:jc w:val="both"/>
        <w:rPr>
          <w:sz w:val="20"/>
          <w:szCs w:val="20"/>
        </w:rPr>
      </w:pPr>
      <w:r w:rsidRPr="00D84753">
        <w:rPr>
          <w:sz w:val="20"/>
          <w:szCs w:val="20"/>
        </w:rPr>
        <w:t xml:space="preserve">Considera-se inexequível a proposta que apresente preços global ou unitário simbólico, </w:t>
      </w:r>
      <w:r>
        <w:rPr>
          <w:sz w:val="20"/>
          <w:szCs w:val="20"/>
        </w:rPr>
        <w:t>inexequiveis</w:t>
      </w:r>
      <w:r w:rsidRPr="00D84753">
        <w:rPr>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w:t>
      </w:r>
      <w:r w:rsidRPr="00D84753">
        <w:rPr>
          <w:spacing w:val="-9"/>
          <w:sz w:val="20"/>
          <w:szCs w:val="20"/>
        </w:rPr>
        <w:t xml:space="preserve"> </w:t>
      </w:r>
      <w:r w:rsidRPr="00D84753">
        <w:rPr>
          <w:sz w:val="20"/>
          <w:szCs w:val="20"/>
        </w:rPr>
        <w:t>remuneração.</w:t>
      </w:r>
    </w:p>
    <w:p w:rsidR="009D69EA" w:rsidRPr="00D84753" w:rsidRDefault="009D69EA" w:rsidP="009D69EA">
      <w:pPr>
        <w:pStyle w:val="PargrafodaLista"/>
        <w:numPr>
          <w:ilvl w:val="1"/>
          <w:numId w:val="3"/>
        </w:numPr>
        <w:tabs>
          <w:tab w:val="left" w:pos="567"/>
          <w:tab w:val="left" w:pos="2158"/>
        </w:tabs>
        <w:spacing w:line="276" w:lineRule="auto"/>
        <w:ind w:left="0" w:firstLine="0"/>
        <w:jc w:val="both"/>
        <w:rPr>
          <w:sz w:val="20"/>
          <w:szCs w:val="20"/>
        </w:rPr>
      </w:pPr>
      <w:r w:rsidRPr="00D84753">
        <w:rPr>
          <w:sz w:val="20"/>
          <w:szCs w:val="20"/>
        </w:rPr>
        <w:t>Qualquer interessado poderá requerer que se realizem diligências para aferir a exequibilidade e a legalidade das propostas, devendo apresentar as provas ou os indícios que fundamentam a</w:t>
      </w:r>
      <w:r w:rsidRPr="00D84753">
        <w:rPr>
          <w:spacing w:val="-5"/>
          <w:sz w:val="20"/>
          <w:szCs w:val="20"/>
        </w:rPr>
        <w:t xml:space="preserve"> </w:t>
      </w:r>
      <w:r w:rsidRPr="00D84753">
        <w:rPr>
          <w:sz w:val="20"/>
          <w:szCs w:val="20"/>
        </w:rPr>
        <w:t>suspeita.</w:t>
      </w:r>
    </w:p>
    <w:p w:rsidR="009D69EA" w:rsidRPr="00D84753" w:rsidRDefault="009D69EA" w:rsidP="009D69EA">
      <w:pPr>
        <w:pStyle w:val="PargrafodaLista"/>
        <w:numPr>
          <w:ilvl w:val="1"/>
          <w:numId w:val="3"/>
        </w:numPr>
        <w:tabs>
          <w:tab w:val="left" w:pos="567"/>
          <w:tab w:val="left" w:pos="2114"/>
        </w:tabs>
        <w:spacing w:line="276" w:lineRule="auto"/>
        <w:ind w:left="0" w:firstLine="0"/>
        <w:jc w:val="both"/>
        <w:rPr>
          <w:sz w:val="20"/>
          <w:szCs w:val="20"/>
        </w:rPr>
      </w:pPr>
      <w:r w:rsidRPr="00D84753">
        <w:rPr>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D84753">
        <w:rPr>
          <w:spacing w:val="-12"/>
          <w:sz w:val="20"/>
          <w:szCs w:val="20"/>
        </w:rPr>
        <w:t xml:space="preserve"> </w:t>
      </w:r>
      <w:r w:rsidRPr="00D84753">
        <w:rPr>
          <w:sz w:val="20"/>
          <w:szCs w:val="20"/>
        </w:rPr>
        <w:t>ata.</w:t>
      </w:r>
    </w:p>
    <w:p w:rsidR="009D69EA" w:rsidRPr="00D84753" w:rsidRDefault="009D69EA" w:rsidP="009D69EA">
      <w:pPr>
        <w:pStyle w:val="PargrafodaLista"/>
        <w:numPr>
          <w:ilvl w:val="1"/>
          <w:numId w:val="3"/>
        </w:numPr>
        <w:tabs>
          <w:tab w:val="left" w:pos="567"/>
          <w:tab w:val="left" w:pos="2102"/>
        </w:tabs>
        <w:spacing w:line="276" w:lineRule="auto"/>
        <w:ind w:left="0" w:firstLine="0"/>
        <w:jc w:val="both"/>
        <w:rPr>
          <w:sz w:val="20"/>
          <w:szCs w:val="20"/>
        </w:rPr>
      </w:pPr>
      <w:r w:rsidRPr="00D84753">
        <w:rPr>
          <w:sz w:val="20"/>
          <w:szCs w:val="20"/>
        </w:rPr>
        <w:t xml:space="preserve">O Pregoeiro poderá convocar o licitante para enviar documento digital complementar, via e-mail ou por meio de sistema eletrônico, no prazo de </w:t>
      </w:r>
      <w:r w:rsidRPr="00D84753">
        <w:rPr>
          <w:b/>
          <w:sz w:val="20"/>
          <w:szCs w:val="20"/>
        </w:rPr>
        <w:t>10 (dez) minutos</w:t>
      </w:r>
      <w:r w:rsidRPr="00D84753">
        <w:rPr>
          <w:sz w:val="20"/>
          <w:szCs w:val="20"/>
        </w:rPr>
        <w:t xml:space="preserve">, </w:t>
      </w:r>
      <w:proofErr w:type="gramStart"/>
      <w:r w:rsidRPr="00D84753">
        <w:rPr>
          <w:sz w:val="20"/>
          <w:szCs w:val="20"/>
        </w:rPr>
        <w:t>sob pena</w:t>
      </w:r>
      <w:proofErr w:type="gramEnd"/>
      <w:r w:rsidRPr="00D84753">
        <w:rPr>
          <w:sz w:val="20"/>
          <w:szCs w:val="20"/>
        </w:rPr>
        <w:t xml:space="preserve"> de não aceitação da</w:t>
      </w:r>
      <w:r w:rsidRPr="00D84753">
        <w:rPr>
          <w:spacing w:val="-13"/>
          <w:sz w:val="20"/>
          <w:szCs w:val="20"/>
        </w:rPr>
        <w:t xml:space="preserve"> </w:t>
      </w:r>
      <w:r w:rsidRPr="00D84753">
        <w:rPr>
          <w:sz w:val="20"/>
          <w:szCs w:val="20"/>
        </w:rPr>
        <w:t>proposta.</w:t>
      </w:r>
    </w:p>
    <w:p w:rsidR="009D69EA" w:rsidRPr="00D84753" w:rsidRDefault="009D69EA" w:rsidP="009D69EA">
      <w:pPr>
        <w:pStyle w:val="PargrafodaLista"/>
        <w:numPr>
          <w:ilvl w:val="1"/>
          <w:numId w:val="3"/>
        </w:numPr>
        <w:tabs>
          <w:tab w:val="left" w:pos="567"/>
          <w:tab w:val="left" w:pos="2179"/>
        </w:tabs>
        <w:spacing w:line="276" w:lineRule="auto"/>
        <w:ind w:left="0" w:firstLine="0"/>
        <w:jc w:val="both"/>
        <w:rPr>
          <w:sz w:val="20"/>
          <w:szCs w:val="20"/>
        </w:rPr>
      </w:pPr>
      <w:r w:rsidRPr="00D84753">
        <w:rPr>
          <w:sz w:val="20"/>
          <w:szCs w:val="20"/>
        </w:rPr>
        <w:t>O prazo estabelecido poderá ser prorrogado pelo Pregoeiro por solicitação escrita e justificada do licitante, formulada antes de findo o prazo, e formalmente aceito pelo</w:t>
      </w:r>
      <w:r w:rsidRPr="00D84753">
        <w:rPr>
          <w:spacing w:val="-2"/>
          <w:sz w:val="20"/>
          <w:szCs w:val="20"/>
        </w:rPr>
        <w:t xml:space="preserve"> </w:t>
      </w:r>
      <w:r w:rsidRPr="00D84753">
        <w:rPr>
          <w:sz w:val="20"/>
          <w:szCs w:val="20"/>
        </w:rPr>
        <w:t>Pregoeiro.</w:t>
      </w:r>
    </w:p>
    <w:p w:rsidR="009D69EA" w:rsidRPr="00D84753" w:rsidRDefault="009D69EA" w:rsidP="009D69EA">
      <w:pPr>
        <w:pStyle w:val="PargrafodaLista"/>
        <w:numPr>
          <w:ilvl w:val="2"/>
          <w:numId w:val="3"/>
        </w:numPr>
        <w:tabs>
          <w:tab w:val="left" w:pos="567"/>
          <w:tab w:val="left" w:pos="2377"/>
        </w:tabs>
        <w:spacing w:line="276" w:lineRule="auto"/>
        <w:ind w:left="0" w:firstLine="0"/>
        <w:jc w:val="both"/>
        <w:rPr>
          <w:sz w:val="20"/>
          <w:szCs w:val="20"/>
        </w:rPr>
      </w:pPr>
      <w:r w:rsidRPr="00D84753">
        <w:rPr>
          <w:sz w:val="2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D84753">
        <w:rPr>
          <w:sz w:val="20"/>
          <w:szCs w:val="20"/>
        </w:rPr>
        <w:t>sob pena</w:t>
      </w:r>
      <w:proofErr w:type="gramEnd"/>
      <w:r w:rsidRPr="00D84753">
        <w:rPr>
          <w:sz w:val="20"/>
          <w:szCs w:val="20"/>
        </w:rPr>
        <w:t xml:space="preserve"> de não aceitação da</w:t>
      </w:r>
      <w:r w:rsidRPr="00D84753">
        <w:rPr>
          <w:spacing w:val="-11"/>
          <w:sz w:val="20"/>
          <w:szCs w:val="20"/>
        </w:rPr>
        <w:t xml:space="preserve"> </w:t>
      </w:r>
      <w:r w:rsidRPr="00D84753">
        <w:rPr>
          <w:sz w:val="20"/>
          <w:szCs w:val="20"/>
        </w:rPr>
        <w:t>proposta.</w:t>
      </w:r>
    </w:p>
    <w:p w:rsidR="009D69EA" w:rsidRPr="00D84753" w:rsidRDefault="009D69EA" w:rsidP="009D69EA">
      <w:pPr>
        <w:pStyle w:val="PargrafodaLista"/>
        <w:numPr>
          <w:ilvl w:val="2"/>
          <w:numId w:val="3"/>
        </w:numPr>
        <w:tabs>
          <w:tab w:val="left" w:pos="567"/>
          <w:tab w:val="left" w:pos="2326"/>
        </w:tabs>
        <w:spacing w:before="1" w:line="276" w:lineRule="auto"/>
        <w:ind w:left="0" w:firstLine="0"/>
        <w:jc w:val="both"/>
        <w:rPr>
          <w:sz w:val="20"/>
          <w:szCs w:val="20"/>
        </w:rPr>
      </w:pPr>
      <w:r w:rsidRPr="00D84753">
        <w:rPr>
          <w:sz w:val="20"/>
          <w:szCs w:val="20"/>
        </w:rPr>
        <w:t xml:space="preserve">Os licitantes deverão colocar à disposição da Administração todas as condições indispensáveis à realização de testes e fornecer, sem ônus, os manuais impressos em língua portuguesa, necessários ao seu </w:t>
      </w:r>
      <w:r w:rsidRPr="00D84753">
        <w:rPr>
          <w:sz w:val="20"/>
          <w:szCs w:val="20"/>
        </w:rPr>
        <w:lastRenderedPageBreak/>
        <w:t>perfeito manuseio, quando for solicitado.</w:t>
      </w:r>
    </w:p>
    <w:p w:rsidR="009D69EA" w:rsidRPr="00D84753" w:rsidRDefault="009D69EA" w:rsidP="009D69EA">
      <w:pPr>
        <w:pStyle w:val="PargrafodaLista"/>
        <w:numPr>
          <w:ilvl w:val="1"/>
          <w:numId w:val="3"/>
        </w:numPr>
        <w:tabs>
          <w:tab w:val="left" w:pos="567"/>
          <w:tab w:val="left" w:pos="2153"/>
        </w:tabs>
        <w:spacing w:before="1" w:line="276" w:lineRule="auto"/>
        <w:ind w:left="0" w:firstLine="0"/>
        <w:jc w:val="both"/>
        <w:rPr>
          <w:sz w:val="20"/>
          <w:szCs w:val="20"/>
        </w:rPr>
      </w:pPr>
      <w:r w:rsidRPr="00D84753">
        <w:rPr>
          <w:sz w:val="20"/>
          <w:szCs w:val="20"/>
        </w:rPr>
        <w:t>Se a proposta ou lance vencedor for desclassificado, o Pregoeiro examinará a proposta ou lance subsequente, e, assim sucessivamente, na ordem de classificação.</w:t>
      </w:r>
    </w:p>
    <w:p w:rsidR="009D69EA" w:rsidRPr="00D84753" w:rsidRDefault="009D69EA" w:rsidP="009D69EA">
      <w:pPr>
        <w:pStyle w:val="PargrafodaLista"/>
        <w:numPr>
          <w:ilvl w:val="1"/>
          <w:numId w:val="3"/>
        </w:numPr>
        <w:tabs>
          <w:tab w:val="left" w:pos="567"/>
          <w:tab w:val="left" w:pos="2107"/>
        </w:tabs>
        <w:spacing w:line="278" w:lineRule="auto"/>
        <w:ind w:left="0" w:firstLine="0"/>
        <w:jc w:val="both"/>
        <w:rPr>
          <w:sz w:val="20"/>
          <w:szCs w:val="20"/>
        </w:rPr>
      </w:pPr>
      <w:r w:rsidRPr="00D84753">
        <w:rPr>
          <w:sz w:val="20"/>
          <w:szCs w:val="20"/>
        </w:rPr>
        <w:t>Havendo necessidade, o Pregoeiro suspenderá a sessão, informando no “chat” a nova data e horário para a sua</w:t>
      </w:r>
      <w:r w:rsidRPr="00D84753">
        <w:rPr>
          <w:spacing w:val="-9"/>
          <w:sz w:val="20"/>
          <w:szCs w:val="20"/>
        </w:rPr>
        <w:t xml:space="preserve"> </w:t>
      </w:r>
      <w:r w:rsidRPr="00D84753">
        <w:rPr>
          <w:sz w:val="20"/>
          <w:szCs w:val="20"/>
        </w:rPr>
        <w:t>continuidade.</w:t>
      </w:r>
    </w:p>
    <w:p w:rsidR="009D69EA" w:rsidRPr="00AA6C3C" w:rsidRDefault="009D69EA" w:rsidP="009D69EA">
      <w:pPr>
        <w:pStyle w:val="PargrafodaLista"/>
        <w:numPr>
          <w:ilvl w:val="1"/>
          <w:numId w:val="3"/>
        </w:numPr>
        <w:tabs>
          <w:tab w:val="left" w:pos="567"/>
          <w:tab w:val="left" w:pos="2285"/>
        </w:tabs>
        <w:spacing w:line="276" w:lineRule="auto"/>
        <w:ind w:left="0" w:firstLine="0"/>
        <w:jc w:val="both"/>
        <w:rPr>
          <w:sz w:val="20"/>
          <w:szCs w:val="20"/>
        </w:rPr>
      </w:pPr>
      <w:r w:rsidRPr="00D84753">
        <w:rPr>
          <w:sz w:val="20"/>
          <w:szCs w:val="20"/>
        </w:rPr>
        <w:t>O Pregoeiro poderá encaminhar, por meio do sistema eletrônico, contraproposta ao licitante que apresentou o lance mais vantajoso, com o fim de negociar a obtenção de melhor preço, vedada a negociação em condições diversas das previstas neste</w:t>
      </w:r>
      <w:r w:rsidRPr="00D84753">
        <w:rPr>
          <w:spacing w:val="-2"/>
          <w:sz w:val="20"/>
          <w:szCs w:val="20"/>
        </w:rPr>
        <w:t xml:space="preserve"> </w:t>
      </w:r>
      <w:r w:rsidRPr="00D84753">
        <w:rPr>
          <w:sz w:val="20"/>
          <w:szCs w:val="20"/>
        </w:rPr>
        <w:t>Edital.</w:t>
      </w:r>
    </w:p>
    <w:p w:rsidR="009D69EA" w:rsidRPr="00D84753" w:rsidRDefault="009D69EA" w:rsidP="009D69EA">
      <w:pPr>
        <w:pStyle w:val="PargrafodaLista"/>
        <w:numPr>
          <w:ilvl w:val="1"/>
          <w:numId w:val="3"/>
        </w:numPr>
        <w:tabs>
          <w:tab w:val="left" w:pos="567"/>
          <w:tab w:val="left" w:pos="2233"/>
        </w:tabs>
        <w:spacing w:before="111" w:line="276" w:lineRule="auto"/>
        <w:ind w:left="0" w:firstLine="0"/>
        <w:jc w:val="both"/>
        <w:rPr>
          <w:sz w:val="20"/>
          <w:szCs w:val="20"/>
        </w:rPr>
      </w:pPr>
      <w:r w:rsidRPr="00D84753">
        <w:rPr>
          <w:sz w:val="20"/>
          <w:szCs w:val="20"/>
        </w:rPr>
        <w:t>Também nas hipóteses em que o Pregoeiro não aceitar a proposta e passar à subsequente, poderá negociar com o licitante para que seja obtido preço melhor.</w:t>
      </w:r>
    </w:p>
    <w:p w:rsidR="009D69EA" w:rsidRPr="00D84753" w:rsidRDefault="009D69EA" w:rsidP="009D69EA">
      <w:pPr>
        <w:pStyle w:val="PargrafodaLista"/>
        <w:numPr>
          <w:ilvl w:val="1"/>
          <w:numId w:val="3"/>
        </w:numPr>
        <w:tabs>
          <w:tab w:val="left" w:pos="567"/>
          <w:tab w:val="left" w:pos="2295"/>
        </w:tabs>
        <w:spacing w:line="276" w:lineRule="auto"/>
        <w:ind w:left="0" w:firstLine="0"/>
        <w:jc w:val="both"/>
        <w:rPr>
          <w:sz w:val="20"/>
          <w:szCs w:val="20"/>
        </w:rPr>
      </w:pPr>
      <w:r w:rsidRPr="00D84753">
        <w:rPr>
          <w:sz w:val="20"/>
          <w:szCs w:val="20"/>
        </w:rPr>
        <w:t>A negociação será realizada por meio do sistema, podendo ser acompanhada pelos demais</w:t>
      </w:r>
      <w:r w:rsidRPr="00D84753">
        <w:rPr>
          <w:spacing w:val="-6"/>
          <w:sz w:val="20"/>
          <w:szCs w:val="20"/>
        </w:rPr>
        <w:t xml:space="preserve"> </w:t>
      </w:r>
      <w:r w:rsidRPr="00D84753">
        <w:rPr>
          <w:sz w:val="20"/>
          <w:szCs w:val="20"/>
        </w:rPr>
        <w:t>licitantes.</w:t>
      </w:r>
    </w:p>
    <w:p w:rsidR="009D69EA" w:rsidRPr="00D84753" w:rsidRDefault="009D69EA" w:rsidP="009D69EA">
      <w:pPr>
        <w:pStyle w:val="PargrafodaLista"/>
        <w:numPr>
          <w:ilvl w:val="1"/>
          <w:numId w:val="3"/>
        </w:numPr>
        <w:tabs>
          <w:tab w:val="left" w:pos="567"/>
          <w:tab w:val="left" w:pos="2278"/>
        </w:tabs>
        <w:spacing w:line="278" w:lineRule="auto"/>
        <w:ind w:left="0" w:firstLine="0"/>
        <w:jc w:val="both"/>
        <w:rPr>
          <w:sz w:val="20"/>
          <w:szCs w:val="20"/>
        </w:rPr>
      </w:pPr>
      <w:r w:rsidRPr="00D84753">
        <w:rPr>
          <w:sz w:val="20"/>
          <w:szCs w:val="20"/>
        </w:rPr>
        <w:t>Encerrada a análise quanto à aceitação da proposta, o pregoeiro verificará a habilitação do licitante, observado o disposto neste</w:t>
      </w:r>
      <w:r w:rsidRPr="00D84753">
        <w:rPr>
          <w:spacing w:val="-12"/>
          <w:sz w:val="20"/>
          <w:szCs w:val="20"/>
        </w:rPr>
        <w:t xml:space="preserve"> </w:t>
      </w:r>
      <w:r w:rsidRPr="00D84753">
        <w:rPr>
          <w:sz w:val="20"/>
          <w:szCs w:val="20"/>
        </w:rPr>
        <w:t>Edital.</w:t>
      </w:r>
    </w:p>
    <w:p w:rsidR="009D69EA" w:rsidRPr="00D84753" w:rsidRDefault="009D69EA" w:rsidP="009D69EA">
      <w:pPr>
        <w:pStyle w:val="Corpodetexto"/>
        <w:tabs>
          <w:tab w:val="left" w:pos="567"/>
        </w:tabs>
        <w:spacing w:before="1"/>
        <w:ind w:left="0"/>
        <w:rPr>
          <w:sz w:val="20"/>
          <w:szCs w:val="20"/>
        </w:rPr>
      </w:pPr>
    </w:p>
    <w:p w:rsidR="009D69EA" w:rsidRPr="00D84753" w:rsidRDefault="009D69EA" w:rsidP="009D69EA">
      <w:pPr>
        <w:pStyle w:val="Ttulo1"/>
        <w:numPr>
          <w:ilvl w:val="0"/>
          <w:numId w:val="3"/>
        </w:numPr>
        <w:tabs>
          <w:tab w:val="left" w:pos="542"/>
          <w:tab w:val="left" w:pos="709"/>
        </w:tabs>
        <w:rPr>
          <w:sz w:val="20"/>
          <w:szCs w:val="20"/>
        </w:rPr>
      </w:pPr>
      <w:r w:rsidRPr="00D84753">
        <w:rPr>
          <w:sz w:val="20"/>
          <w:szCs w:val="20"/>
        </w:rPr>
        <w:t>DA</w:t>
      </w:r>
      <w:r w:rsidRPr="00D84753">
        <w:rPr>
          <w:spacing w:val="-8"/>
          <w:sz w:val="20"/>
          <w:szCs w:val="20"/>
        </w:rPr>
        <w:t xml:space="preserve"> </w:t>
      </w:r>
      <w:r w:rsidRPr="00D84753">
        <w:rPr>
          <w:sz w:val="20"/>
          <w:szCs w:val="20"/>
        </w:rPr>
        <w:t>HABILITAÇÃO</w:t>
      </w:r>
    </w:p>
    <w:p w:rsidR="009D69EA" w:rsidRPr="007700EF" w:rsidRDefault="009D69EA" w:rsidP="009D69EA">
      <w:pPr>
        <w:pStyle w:val="PargrafodaLista"/>
        <w:numPr>
          <w:ilvl w:val="0"/>
          <w:numId w:val="4"/>
        </w:numPr>
        <w:tabs>
          <w:tab w:val="left" w:pos="709"/>
          <w:tab w:val="left" w:pos="993"/>
        </w:tabs>
        <w:spacing w:before="120"/>
        <w:rPr>
          <w:sz w:val="20"/>
          <w:szCs w:val="20"/>
        </w:rPr>
      </w:pPr>
      <w:r w:rsidRPr="007700EF">
        <w:rPr>
          <w:sz w:val="20"/>
          <w:szCs w:val="20"/>
        </w:rPr>
        <w:t xml:space="preserve"> Os documentos relativos à habilitação deverão estar anexados junto a Plataforma BLL.</w:t>
      </w:r>
    </w:p>
    <w:p w:rsidR="009D69EA" w:rsidRPr="007700EF" w:rsidRDefault="009D69EA" w:rsidP="009D69EA">
      <w:pPr>
        <w:pStyle w:val="PargrafodaLista"/>
        <w:tabs>
          <w:tab w:val="left" w:pos="709"/>
        </w:tabs>
        <w:ind w:left="720" w:firstLine="0"/>
        <w:rPr>
          <w:b/>
          <w:bCs/>
          <w:sz w:val="20"/>
          <w:szCs w:val="20"/>
        </w:rPr>
      </w:pPr>
    </w:p>
    <w:p w:rsidR="009D69EA" w:rsidRPr="00403FB2" w:rsidRDefault="009D69EA" w:rsidP="009D69EA">
      <w:pPr>
        <w:pStyle w:val="Ttulo1"/>
        <w:numPr>
          <w:ilvl w:val="1"/>
          <w:numId w:val="3"/>
        </w:numPr>
        <w:tabs>
          <w:tab w:val="left" w:pos="675"/>
          <w:tab w:val="left" w:pos="709"/>
        </w:tabs>
        <w:ind w:left="0" w:firstLine="0"/>
        <w:jc w:val="both"/>
        <w:rPr>
          <w:sz w:val="20"/>
          <w:szCs w:val="20"/>
        </w:rPr>
      </w:pPr>
      <w:r w:rsidRPr="00403FB2">
        <w:rPr>
          <w:sz w:val="20"/>
          <w:szCs w:val="20"/>
        </w:rPr>
        <w:t>HABILITAÇÃO</w:t>
      </w:r>
      <w:r w:rsidRPr="00403FB2">
        <w:rPr>
          <w:spacing w:val="-1"/>
          <w:sz w:val="20"/>
          <w:szCs w:val="20"/>
        </w:rPr>
        <w:t xml:space="preserve"> </w:t>
      </w:r>
      <w:r w:rsidRPr="00403FB2">
        <w:rPr>
          <w:sz w:val="20"/>
          <w:szCs w:val="20"/>
        </w:rPr>
        <w:t>JURÍDICA:</w:t>
      </w:r>
    </w:p>
    <w:p w:rsidR="009D69EA" w:rsidRPr="007700EF" w:rsidRDefault="009D69EA" w:rsidP="009D69EA">
      <w:pPr>
        <w:tabs>
          <w:tab w:val="left" w:pos="709"/>
        </w:tabs>
        <w:spacing w:before="115"/>
        <w:jc w:val="both"/>
        <w:rPr>
          <w:sz w:val="20"/>
          <w:szCs w:val="20"/>
        </w:rPr>
      </w:pPr>
      <w:r w:rsidRPr="00403FB2">
        <w:rPr>
          <w:b/>
          <w:sz w:val="20"/>
          <w:szCs w:val="20"/>
        </w:rPr>
        <w:t>11.1.1</w:t>
      </w:r>
      <w:r w:rsidRPr="007700EF">
        <w:rPr>
          <w:sz w:val="20"/>
          <w:szCs w:val="20"/>
        </w:rPr>
        <w:t xml:space="preserve"> 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9D69EA" w:rsidRPr="007700EF" w:rsidRDefault="009D69EA" w:rsidP="009D69EA">
      <w:pPr>
        <w:pStyle w:val="PargrafodaLista"/>
        <w:numPr>
          <w:ilvl w:val="2"/>
          <w:numId w:val="5"/>
        </w:numPr>
        <w:tabs>
          <w:tab w:val="left" w:pos="709"/>
          <w:tab w:val="left" w:pos="1647"/>
        </w:tabs>
        <w:spacing w:before="120"/>
        <w:ind w:left="0" w:firstLine="0"/>
        <w:rPr>
          <w:sz w:val="20"/>
          <w:szCs w:val="20"/>
        </w:rPr>
      </w:pPr>
      <w:r w:rsidRPr="007700EF">
        <w:rPr>
          <w:sz w:val="20"/>
          <w:szCs w:val="20"/>
        </w:rPr>
        <w:t>Decreto de autorização, devidamente arquivado, para sociedade estrangeira já em funcionamento no</w:t>
      </w:r>
      <w:r w:rsidRPr="007700EF">
        <w:rPr>
          <w:spacing w:val="1"/>
          <w:sz w:val="20"/>
          <w:szCs w:val="20"/>
        </w:rPr>
        <w:t xml:space="preserve"> </w:t>
      </w:r>
      <w:r w:rsidRPr="007700EF">
        <w:rPr>
          <w:sz w:val="20"/>
          <w:szCs w:val="20"/>
        </w:rPr>
        <w:t>Brasil.</w:t>
      </w:r>
    </w:p>
    <w:p w:rsidR="009D69EA" w:rsidRDefault="009D69EA" w:rsidP="009D69EA">
      <w:pPr>
        <w:pStyle w:val="PargrafodaLista"/>
        <w:numPr>
          <w:ilvl w:val="2"/>
          <w:numId w:val="5"/>
        </w:numPr>
        <w:tabs>
          <w:tab w:val="left" w:pos="709"/>
        </w:tabs>
        <w:spacing w:before="120"/>
        <w:ind w:left="0" w:firstLine="0"/>
        <w:rPr>
          <w:sz w:val="20"/>
          <w:szCs w:val="20"/>
        </w:rPr>
      </w:pPr>
      <w:r w:rsidRPr="00F40B42">
        <w:rPr>
          <w:sz w:val="20"/>
          <w:szCs w:val="20"/>
        </w:rPr>
        <w:t>Registro empresarial, no caso de empresa</w:t>
      </w:r>
      <w:r w:rsidRPr="00F40B42">
        <w:rPr>
          <w:spacing w:val="-4"/>
          <w:sz w:val="20"/>
          <w:szCs w:val="20"/>
        </w:rPr>
        <w:t xml:space="preserve"> </w:t>
      </w:r>
      <w:r w:rsidRPr="00F40B42">
        <w:rPr>
          <w:sz w:val="20"/>
          <w:szCs w:val="20"/>
        </w:rPr>
        <w:t>individual.</w:t>
      </w:r>
    </w:p>
    <w:p w:rsidR="009D69EA" w:rsidRPr="002B621C" w:rsidRDefault="009D69EA" w:rsidP="009D69EA">
      <w:pPr>
        <w:pStyle w:val="PargrafodaLista"/>
        <w:numPr>
          <w:ilvl w:val="2"/>
          <w:numId w:val="5"/>
        </w:numPr>
        <w:tabs>
          <w:tab w:val="left" w:pos="709"/>
        </w:tabs>
        <w:spacing w:before="206" w:line="237" w:lineRule="auto"/>
        <w:ind w:left="0" w:firstLine="0"/>
        <w:jc w:val="left"/>
        <w:rPr>
          <w:sz w:val="20"/>
          <w:szCs w:val="20"/>
        </w:rPr>
      </w:pPr>
      <w:r w:rsidRPr="002B621C">
        <w:rPr>
          <w:sz w:val="20"/>
          <w:szCs w:val="20"/>
        </w:rPr>
        <w:t>Inscrição do ato constitutivo, no caso de sociedades civis, acompanhada de prova de diretoria em</w:t>
      </w:r>
      <w:r w:rsidRPr="002B621C">
        <w:rPr>
          <w:spacing w:val="-5"/>
          <w:sz w:val="20"/>
          <w:szCs w:val="20"/>
        </w:rPr>
        <w:t xml:space="preserve"> </w:t>
      </w:r>
      <w:r w:rsidRPr="002B621C">
        <w:rPr>
          <w:sz w:val="20"/>
          <w:szCs w:val="20"/>
        </w:rPr>
        <w:t>exercício;</w:t>
      </w:r>
    </w:p>
    <w:p w:rsidR="009D69EA" w:rsidRPr="00D84753" w:rsidRDefault="009D69EA" w:rsidP="009D69EA">
      <w:pPr>
        <w:pStyle w:val="Corpodetexto"/>
        <w:tabs>
          <w:tab w:val="left" w:pos="709"/>
        </w:tabs>
        <w:spacing w:before="5"/>
        <w:ind w:left="0"/>
        <w:rPr>
          <w:sz w:val="20"/>
          <w:szCs w:val="20"/>
        </w:rPr>
      </w:pPr>
    </w:p>
    <w:p w:rsidR="009D69EA" w:rsidRPr="00403FB2" w:rsidRDefault="009D69EA" w:rsidP="009D69EA">
      <w:pPr>
        <w:pStyle w:val="Ttulo1"/>
        <w:numPr>
          <w:ilvl w:val="1"/>
          <w:numId w:val="5"/>
        </w:numPr>
        <w:tabs>
          <w:tab w:val="left" w:pos="675"/>
          <w:tab w:val="left" w:pos="709"/>
        </w:tabs>
        <w:ind w:left="0" w:firstLine="0"/>
        <w:jc w:val="both"/>
        <w:rPr>
          <w:sz w:val="20"/>
          <w:szCs w:val="20"/>
        </w:rPr>
      </w:pPr>
      <w:r w:rsidRPr="00403FB2">
        <w:rPr>
          <w:sz w:val="20"/>
          <w:szCs w:val="20"/>
        </w:rPr>
        <w:t>REGULARIDADE FISCAL E</w:t>
      </w:r>
      <w:r w:rsidRPr="00403FB2">
        <w:rPr>
          <w:spacing w:val="-2"/>
          <w:sz w:val="20"/>
          <w:szCs w:val="20"/>
        </w:rPr>
        <w:t xml:space="preserve"> </w:t>
      </w:r>
      <w:r w:rsidRPr="00403FB2">
        <w:rPr>
          <w:sz w:val="20"/>
          <w:szCs w:val="20"/>
        </w:rPr>
        <w:t>TRABALHISTA:</w:t>
      </w:r>
    </w:p>
    <w:p w:rsidR="009D69EA" w:rsidRPr="00F40B42" w:rsidRDefault="009D69EA" w:rsidP="009D69EA">
      <w:pPr>
        <w:pStyle w:val="PargrafodaLista"/>
        <w:tabs>
          <w:tab w:val="left" w:pos="709"/>
        </w:tabs>
        <w:spacing w:before="115"/>
        <w:ind w:left="0" w:firstLine="0"/>
        <w:rPr>
          <w:sz w:val="20"/>
          <w:szCs w:val="20"/>
        </w:rPr>
      </w:pPr>
      <w:proofErr w:type="gramStart"/>
      <w:r w:rsidRPr="009D69EA">
        <w:rPr>
          <w:b/>
          <w:sz w:val="20"/>
          <w:szCs w:val="20"/>
        </w:rPr>
        <w:t>11.2.1</w:t>
      </w:r>
      <w:r>
        <w:rPr>
          <w:sz w:val="20"/>
          <w:szCs w:val="20"/>
        </w:rPr>
        <w:t>.</w:t>
      </w:r>
      <w:proofErr w:type="gramEnd"/>
      <w:r>
        <w:rPr>
          <w:sz w:val="20"/>
          <w:szCs w:val="20"/>
        </w:rPr>
        <w:t>P</w:t>
      </w:r>
      <w:r w:rsidRPr="00F40B42">
        <w:rPr>
          <w:sz w:val="20"/>
          <w:szCs w:val="20"/>
        </w:rPr>
        <w:t>rova de inscrição da empresa no Cadastro Nacional de Pessoa Jurídica do Ministério da Fazenda</w:t>
      </w:r>
      <w:r w:rsidRPr="00F40B42">
        <w:rPr>
          <w:spacing w:val="-3"/>
          <w:sz w:val="20"/>
          <w:szCs w:val="20"/>
        </w:rPr>
        <w:t xml:space="preserve"> </w:t>
      </w:r>
      <w:r w:rsidRPr="00F40B42">
        <w:rPr>
          <w:sz w:val="20"/>
          <w:szCs w:val="20"/>
        </w:rPr>
        <w:t>(CNPJ);</w:t>
      </w:r>
    </w:p>
    <w:p w:rsidR="009D69EA" w:rsidRPr="00F40B42" w:rsidRDefault="009D69EA" w:rsidP="009D69EA">
      <w:pPr>
        <w:pStyle w:val="PargrafodaLista"/>
        <w:numPr>
          <w:ilvl w:val="2"/>
          <w:numId w:val="5"/>
        </w:numPr>
        <w:tabs>
          <w:tab w:val="left" w:pos="709"/>
        </w:tabs>
        <w:spacing w:before="120"/>
        <w:ind w:left="0" w:firstLine="0"/>
        <w:rPr>
          <w:sz w:val="20"/>
          <w:szCs w:val="20"/>
        </w:rPr>
      </w:pPr>
      <w:r w:rsidRPr="00F40B42">
        <w:rPr>
          <w:sz w:val="20"/>
          <w:szCs w:val="20"/>
        </w:rPr>
        <w:t xml:space="preserve">Prova de inscrição no Cadastro de Contribuintes Estadual </w:t>
      </w:r>
      <w:r w:rsidRPr="00B64920">
        <w:rPr>
          <w:b/>
          <w:sz w:val="20"/>
          <w:szCs w:val="20"/>
        </w:rPr>
        <w:t>ou</w:t>
      </w:r>
      <w:r w:rsidRPr="00F40B42">
        <w:rPr>
          <w:sz w:val="20"/>
          <w:szCs w:val="20"/>
        </w:rPr>
        <w:t xml:space="preserve"> Municipal, se </w:t>
      </w:r>
      <w:proofErr w:type="gramStart"/>
      <w:r w:rsidRPr="00F40B42">
        <w:rPr>
          <w:sz w:val="20"/>
          <w:szCs w:val="20"/>
        </w:rPr>
        <w:t>houver,</w:t>
      </w:r>
      <w:proofErr w:type="gramEnd"/>
      <w:r w:rsidRPr="00F40B42">
        <w:rPr>
          <w:sz w:val="20"/>
          <w:szCs w:val="20"/>
        </w:rPr>
        <w:t xml:space="preserve"> relativo à sede da proponente, pertinente ao seu ramo de atividade e compatível com o objeto ora</w:t>
      </w:r>
      <w:r w:rsidRPr="00F40B42">
        <w:rPr>
          <w:spacing w:val="-2"/>
          <w:sz w:val="20"/>
          <w:szCs w:val="20"/>
        </w:rPr>
        <w:t xml:space="preserve"> </w:t>
      </w:r>
      <w:r w:rsidRPr="00F40B42">
        <w:rPr>
          <w:sz w:val="20"/>
          <w:szCs w:val="20"/>
        </w:rPr>
        <w:t>licitado;</w:t>
      </w:r>
    </w:p>
    <w:p w:rsidR="009D69EA" w:rsidRPr="00F40B42" w:rsidRDefault="009D69EA" w:rsidP="009D69EA">
      <w:pPr>
        <w:pStyle w:val="PargrafodaLista"/>
        <w:numPr>
          <w:ilvl w:val="2"/>
          <w:numId w:val="5"/>
        </w:numPr>
        <w:tabs>
          <w:tab w:val="left" w:pos="709"/>
        </w:tabs>
        <w:spacing w:before="120"/>
        <w:ind w:left="0" w:firstLine="0"/>
        <w:rPr>
          <w:sz w:val="20"/>
          <w:szCs w:val="20"/>
        </w:rPr>
      </w:pPr>
      <w:r>
        <w:rPr>
          <w:sz w:val="20"/>
          <w:szCs w:val="20"/>
        </w:rPr>
        <w:t>P</w:t>
      </w:r>
      <w:r w:rsidRPr="00F40B42">
        <w:rPr>
          <w:sz w:val="20"/>
          <w:szCs w:val="20"/>
        </w:rPr>
        <w:t>rova de regularidade com as</w:t>
      </w:r>
      <w:r w:rsidRPr="00F40B42">
        <w:rPr>
          <w:spacing w:val="-2"/>
          <w:sz w:val="20"/>
          <w:szCs w:val="20"/>
        </w:rPr>
        <w:t xml:space="preserve"> </w:t>
      </w:r>
      <w:r w:rsidRPr="00F40B42">
        <w:rPr>
          <w:sz w:val="20"/>
          <w:szCs w:val="20"/>
        </w:rPr>
        <w:t>fazendas:</w:t>
      </w:r>
    </w:p>
    <w:p w:rsidR="009D69EA" w:rsidRPr="00F40B42" w:rsidRDefault="009D69EA" w:rsidP="009D69EA">
      <w:pPr>
        <w:pStyle w:val="PargrafodaLista"/>
        <w:numPr>
          <w:ilvl w:val="3"/>
          <w:numId w:val="5"/>
        </w:numPr>
        <w:tabs>
          <w:tab w:val="left" w:pos="709"/>
          <w:tab w:val="left" w:pos="851"/>
        </w:tabs>
        <w:spacing w:before="120"/>
        <w:ind w:left="0" w:firstLine="0"/>
        <w:rPr>
          <w:sz w:val="20"/>
          <w:szCs w:val="20"/>
        </w:rPr>
      </w:pPr>
      <w:r>
        <w:rPr>
          <w:sz w:val="20"/>
          <w:szCs w:val="20"/>
        </w:rPr>
        <w:t>F</w:t>
      </w:r>
      <w:r w:rsidRPr="00F40B42">
        <w:rPr>
          <w:sz w:val="20"/>
          <w:szCs w:val="20"/>
        </w:rPr>
        <w:t>ederal mediante a apresentação de certidão conjunta negativa d</w:t>
      </w:r>
      <w:r>
        <w:rPr>
          <w:sz w:val="20"/>
          <w:szCs w:val="20"/>
        </w:rPr>
        <w:t xml:space="preserve">e débitos relativos a Tributos Federais e Dívida Atigvm </w:t>
      </w:r>
      <w:r w:rsidRPr="00F40B42">
        <w:rPr>
          <w:sz w:val="20"/>
          <w:szCs w:val="20"/>
        </w:rPr>
        <w:t>tiva da</w:t>
      </w:r>
      <w:r w:rsidRPr="00F40B42">
        <w:rPr>
          <w:spacing w:val="-3"/>
          <w:sz w:val="20"/>
          <w:szCs w:val="20"/>
        </w:rPr>
        <w:t xml:space="preserve"> </w:t>
      </w:r>
      <w:r w:rsidRPr="00F40B42">
        <w:rPr>
          <w:sz w:val="20"/>
          <w:szCs w:val="20"/>
        </w:rPr>
        <w:t>União;</w:t>
      </w:r>
    </w:p>
    <w:p w:rsidR="009D69EA" w:rsidRPr="00F40B42" w:rsidRDefault="009D69EA" w:rsidP="009D69EA">
      <w:pPr>
        <w:pStyle w:val="PargrafodaLista"/>
        <w:numPr>
          <w:ilvl w:val="3"/>
          <w:numId w:val="5"/>
        </w:numPr>
        <w:tabs>
          <w:tab w:val="left" w:pos="851"/>
        </w:tabs>
        <w:spacing w:before="120"/>
        <w:ind w:left="0" w:firstLine="0"/>
        <w:rPr>
          <w:sz w:val="20"/>
          <w:szCs w:val="20"/>
        </w:rPr>
      </w:pPr>
      <w:r>
        <w:rPr>
          <w:sz w:val="20"/>
          <w:szCs w:val="20"/>
        </w:rPr>
        <w:t>E</w:t>
      </w:r>
      <w:r w:rsidRPr="00F40B42">
        <w:rPr>
          <w:sz w:val="20"/>
          <w:szCs w:val="20"/>
        </w:rPr>
        <w:t>stadual mediante a apresentação de certidão de regularidade fiscal e a certidão negativa de dívida ativa de tributos estaduais da sede da empresa (ou certidão conjunta quando forem</w:t>
      </w:r>
      <w:r w:rsidRPr="00F40B42">
        <w:rPr>
          <w:spacing w:val="-1"/>
          <w:sz w:val="20"/>
          <w:szCs w:val="20"/>
        </w:rPr>
        <w:t xml:space="preserve"> </w:t>
      </w:r>
      <w:r w:rsidRPr="00F40B42">
        <w:rPr>
          <w:sz w:val="20"/>
          <w:szCs w:val="20"/>
        </w:rPr>
        <w:t>unificadas);</w:t>
      </w:r>
    </w:p>
    <w:p w:rsidR="009D69EA" w:rsidRPr="00F40B42" w:rsidRDefault="009D69EA" w:rsidP="009D69EA">
      <w:pPr>
        <w:pStyle w:val="PargrafodaLista"/>
        <w:numPr>
          <w:ilvl w:val="3"/>
          <w:numId w:val="5"/>
        </w:numPr>
        <w:tabs>
          <w:tab w:val="left" w:pos="851"/>
        </w:tabs>
        <w:spacing w:before="120"/>
        <w:ind w:left="0" w:firstLine="0"/>
        <w:rPr>
          <w:sz w:val="20"/>
          <w:szCs w:val="20"/>
        </w:rPr>
      </w:pPr>
      <w:r>
        <w:rPr>
          <w:sz w:val="20"/>
          <w:szCs w:val="20"/>
        </w:rPr>
        <w:t>M</w:t>
      </w:r>
      <w:r w:rsidRPr="00F40B42">
        <w:rPr>
          <w:sz w:val="20"/>
          <w:szCs w:val="20"/>
        </w:rPr>
        <w:t>unicipal mediante a apresentação de certidão negativa emitida pela respectiva Secretaria de Fazenda da sede da empresa, e prova de regularidade com a Fazenda Municipal, referente a tributos mobiliários e imobiliários da sede ou domicílio do</w:t>
      </w:r>
      <w:r w:rsidRPr="00F40B42">
        <w:rPr>
          <w:spacing w:val="-17"/>
          <w:sz w:val="20"/>
          <w:szCs w:val="20"/>
        </w:rPr>
        <w:t xml:space="preserve"> </w:t>
      </w:r>
      <w:r w:rsidRPr="00F40B42">
        <w:rPr>
          <w:sz w:val="20"/>
          <w:szCs w:val="20"/>
        </w:rPr>
        <w:t>licitante;</w:t>
      </w:r>
    </w:p>
    <w:p w:rsidR="009D69EA" w:rsidRPr="00F40B42" w:rsidRDefault="009D69EA" w:rsidP="009D69EA">
      <w:pPr>
        <w:pStyle w:val="PargrafodaLista"/>
        <w:numPr>
          <w:ilvl w:val="2"/>
          <w:numId w:val="5"/>
        </w:numPr>
        <w:tabs>
          <w:tab w:val="left" w:pos="851"/>
          <w:tab w:val="left" w:pos="1671"/>
        </w:tabs>
        <w:spacing w:before="120"/>
        <w:ind w:left="0" w:firstLine="0"/>
        <w:rPr>
          <w:sz w:val="20"/>
          <w:szCs w:val="20"/>
        </w:rPr>
      </w:pPr>
      <w:r>
        <w:rPr>
          <w:sz w:val="20"/>
          <w:szCs w:val="20"/>
        </w:rPr>
        <w:t>P</w:t>
      </w:r>
      <w:r w:rsidRPr="00F40B42">
        <w:rPr>
          <w:sz w:val="20"/>
          <w:szCs w:val="20"/>
        </w:rPr>
        <w:t>rova de inexistência de débitos inadimplidos perante a Justiça do Trabalho – Certidão Negativa de Débitos Trabalhista – CNDT (Lei nº</w:t>
      </w:r>
      <w:r w:rsidRPr="00F40B42">
        <w:rPr>
          <w:spacing w:val="-9"/>
          <w:sz w:val="20"/>
          <w:szCs w:val="20"/>
        </w:rPr>
        <w:t xml:space="preserve"> </w:t>
      </w:r>
      <w:r w:rsidRPr="00F40B42">
        <w:rPr>
          <w:sz w:val="20"/>
          <w:szCs w:val="20"/>
        </w:rPr>
        <w:t>12.440/2011);</w:t>
      </w:r>
    </w:p>
    <w:p w:rsidR="009D69EA" w:rsidRPr="00F40B42" w:rsidRDefault="009D69EA" w:rsidP="009D69EA">
      <w:pPr>
        <w:pStyle w:val="PargrafodaLista"/>
        <w:numPr>
          <w:ilvl w:val="2"/>
          <w:numId w:val="5"/>
        </w:numPr>
        <w:tabs>
          <w:tab w:val="left" w:pos="709"/>
          <w:tab w:val="left" w:pos="1649"/>
        </w:tabs>
        <w:spacing w:before="64"/>
        <w:ind w:left="0" w:firstLine="0"/>
        <w:rPr>
          <w:sz w:val="20"/>
          <w:szCs w:val="20"/>
        </w:rPr>
      </w:pPr>
      <w:r>
        <w:rPr>
          <w:sz w:val="20"/>
          <w:szCs w:val="20"/>
        </w:rPr>
        <w:t>P</w:t>
      </w:r>
      <w:r w:rsidRPr="00F40B42">
        <w:rPr>
          <w:sz w:val="20"/>
          <w:szCs w:val="20"/>
        </w:rPr>
        <w:t>ro</w:t>
      </w:r>
      <w:r>
        <w:rPr>
          <w:sz w:val="20"/>
          <w:szCs w:val="20"/>
        </w:rPr>
        <w:t>va de situação regular perante</w:t>
      </w:r>
      <w:r w:rsidRPr="00F40B42">
        <w:rPr>
          <w:sz w:val="20"/>
          <w:szCs w:val="20"/>
        </w:rPr>
        <w:t xml:space="preserve"> Fundo de Garantia por Tempo de Serviço - FGTS</w:t>
      </w:r>
      <w:r w:rsidRPr="00F40B42">
        <w:rPr>
          <w:spacing w:val="-5"/>
          <w:sz w:val="20"/>
          <w:szCs w:val="20"/>
        </w:rPr>
        <w:t xml:space="preserve"> </w:t>
      </w:r>
      <w:r w:rsidRPr="00F40B42">
        <w:rPr>
          <w:sz w:val="20"/>
          <w:szCs w:val="20"/>
        </w:rPr>
        <w:t>(CRF);</w:t>
      </w:r>
    </w:p>
    <w:p w:rsidR="009D69EA" w:rsidRPr="00F40B42" w:rsidRDefault="009D69EA" w:rsidP="009D69EA">
      <w:pPr>
        <w:pStyle w:val="PargrafodaLista"/>
        <w:numPr>
          <w:ilvl w:val="2"/>
          <w:numId w:val="5"/>
        </w:numPr>
        <w:tabs>
          <w:tab w:val="left" w:pos="851"/>
          <w:tab w:val="left" w:pos="1616"/>
        </w:tabs>
        <w:spacing w:before="120"/>
        <w:ind w:left="0" w:firstLine="0"/>
        <w:rPr>
          <w:sz w:val="20"/>
          <w:szCs w:val="20"/>
        </w:rPr>
      </w:pPr>
      <w:r w:rsidRPr="00F40B42">
        <w:rPr>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F40B42">
        <w:rPr>
          <w:spacing w:val="-7"/>
          <w:sz w:val="20"/>
          <w:szCs w:val="20"/>
        </w:rPr>
        <w:t xml:space="preserve"> </w:t>
      </w:r>
      <w:r w:rsidRPr="00F40B42">
        <w:rPr>
          <w:sz w:val="20"/>
          <w:szCs w:val="20"/>
        </w:rPr>
        <w:t>úteis.</w:t>
      </w:r>
    </w:p>
    <w:p w:rsidR="009D69EA" w:rsidRPr="00F40B42" w:rsidRDefault="009D69EA" w:rsidP="009D69EA">
      <w:pPr>
        <w:pStyle w:val="PargrafodaLista"/>
        <w:numPr>
          <w:ilvl w:val="1"/>
          <w:numId w:val="5"/>
        </w:numPr>
        <w:tabs>
          <w:tab w:val="left" w:pos="756"/>
        </w:tabs>
        <w:spacing w:before="121"/>
        <w:ind w:left="0" w:firstLine="0"/>
        <w:rPr>
          <w:sz w:val="20"/>
          <w:szCs w:val="20"/>
        </w:rPr>
      </w:pPr>
      <w:r w:rsidRPr="00F40B42">
        <w:rPr>
          <w:sz w:val="20"/>
          <w:szCs w:val="20"/>
        </w:rPr>
        <w:t xml:space="preserve">Serão aceitas as Certidões acima em original ou obtidas pela Internet, dentro do prazo de validade, </w:t>
      </w:r>
      <w:r w:rsidRPr="00F40B42">
        <w:rPr>
          <w:sz w:val="20"/>
          <w:szCs w:val="20"/>
        </w:rPr>
        <w:lastRenderedPageBreak/>
        <w:t xml:space="preserve">sujeitando-as a verificações, caso necessário. No caso de divergência entre os dados constantes da certidão apresentada e os dados constantes da verificação, prevalecerá </w:t>
      </w:r>
      <w:proofErr w:type="gramStart"/>
      <w:r w:rsidRPr="00F40B42">
        <w:rPr>
          <w:sz w:val="20"/>
          <w:szCs w:val="20"/>
        </w:rPr>
        <w:t>a</w:t>
      </w:r>
      <w:proofErr w:type="gramEnd"/>
      <w:r w:rsidRPr="00F40B42">
        <w:rPr>
          <w:spacing w:val="-12"/>
          <w:sz w:val="20"/>
          <w:szCs w:val="20"/>
        </w:rPr>
        <w:t xml:space="preserve"> </w:t>
      </w:r>
      <w:r w:rsidRPr="00F40B42">
        <w:rPr>
          <w:sz w:val="20"/>
          <w:szCs w:val="20"/>
        </w:rPr>
        <w:t>última.</w:t>
      </w:r>
    </w:p>
    <w:p w:rsidR="009D69EA" w:rsidRDefault="009D69EA" w:rsidP="009D69EA">
      <w:pPr>
        <w:tabs>
          <w:tab w:val="left" w:pos="709"/>
          <w:tab w:val="left" w:pos="2357"/>
        </w:tabs>
        <w:spacing w:line="276" w:lineRule="auto"/>
        <w:jc w:val="both"/>
        <w:rPr>
          <w:sz w:val="20"/>
          <w:szCs w:val="20"/>
        </w:rPr>
      </w:pPr>
    </w:p>
    <w:p w:rsidR="009D69EA" w:rsidRPr="009449F1" w:rsidRDefault="009D69EA" w:rsidP="009D69EA">
      <w:pPr>
        <w:pStyle w:val="Ttulo1"/>
        <w:numPr>
          <w:ilvl w:val="1"/>
          <w:numId w:val="5"/>
        </w:numPr>
        <w:tabs>
          <w:tab w:val="left" w:pos="709"/>
          <w:tab w:val="left" w:pos="809"/>
        </w:tabs>
        <w:spacing w:before="1"/>
        <w:ind w:left="0" w:firstLine="0"/>
        <w:jc w:val="both"/>
        <w:rPr>
          <w:sz w:val="20"/>
          <w:szCs w:val="20"/>
        </w:rPr>
      </w:pPr>
      <w:proofErr w:type="gramStart"/>
      <w:r w:rsidRPr="00D84753">
        <w:rPr>
          <w:sz w:val="20"/>
          <w:szCs w:val="20"/>
        </w:rPr>
        <w:t xml:space="preserve">QUALIFICAÇÃO ECONÔMICO </w:t>
      </w:r>
      <w:r>
        <w:rPr>
          <w:sz w:val="20"/>
          <w:szCs w:val="20"/>
        </w:rPr>
        <w:t>–</w:t>
      </w:r>
      <w:r w:rsidRPr="00D84753">
        <w:rPr>
          <w:spacing w:val="-1"/>
          <w:sz w:val="20"/>
          <w:szCs w:val="20"/>
        </w:rPr>
        <w:t xml:space="preserve"> </w:t>
      </w:r>
      <w:r w:rsidRPr="00D84753">
        <w:rPr>
          <w:sz w:val="20"/>
          <w:szCs w:val="20"/>
        </w:rPr>
        <w:t>FINANCEIRA</w:t>
      </w:r>
      <w:proofErr w:type="gramEnd"/>
    </w:p>
    <w:p w:rsidR="009D69EA" w:rsidRDefault="009D69EA" w:rsidP="009D69EA">
      <w:pPr>
        <w:pStyle w:val="Recuodecorpodetexto2"/>
        <w:tabs>
          <w:tab w:val="left" w:pos="360"/>
        </w:tabs>
        <w:spacing w:after="0" w:line="240" w:lineRule="auto"/>
        <w:ind w:left="0"/>
        <w:jc w:val="both"/>
        <w:rPr>
          <w:rFonts w:ascii="Arial" w:hAnsi="Arial" w:cs="Arial"/>
          <w:sz w:val="20"/>
          <w:szCs w:val="20"/>
        </w:rPr>
      </w:pPr>
      <w:r w:rsidRPr="00BD4F2F">
        <w:rPr>
          <w:rFonts w:ascii="Arial" w:hAnsi="Arial" w:cs="Arial"/>
          <w:b/>
          <w:sz w:val="20"/>
          <w:szCs w:val="20"/>
        </w:rPr>
        <w:t>11.4.1</w:t>
      </w:r>
      <w:r>
        <w:rPr>
          <w:sz w:val="20"/>
          <w:szCs w:val="20"/>
        </w:rPr>
        <w:t xml:space="preserve"> </w:t>
      </w:r>
      <w:r w:rsidRPr="000032FB">
        <w:rPr>
          <w:rFonts w:ascii="Arial" w:hAnsi="Arial" w:cs="Arial"/>
          <w:sz w:val="20"/>
          <w:szCs w:val="20"/>
        </w:rPr>
        <w:t>Certidão Negativa de Falência ou Concordata expedida pelo distribuidor da sede da pessoa jur</w:t>
      </w:r>
      <w:r>
        <w:rPr>
          <w:rFonts w:ascii="Arial" w:hAnsi="Arial" w:cs="Arial"/>
          <w:sz w:val="20"/>
          <w:szCs w:val="20"/>
        </w:rPr>
        <w:t>ídica, em prazo não superior a 9</w:t>
      </w:r>
      <w:r w:rsidRPr="000032FB">
        <w:rPr>
          <w:rFonts w:ascii="Arial" w:hAnsi="Arial" w:cs="Arial"/>
          <w:sz w:val="20"/>
          <w:szCs w:val="20"/>
        </w:rPr>
        <w:t>0</w:t>
      </w:r>
      <w:r>
        <w:rPr>
          <w:rFonts w:ascii="Arial" w:hAnsi="Arial" w:cs="Arial"/>
          <w:sz w:val="20"/>
          <w:szCs w:val="20"/>
        </w:rPr>
        <w:t>(noventa</w:t>
      </w:r>
      <w:r w:rsidRPr="000032FB">
        <w:rPr>
          <w:rFonts w:ascii="Arial" w:hAnsi="Arial" w:cs="Arial"/>
          <w:sz w:val="20"/>
          <w:szCs w:val="20"/>
        </w:rPr>
        <w:t>) dias da data designada para apresentação do documento.</w:t>
      </w:r>
    </w:p>
    <w:p w:rsidR="009D69EA" w:rsidRPr="00403FB2" w:rsidRDefault="009D69EA" w:rsidP="009D69EA">
      <w:pPr>
        <w:pStyle w:val="Recuodecorpodetexto2"/>
        <w:tabs>
          <w:tab w:val="left" w:pos="360"/>
        </w:tabs>
        <w:spacing w:after="0" w:line="240" w:lineRule="auto"/>
        <w:ind w:left="0"/>
        <w:jc w:val="both"/>
        <w:rPr>
          <w:rFonts w:ascii="Arial" w:hAnsi="Arial" w:cs="Arial"/>
          <w:sz w:val="20"/>
          <w:szCs w:val="20"/>
        </w:rPr>
      </w:pPr>
    </w:p>
    <w:p w:rsidR="009D69EA" w:rsidRPr="00B66586" w:rsidRDefault="009D69EA" w:rsidP="009D69EA">
      <w:pPr>
        <w:pStyle w:val="Ttulo1"/>
        <w:numPr>
          <w:ilvl w:val="1"/>
          <w:numId w:val="5"/>
        </w:numPr>
        <w:tabs>
          <w:tab w:val="left" w:pos="709"/>
          <w:tab w:val="left" w:pos="809"/>
        </w:tabs>
        <w:spacing w:before="1"/>
        <w:ind w:hanging="1184"/>
        <w:jc w:val="both"/>
        <w:rPr>
          <w:sz w:val="20"/>
          <w:szCs w:val="20"/>
        </w:rPr>
      </w:pPr>
      <w:r w:rsidRPr="00B66586">
        <w:rPr>
          <w:sz w:val="20"/>
          <w:szCs w:val="20"/>
        </w:rPr>
        <w:t>QUANTO À CAPACIDADE</w:t>
      </w:r>
      <w:r w:rsidRPr="00B66586">
        <w:rPr>
          <w:spacing w:val="-2"/>
          <w:sz w:val="20"/>
          <w:szCs w:val="20"/>
        </w:rPr>
        <w:t xml:space="preserve"> </w:t>
      </w:r>
      <w:r w:rsidRPr="00B66586">
        <w:rPr>
          <w:sz w:val="20"/>
          <w:szCs w:val="20"/>
        </w:rPr>
        <w:t>TÉCNICA e DEMAIS DOCUMENTOS</w:t>
      </w:r>
    </w:p>
    <w:p w:rsidR="009D69EA" w:rsidRPr="00B66586" w:rsidRDefault="009D69EA" w:rsidP="009D69EA">
      <w:pPr>
        <w:pStyle w:val="PargrafodaLista"/>
        <w:tabs>
          <w:tab w:val="left" w:pos="1558"/>
          <w:tab w:val="left" w:pos="1559"/>
        </w:tabs>
        <w:spacing w:line="276" w:lineRule="auto"/>
        <w:ind w:left="0" w:firstLine="0"/>
        <w:rPr>
          <w:sz w:val="20"/>
          <w:szCs w:val="20"/>
        </w:rPr>
      </w:pPr>
      <w:r w:rsidRPr="00B66586">
        <w:rPr>
          <w:b/>
          <w:sz w:val="20"/>
          <w:szCs w:val="20"/>
        </w:rPr>
        <w:t xml:space="preserve">11.5.1 </w:t>
      </w:r>
      <w:r w:rsidRPr="00B66586">
        <w:rPr>
          <w:sz w:val="20"/>
          <w:szCs w:val="20"/>
        </w:rPr>
        <w:t>Alvará</w:t>
      </w:r>
      <w:r w:rsidRPr="00B66586">
        <w:rPr>
          <w:spacing w:val="-12"/>
          <w:sz w:val="20"/>
          <w:szCs w:val="20"/>
        </w:rPr>
        <w:t xml:space="preserve"> </w:t>
      </w:r>
      <w:r w:rsidRPr="00B66586">
        <w:rPr>
          <w:sz w:val="20"/>
          <w:szCs w:val="20"/>
        </w:rPr>
        <w:t>de</w:t>
      </w:r>
      <w:r w:rsidRPr="00B66586">
        <w:rPr>
          <w:spacing w:val="-11"/>
          <w:sz w:val="20"/>
          <w:szCs w:val="20"/>
        </w:rPr>
        <w:t xml:space="preserve"> </w:t>
      </w:r>
      <w:r w:rsidRPr="00B66586">
        <w:rPr>
          <w:sz w:val="20"/>
          <w:szCs w:val="20"/>
        </w:rPr>
        <w:t>Funcionamento</w:t>
      </w:r>
      <w:r w:rsidRPr="00B66586">
        <w:rPr>
          <w:spacing w:val="-12"/>
          <w:sz w:val="20"/>
          <w:szCs w:val="20"/>
        </w:rPr>
        <w:t xml:space="preserve"> </w:t>
      </w:r>
      <w:r w:rsidRPr="00B66586">
        <w:rPr>
          <w:sz w:val="20"/>
          <w:szCs w:val="20"/>
        </w:rPr>
        <w:t>como</w:t>
      </w:r>
      <w:r w:rsidRPr="00B66586">
        <w:rPr>
          <w:spacing w:val="-12"/>
          <w:sz w:val="20"/>
          <w:szCs w:val="20"/>
        </w:rPr>
        <w:t xml:space="preserve"> </w:t>
      </w:r>
      <w:r w:rsidRPr="00B66586">
        <w:rPr>
          <w:sz w:val="20"/>
          <w:szCs w:val="20"/>
        </w:rPr>
        <w:t>prova</w:t>
      </w:r>
      <w:r w:rsidRPr="00B66586">
        <w:rPr>
          <w:spacing w:val="-13"/>
          <w:sz w:val="20"/>
          <w:szCs w:val="20"/>
        </w:rPr>
        <w:t xml:space="preserve"> </w:t>
      </w:r>
      <w:r w:rsidRPr="00B66586">
        <w:rPr>
          <w:sz w:val="20"/>
          <w:szCs w:val="20"/>
        </w:rPr>
        <w:t>de</w:t>
      </w:r>
      <w:r w:rsidRPr="00B66586">
        <w:rPr>
          <w:spacing w:val="-13"/>
          <w:sz w:val="20"/>
          <w:szCs w:val="20"/>
        </w:rPr>
        <w:t xml:space="preserve"> </w:t>
      </w:r>
      <w:r w:rsidRPr="00B66586">
        <w:rPr>
          <w:sz w:val="20"/>
          <w:szCs w:val="20"/>
        </w:rPr>
        <w:t>inscrição</w:t>
      </w:r>
      <w:r w:rsidRPr="00B66586">
        <w:rPr>
          <w:spacing w:val="-12"/>
          <w:sz w:val="20"/>
          <w:szCs w:val="20"/>
        </w:rPr>
        <w:t xml:space="preserve"> </w:t>
      </w:r>
      <w:r w:rsidRPr="00B66586">
        <w:rPr>
          <w:sz w:val="20"/>
          <w:szCs w:val="20"/>
        </w:rPr>
        <w:t>no</w:t>
      </w:r>
      <w:r w:rsidRPr="00B66586">
        <w:rPr>
          <w:spacing w:val="-12"/>
          <w:sz w:val="20"/>
          <w:szCs w:val="20"/>
        </w:rPr>
        <w:t xml:space="preserve"> </w:t>
      </w:r>
      <w:r w:rsidRPr="00B66586">
        <w:rPr>
          <w:sz w:val="20"/>
          <w:szCs w:val="20"/>
        </w:rPr>
        <w:t>cadastro</w:t>
      </w:r>
      <w:r w:rsidRPr="00B66586">
        <w:rPr>
          <w:spacing w:val="-10"/>
          <w:sz w:val="20"/>
          <w:szCs w:val="20"/>
        </w:rPr>
        <w:t xml:space="preserve"> </w:t>
      </w:r>
      <w:r w:rsidRPr="00B66586">
        <w:rPr>
          <w:sz w:val="20"/>
          <w:szCs w:val="20"/>
        </w:rPr>
        <w:t>de</w:t>
      </w:r>
      <w:r w:rsidRPr="00B66586">
        <w:rPr>
          <w:spacing w:val="-11"/>
          <w:sz w:val="20"/>
          <w:szCs w:val="20"/>
        </w:rPr>
        <w:t xml:space="preserve"> </w:t>
      </w:r>
      <w:r w:rsidRPr="00B66586">
        <w:rPr>
          <w:sz w:val="20"/>
          <w:szCs w:val="20"/>
        </w:rPr>
        <w:t>contribuintes municipal, relativo ao domicílio ou sede do licitante, pertinente ao seu ramo de atividade e compatível com o objeto</w:t>
      </w:r>
      <w:r w:rsidRPr="00B66586">
        <w:rPr>
          <w:spacing w:val="-1"/>
          <w:sz w:val="20"/>
          <w:szCs w:val="20"/>
        </w:rPr>
        <w:t xml:space="preserve"> </w:t>
      </w:r>
      <w:r w:rsidRPr="00B66586">
        <w:rPr>
          <w:sz w:val="20"/>
          <w:szCs w:val="20"/>
        </w:rPr>
        <w:t>contratual;</w:t>
      </w:r>
    </w:p>
    <w:p w:rsidR="009D69EA" w:rsidRPr="00B66586" w:rsidRDefault="009D69EA" w:rsidP="009D69EA">
      <w:pPr>
        <w:pStyle w:val="PargrafodaLista"/>
        <w:numPr>
          <w:ilvl w:val="2"/>
          <w:numId w:val="5"/>
        </w:numPr>
        <w:tabs>
          <w:tab w:val="left" w:pos="709"/>
        </w:tabs>
        <w:spacing w:line="276" w:lineRule="auto"/>
        <w:ind w:left="0" w:firstLine="0"/>
        <w:rPr>
          <w:sz w:val="20"/>
          <w:szCs w:val="20"/>
        </w:rPr>
      </w:pPr>
      <w:r w:rsidRPr="00B66586">
        <w:rPr>
          <w:sz w:val="20"/>
          <w:szCs w:val="20"/>
        </w:rPr>
        <w:t>Apresentação de Laudo de vistoria do veículo, expedido pelo DETRAN (Autorização semestral destinado à condução coletiva de escolares). A validade aceita deste laudo será de até 90 (noventa) dias ou superior a partir da data de expedição e estar vigente na data do processo</w:t>
      </w:r>
      <w:r w:rsidRPr="00B66586">
        <w:rPr>
          <w:spacing w:val="-2"/>
          <w:sz w:val="20"/>
          <w:szCs w:val="20"/>
        </w:rPr>
        <w:t xml:space="preserve"> </w:t>
      </w:r>
      <w:r w:rsidRPr="00B66586">
        <w:rPr>
          <w:sz w:val="20"/>
          <w:szCs w:val="20"/>
        </w:rPr>
        <w:t>licitatório.</w:t>
      </w:r>
    </w:p>
    <w:p w:rsidR="009D69EA" w:rsidRPr="00403FB2" w:rsidRDefault="009D69EA" w:rsidP="009D69EA">
      <w:pPr>
        <w:pStyle w:val="PargrafodaLista"/>
        <w:numPr>
          <w:ilvl w:val="2"/>
          <w:numId w:val="5"/>
        </w:numPr>
        <w:tabs>
          <w:tab w:val="left" w:pos="567"/>
        </w:tabs>
        <w:spacing w:line="276" w:lineRule="auto"/>
        <w:ind w:left="0" w:firstLine="0"/>
        <w:rPr>
          <w:sz w:val="20"/>
          <w:szCs w:val="20"/>
        </w:rPr>
      </w:pPr>
      <w:r>
        <w:rPr>
          <w:sz w:val="20"/>
          <w:szCs w:val="20"/>
        </w:rPr>
        <w:t xml:space="preserve"> Certificado </w:t>
      </w:r>
      <w:r w:rsidRPr="00403FB2">
        <w:rPr>
          <w:sz w:val="20"/>
          <w:szCs w:val="20"/>
        </w:rPr>
        <w:t>Registro e Licenciamento de Veícu</w:t>
      </w:r>
      <w:r>
        <w:rPr>
          <w:sz w:val="20"/>
          <w:szCs w:val="20"/>
        </w:rPr>
        <w:t>lo (CRLV) e IPVA com ano de 2022</w:t>
      </w:r>
      <w:r w:rsidRPr="00403FB2">
        <w:rPr>
          <w:sz w:val="20"/>
          <w:szCs w:val="20"/>
        </w:rPr>
        <w:t xml:space="preserve"> devidamente em dia.</w:t>
      </w:r>
    </w:p>
    <w:p w:rsidR="009D69EA" w:rsidRPr="0017564B" w:rsidRDefault="009D69EA" w:rsidP="009D69EA">
      <w:pPr>
        <w:pStyle w:val="PargrafodaLista"/>
        <w:numPr>
          <w:ilvl w:val="2"/>
          <w:numId w:val="5"/>
        </w:numPr>
        <w:tabs>
          <w:tab w:val="left" w:pos="567"/>
        </w:tabs>
        <w:spacing w:line="276" w:lineRule="auto"/>
        <w:ind w:left="0" w:firstLine="0"/>
        <w:rPr>
          <w:b/>
          <w:sz w:val="20"/>
          <w:szCs w:val="20"/>
        </w:rPr>
      </w:pPr>
      <w:r w:rsidRPr="0017564B">
        <w:rPr>
          <w:b/>
          <w:sz w:val="20"/>
          <w:szCs w:val="20"/>
        </w:rPr>
        <w:t>Comprovação de Habilitação dos Condutores:</w:t>
      </w:r>
    </w:p>
    <w:p w:rsidR="009D69EA" w:rsidRPr="00403FB2" w:rsidRDefault="009D69EA" w:rsidP="009D69EA">
      <w:pPr>
        <w:pStyle w:val="Corpodetexto"/>
        <w:spacing w:line="276" w:lineRule="auto"/>
        <w:ind w:left="0"/>
        <w:rPr>
          <w:sz w:val="20"/>
          <w:szCs w:val="20"/>
        </w:rPr>
      </w:pPr>
      <w:r w:rsidRPr="00403FB2">
        <w:rPr>
          <w:b/>
          <w:sz w:val="20"/>
          <w:szCs w:val="20"/>
        </w:rPr>
        <w:t>11.5.4.1</w:t>
      </w:r>
      <w:r w:rsidRPr="00403FB2">
        <w:rPr>
          <w:spacing w:val="-14"/>
          <w:sz w:val="20"/>
          <w:szCs w:val="20"/>
        </w:rPr>
        <w:t xml:space="preserve"> </w:t>
      </w:r>
      <w:r w:rsidRPr="00403FB2">
        <w:rPr>
          <w:sz w:val="20"/>
          <w:szCs w:val="20"/>
        </w:rPr>
        <w:t>–</w:t>
      </w:r>
      <w:r w:rsidRPr="00403FB2">
        <w:rPr>
          <w:spacing w:val="-12"/>
          <w:sz w:val="20"/>
          <w:szCs w:val="20"/>
        </w:rPr>
        <w:t xml:space="preserve"> </w:t>
      </w:r>
      <w:r w:rsidRPr="00403FB2">
        <w:rPr>
          <w:sz w:val="20"/>
          <w:szCs w:val="20"/>
        </w:rPr>
        <w:t>Cópia</w:t>
      </w:r>
      <w:r w:rsidRPr="00403FB2">
        <w:rPr>
          <w:spacing w:val="-14"/>
          <w:sz w:val="20"/>
          <w:szCs w:val="20"/>
        </w:rPr>
        <w:t xml:space="preserve"> </w:t>
      </w:r>
      <w:r w:rsidRPr="00403FB2">
        <w:rPr>
          <w:sz w:val="20"/>
          <w:szCs w:val="20"/>
        </w:rPr>
        <w:t>da</w:t>
      </w:r>
      <w:r w:rsidRPr="00403FB2">
        <w:rPr>
          <w:spacing w:val="-11"/>
          <w:sz w:val="20"/>
          <w:szCs w:val="20"/>
        </w:rPr>
        <w:t xml:space="preserve"> </w:t>
      </w:r>
      <w:r w:rsidRPr="00403FB2">
        <w:rPr>
          <w:sz w:val="20"/>
          <w:szCs w:val="20"/>
        </w:rPr>
        <w:t>cédula</w:t>
      </w:r>
      <w:r w:rsidRPr="00403FB2">
        <w:rPr>
          <w:spacing w:val="-8"/>
          <w:sz w:val="20"/>
          <w:szCs w:val="20"/>
        </w:rPr>
        <w:t xml:space="preserve"> </w:t>
      </w:r>
      <w:r w:rsidRPr="00403FB2">
        <w:rPr>
          <w:sz w:val="20"/>
          <w:szCs w:val="20"/>
        </w:rPr>
        <w:t>de</w:t>
      </w:r>
      <w:r w:rsidRPr="00403FB2">
        <w:rPr>
          <w:spacing w:val="-12"/>
          <w:sz w:val="20"/>
          <w:szCs w:val="20"/>
        </w:rPr>
        <w:t xml:space="preserve"> </w:t>
      </w:r>
      <w:r w:rsidRPr="00403FB2">
        <w:rPr>
          <w:sz w:val="20"/>
          <w:szCs w:val="20"/>
        </w:rPr>
        <w:t>Identidade</w:t>
      </w:r>
      <w:r w:rsidRPr="00403FB2">
        <w:rPr>
          <w:spacing w:val="-13"/>
          <w:sz w:val="20"/>
          <w:szCs w:val="20"/>
        </w:rPr>
        <w:t xml:space="preserve"> </w:t>
      </w:r>
      <w:r w:rsidRPr="00403FB2">
        <w:rPr>
          <w:sz w:val="20"/>
          <w:szCs w:val="20"/>
        </w:rPr>
        <w:t>sob</w:t>
      </w:r>
      <w:r w:rsidRPr="00403FB2">
        <w:rPr>
          <w:spacing w:val="-10"/>
          <w:sz w:val="20"/>
          <w:szCs w:val="20"/>
        </w:rPr>
        <w:t xml:space="preserve"> </w:t>
      </w:r>
      <w:r w:rsidRPr="00403FB2">
        <w:rPr>
          <w:sz w:val="20"/>
          <w:szCs w:val="20"/>
        </w:rPr>
        <w:t>a</w:t>
      </w:r>
      <w:r w:rsidRPr="00403FB2">
        <w:rPr>
          <w:spacing w:val="-14"/>
          <w:sz w:val="20"/>
          <w:szCs w:val="20"/>
        </w:rPr>
        <w:t xml:space="preserve"> </w:t>
      </w:r>
      <w:r w:rsidRPr="00403FB2">
        <w:rPr>
          <w:sz w:val="20"/>
          <w:szCs w:val="20"/>
        </w:rPr>
        <w:t>especificação</w:t>
      </w:r>
      <w:r w:rsidRPr="00403FB2">
        <w:rPr>
          <w:spacing w:val="-10"/>
          <w:sz w:val="20"/>
          <w:szCs w:val="20"/>
        </w:rPr>
        <w:t xml:space="preserve"> </w:t>
      </w:r>
      <w:r w:rsidRPr="00403FB2">
        <w:rPr>
          <w:sz w:val="20"/>
          <w:szCs w:val="20"/>
        </w:rPr>
        <w:t>de</w:t>
      </w:r>
      <w:r w:rsidRPr="00403FB2">
        <w:rPr>
          <w:spacing w:val="-14"/>
          <w:sz w:val="20"/>
          <w:szCs w:val="20"/>
        </w:rPr>
        <w:t xml:space="preserve"> </w:t>
      </w:r>
      <w:r w:rsidRPr="00403FB2">
        <w:rPr>
          <w:sz w:val="20"/>
          <w:szCs w:val="20"/>
        </w:rPr>
        <w:t>que</w:t>
      </w:r>
      <w:r w:rsidRPr="00403FB2">
        <w:rPr>
          <w:spacing w:val="-13"/>
          <w:sz w:val="20"/>
          <w:szCs w:val="20"/>
        </w:rPr>
        <w:t xml:space="preserve"> </w:t>
      </w:r>
      <w:r w:rsidRPr="00403FB2">
        <w:rPr>
          <w:sz w:val="20"/>
          <w:szCs w:val="20"/>
        </w:rPr>
        <w:t>o</w:t>
      </w:r>
      <w:r w:rsidRPr="00403FB2">
        <w:rPr>
          <w:spacing w:val="-10"/>
          <w:sz w:val="20"/>
          <w:szCs w:val="20"/>
        </w:rPr>
        <w:t xml:space="preserve"> </w:t>
      </w:r>
      <w:r w:rsidRPr="00403FB2">
        <w:rPr>
          <w:sz w:val="20"/>
          <w:szCs w:val="20"/>
        </w:rPr>
        <w:t>condutor</w:t>
      </w:r>
      <w:r w:rsidRPr="00403FB2">
        <w:rPr>
          <w:spacing w:val="-14"/>
          <w:sz w:val="20"/>
          <w:szCs w:val="20"/>
        </w:rPr>
        <w:t xml:space="preserve"> </w:t>
      </w:r>
      <w:r w:rsidRPr="00403FB2">
        <w:rPr>
          <w:sz w:val="20"/>
          <w:szCs w:val="20"/>
        </w:rPr>
        <w:t>deverá</w:t>
      </w:r>
      <w:r w:rsidRPr="00403FB2">
        <w:rPr>
          <w:spacing w:val="-14"/>
          <w:sz w:val="20"/>
          <w:szCs w:val="20"/>
        </w:rPr>
        <w:t xml:space="preserve"> </w:t>
      </w:r>
      <w:r w:rsidRPr="00403FB2">
        <w:rPr>
          <w:sz w:val="20"/>
          <w:szCs w:val="20"/>
        </w:rPr>
        <w:t>ter</w:t>
      </w:r>
      <w:r w:rsidRPr="00403FB2">
        <w:rPr>
          <w:spacing w:val="-13"/>
          <w:sz w:val="20"/>
          <w:szCs w:val="20"/>
        </w:rPr>
        <w:t xml:space="preserve"> </w:t>
      </w:r>
      <w:r w:rsidRPr="00403FB2">
        <w:rPr>
          <w:sz w:val="20"/>
          <w:szCs w:val="20"/>
        </w:rPr>
        <w:t>idade superior a 21(vinte e um)</w:t>
      </w:r>
      <w:r w:rsidRPr="00403FB2">
        <w:rPr>
          <w:spacing w:val="-2"/>
          <w:sz w:val="20"/>
          <w:szCs w:val="20"/>
        </w:rPr>
        <w:t xml:space="preserve"> </w:t>
      </w:r>
      <w:r w:rsidRPr="00403FB2">
        <w:rPr>
          <w:sz w:val="20"/>
          <w:szCs w:val="20"/>
        </w:rPr>
        <w:t>anos.</w:t>
      </w:r>
    </w:p>
    <w:p w:rsidR="009D69EA" w:rsidRPr="00403FB2" w:rsidRDefault="009D69EA" w:rsidP="009D69EA">
      <w:pPr>
        <w:pStyle w:val="PargrafodaLista"/>
        <w:tabs>
          <w:tab w:val="left" w:pos="1558"/>
          <w:tab w:val="left" w:pos="1559"/>
        </w:tabs>
        <w:spacing w:line="276" w:lineRule="auto"/>
        <w:ind w:left="0" w:firstLine="0"/>
        <w:jc w:val="left"/>
        <w:rPr>
          <w:sz w:val="20"/>
          <w:szCs w:val="20"/>
        </w:rPr>
      </w:pPr>
      <w:r w:rsidRPr="00403FB2">
        <w:rPr>
          <w:b/>
          <w:sz w:val="20"/>
          <w:szCs w:val="20"/>
        </w:rPr>
        <w:t xml:space="preserve">11.5.4.2 - </w:t>
      </w:r>
      <w:r w:rsidRPr="00403FB2">
        <w:rPr>
          <w:sz w:val="20"/>
          <w:szCs w:val="20"/>
        </w:rPr>
        <w:t>Cópia da Carteira Nacional de Habilitação, sob a especificação o condutor deverá estar enquadrado na categoria D ou</w:t>
      </w:r>
      <w:r w:rsidRPr="00403FB2">
        <w:rPr>
          <w:spacing w:val="-1"/>
          <w:sz w:val="20"/>
          <w:szCs w:val="20"/>
        </w:rPr>
        <w:t xml:space="preserve"> </w:t>
      </w:r>
      <w:r w:rsidRPr="00403FB2">
        <w:rPr>
          <w:sz w:val="20"/>
          <w:szCs w:val="20"/>
        </w:rPr>
        <w:t>E;</w:t>
      </w:r>
    </w:p>
    <w:p w:rsidR="009D69EA" w:rsidRPr="00403FB2" w:rsidRDefault="009D69EA" w:rsidP="009D69EA">
      <w:pPr>
        <w:pStyle w:val="PargrafodaLista"/>
        <w:tabs>
          <w:tab w:val="left" w:pos="1558"/>
          <w:tab w:val="left" w:pos="1559"/>
        </w:tabs>
        <w:spacing w:line="276" w:lineRule="auto"/>
        <w:ind w:left="0" w:firstLine="0"/>
        <w:rPr>
          <w:sz w:val="20"/>
          <w:szCs w:val="20"/>
        </w:rPr>
      </w:pPr>
      <w:r w:rsidRPr="00403FB2">
        <w:rPr>
          <w:b/>
          <w:sz w:val="20"/>
          <w:szCs w:val="20"/>
        </w:rPr>
        <w:t>11.5.4.3</w:t>
      </w:r>
      <w:r w:rsidRPr="00403FB2">
        <w:rPr>
          <w:sz w:val="20"/>
          <w:szCs w:val="20"/>
        </w:rPr>
        <w:t xml:space="preserve"> Certidão negativa da Justiça Federal e Estadual referente a processos criminais relativos a crimes de homicídio, roubo, estupro e corrupção de</w:t>
      </w:r>
      <w:r w:rsidRPr="00403FB2">
        <w:rPr>
          <w:spacing w:val="-4"/>
          <w:sz w:val="20"/>
          <w:szCs w:val="20"/>
        </w:rPr>
        <w:t xml:space="preserve"> </w:t>
      </w:r>
      <w:r w:rsidRPr="00403FB2">
        <w:rPr>
          <w:sz w:val="20"/>
          <w:szCs w:val="20"/>
        </w:rPr>
        <w:t>menores.</w:t>
      </w:r>
    </w:p>
    <w:p w:rsidR="009D69EA" w:rsidRPr="00403FB2" w:rsidRDefault="009D69EA" w:rsidP="009D69EA">
      <w:pPr>
        <w:pStyle w:val="PargrafodaLista"/>
        <w:tabs>
          <w:tab w:val="left" w:pos="1558"/>
          <w:tab w:val="left" w:pos="1559"/>
        </w:tabs>
        <w:spacing w:line="276" w:lineRule="auto"/>
        <w:ind w:left="0" w:firstLine="0"/>
        <w:rPr>
          <w:sz w:val="20"/>
          <w:szCs w:val="20"/>
        </w:rPr>
      </w:pPr>
      <w:r w:rsidRPr="00403FB2">
        <w:rPr>
          <w:b/>
          <w:sz w:val="20"/>
          <w:szCs w:val="20"/>
        </w:rPr>
        <w:t xml:space="preserve">11.5.4.4 </w:t>
      </w:r>
      <w:r w:rsidRPr="00403FB2">
        <w:rPr>
          <w:sz w:val="20"/>
          <w:szCs w:val="20"/>
        </w:rPr>
        <w:t>Cópia autenticada do Certificado de Conclusão de Curso de Formação de Condutores de Veículos de Transporte Escolar e</w:t>
      </w:r>
      <w:r w:rsidRPr="00403FB2">
        <w:rPr>
          <w:spacing w:val="-3"/>
          <w:sz w:val="20"/>
          <w:szCs w:val="20"/>
        </w:rPr>
        <w:t xml:space="preserve"> </w:t>
      </w:r>
      <w:r w:rsidRPr="00403FB2">
        <w:rPr>
          <w:sz w:val="20"/>
          <w:szCs w:val="20"/>
        </w:rPr>
        <w:t>ou;</w:t>
      </w:r>
    </w:p>
    <w:p w:rsidR="009D69EA" w:rsidRPr="00403FB2" w:rsidRDefault="009D69EA" w:rsidP="009D69EA">
      <w:pPr>
        <w:pStyle w:val="PargrafodaLista"/>
        <w:numPr>
          <w:ilvl w:val="2"/>
          <w:numId w:val="5"/>
        </w:numPr>
        <w:tabs>
          <w:tab w:val="left" w:pos="709"/>
          <w:tab w:val="left" w:pos="2461"/>
        </w:tabs>
        <w:spacing w:before="1" w:line="276" w:lineRule="auto"/>
        <w:ind w:left="0" w:firstLine="0"/>
        <w:rPr>
          <w:b/>
          <w:sz w:val="20"/>
          <w:szCs w:val="20"/>
        </w:rPr>
      </w:pPr>
      <w:r w:rsidRPr="00403FB2">
        <w:rPr>
          <w:sz w:val="20"/>
          <w:szCs w:val="20"/>
        </w:rPr>
        <w:t xml:space="preserve">Declaração que não possui em seu quadro societário cônjuge, parentes em linha reta, colateral ou por afinidade, até o terceiro grau, de autoridades ou servidores comissionados da própria pessoa jurídica, conforme Súmula Vinculante 13, do </w:t>
      </w:r>
      <w:proofErr w:type="gramStart"/>
      <w:r w:rsidRPr="00403FB2">
        <w:rPr>
          <w:sz w:val="20"/>
          <w:szCs w:val="20"/>
        </w:rPr>
        <w:t>STF.</w:t>
      </w:r>
      <w:proofErr w:type="gramEnd"/>
      <w:r w:rsidRPr="00403FB2">
        <w:rPr>
          <w:b/>
          <w:sz w:val="20"/>
          <w:szCs w:val="20"/>
        </w:rPr>
        <w:t>(Anexo VII)</w:t>
      </w:r>
    </w:p>
    <w:p w:rsidR="009D69EA" w:rsidRPr="00B66586" w:rsidRDefault="009D69EA" w:rsidP="009D69EA">
      <w:pPr>
        <w:pStyle w:val="PargrafodaLista"/>
        <w:numPr>
          <w:ilvl w:val="2"/>
          <w:numId w:val="5"/>
        </w:numPr>
        <w:tabs>
          <w:tab w:val="left" w:pos="709"/>
          <w:tab w:val="left" w:pos="2439"/>
        </w:tabs>
        <w:spacing w:before="1" w:line="276" w:lineRule="auto"/>
        <w:ind w:left="0" w:firstLine="0"/>
        <w:rPr>
          <w:b/>
          <w:sz w:val="20"/>
          <w:szCs w:val="20"/>
        </w:rPr>
      </w:pPr>
      <w:r w:rsidRPr="00403FB2">
        <w:rPr>
          <w:sz w:val="20"/>
          <w:szCs w:val="20"/>
        </w:rPr>
        <w:t>Declaração de que a empresa não foi considerada inidônea para licitar ou contratar com a Administração Pública e de que comunicará a ocorrência de fatos supervenientes impeditivos para a sua</w:t>
      </w:r>
      <w:r w:rsidRPr="00B66586">
        <w:rPr>
          <w:sz w:val="20"/>
          <w:szCs w:val="20"/>
        </w:rPr>
        <w:t xml:space="preserve"> participaç</w:t>
      </w:r>
      <w:r>
        <w:rPr>
          <w:sz w:val="20"/>
          <w:szCs w:val="20"/>
        </w:rPr>
        <w:t>ão</w:t>
      </w:r>
      <w:r w:rsidRPr="00B66586">
        <w:rPr>
          <w:sz w:val="20"/>
          <w:szCs w:val="20"/>
        </w:rPr>
        <w:t xml:space="preserve"> no presente processo licitatório </w:t>
      </w:r>
      <w:r w:rsidRPr="00B66586">
        <w:rPr>
          <w:b/>
          <w:sz w:val="20"/>
          <w:szCs w:val="20"/>
        </w:rPr>
        <w:t>(Anexo VII</w:t>
      </w:r>
      <w:r>
        <w:rPr>
          <w:b/>
          <w:sz w:val="20"/>
          <w:szCs w:val="20"/>
        </w:rPr>
        <w:t>I</w:t>
      </w:r>
      <w:r w:rsidRPr="00B66586">
        <w:rPr>
          <w:b/>
          <w:sz w:val="20"/>
          <w:szCs w:val="20"/>
        </w:rPr>
        <w:t>).</w:t>
      </w:r>
    </w:p>
    <w:p w:rsidR="009D69EA" w:rsidRPr="00D84753" w:rsidRDefault="009D69EA" w:rsidP="009D69EA">
      <w:pPr>
        <w:pStyle w:val="PargrafodaLista"/>
        <w:tabs>
          <w:tab w:val="left" w:pos="709"/>
          <w:tab w:val="left" w:pos="2439"/>
          <w:tab w:val="left" w:pos="9781"/>
        </w:tabs>
        <w:spacing w:before="40" w:line="276" w:lineRule="auto"/>
        <w:ind w:left="0" w:firstLine="0"/>
        <w:rPr>
          <w:sz w:val="20"/>
          <w:szCs w:val="20"/>
        </w:rPr>
      </w:pPr>
      <w:r>
        <w:rPr>
          <w:b/>
          <w:sz w:val="20"/>
          <w:szCs w:val="20"/>
        </w:rPr>
        <w:t xml:space="preserve"> 11.5.7 </w:t>
      </w:r>
      <w:r w:rsidRPr="00D84753">
        <w:rPr>
          <w:sz w:val="20"/>
          <w:szCs w:val="20"/>
        </w:rPr>
        <w:t xml:space="preserve">Declaração </w:t>
      </w:r>
      <w:r w:rsidRPr="00830B77">
        <w:rPr>
          <w:b/>
          <w:sz w:val="20"/>
          <w:szCs w:val="20"/>
        </w:rPr>
        <w:t>(Anexo IV),</w:t>
      </w:r>
      <w:r w:rsidRPr="00D84753">
        <w:rPr>
          <w:sz w:val="20"/>
          <w:szCs w:val="20"/>
        </w:rPr>
        <w:t xml:space="preserve"> </w:t>
      </w:r>
      <w:proofErr w:type="gramStart"/>
      <w:r w:rsidRPr="00D84753">
        <w:rPr>
          <w:sz w:val="20"/>
          <w:szCs w:val="20"/>
        </w:rPr>
        <w:t>sob penas</w:t>
      </w:r>
      <w:proofErr w:type="gramEnd"/>
      <w:r w:rsidRPr="00D84753">
        <w:rPr>
          <w:sz w:val="20"/>
          <w:szCs w:val="20"/>
        </w:rPr>
        <w:t xml:space="preserve"> da lei, que não mantém em seu quadro de pessoal menores em horário noturno de trabalho ou em serviços perigosos ou insalubres, não mantendo ainda, em qualquer traba</w:t>
      </w:r>
      <w:r>
        <w:rPr>
          <w:sz w:val="20"/>
          <w:szCs w:val="20"/>
        </w:rPr>
        <w:t xml:space="preserve">lho, menores de 16 (dezesseis) </w:t>
      </w:r>
      <w:r w:rsidRPr="00D84753">
        <w:rPr>
          <w:sz w:val="20"/>
          <w:szCs w:val="20"/>
        </w:rPr>
        <w:t>anos, salvo na condição de aprendiz, a partir de 14 (quatorze) anos (Lei</w:t>
      </w:r>
      <w:r w:rsidRPr="00D84753">
        <w:rPr>
          <w:spacing w:val="-26"/>
          <w:sz w:val="20"/>
          <w:szCs w:val="20"/>
        </w:rPr>
        <w:t xml:space="preserve"> </w:t>
      </w:r>
      <w:r w:rsidRPr="00D84753">
        <w:rPr>
          <w:sz w:val="20"/>
          <w:szCs w:val="20"/>
        </w:rPr>
        <w:t>10.097/00).</w:t>
      </w:r>
    </w:p>
    <w:p w:rsidR="009D69EA" w:rsidRDefault="009D69EA" w:rsidP="009D69EA">
      <w:pPr>
        <w:pStyle w:val="PargrafodaLista"/>
        <w:numPr>
          <w:ilvl w:val="1"/>
          <w:numId w:val="5"/>
        </w:numPr>
        <w:tabs>
          <w:tab w:val="left" w:pos="709"/>
        </w:tabs>
        <w:spacing w:line="276" w:lineRule="auto"/>
        <w:ind w:left="0" w:firstLine="0"/>
        <w:rPr>
          <w:sz w:val="20"/>
          <w:szCs w:val="20"/>
        </w:rPr>
      </w:pPr>
      <w:r w:rsidRPr="00657F28">
        <w:rPr>
          <w:sz w:val="20"/>
          <w:szCs w:val="20"/>
        </w:rPr>
        <w:t xml:space="preserve">O não </w:t>
      </w:r>
      <w:proofErr w:type="gramStart"/>
      <w:r w:rsidRPr="00657F28">
        <w:rPr>
          <w:sz w:val="20"/>
          <w:szCs w:val="20"/>
        </w:rPr>
        <w:t>envio</w:t>
      </w:r>
      <w:r>
        <w:rPr>
          <w:sz w:val="20"/>
          <w:szCs w:val="20"/>
        </w:rPr>
        <w:t>,</w:t>
      </w:r>
      <w:proofErr w:type="gramEnd"/>
      <w:r>
        <w:rPr>
          <w:sz w:val="20"/>
          <w:szCs w:val="20"/>
        </w:rPr>
        <w:t xml:space="preserve"> </w:t>
      </w:r>
      <w:r w:rsidRPr="00657F28">
        <w:rPr>
          <w:sz w:val="20"/>
          <w:szCs w:val="20"/>
        </w:rPr>
        <w:t>o envio indevido</w:t>
      </w:r>
      <w:r>
        <w:rPr>
          <w:sz w:val="20"/>
          <w:szCs w:val="20"/>
        </w:rPr>
        <w:t>,</w:t>
      </w:r>
      <w:r w:rsidRPr="00657F28">
        <w:rPr>
          <w:sz w:val="20"/>
          <w:szCs w:val="20"/>
        </w:rPr>
        <w:t xml:space="preserve"> ou a falta de qualquer dos documentos acarretará desclassificação ou inabilitação. Nesse caso, obedecida </w:t>
      </w:r>
      <w:proofErr w:type="gramStart"/>
      <w:r w:rsidRPr="00657F28">
        <w:rPr>
          <w:sz w:val="20"/>
          <w:szCs w:val="20"/>
        </w:rPr>
        <w:t>a</w:t>
      </w:r>
      <w:proofErr w:type="gramEnd"/>
      <w:r w:rsidRPr="00657F28">
        <w:rPr>
          <w:sz w:val="20"/>
          <w:szCs w:val="20"/>
        </w:rPr>
        <w:t xml:space="preserve"> ordem de classificação, prazo e demais exigência do edital, será convocada a próxima classificada. </w:t>
      </w:r>
    </w:p>
    <w:p w:rsidR="009D69EA" w:rsidRPr="00726394" w:rsidRDefault="009D69EA" w:rsidP="009D69EA">
      <w:pPr>
        <w:pStyle w:val="PargrafodaLista"/>
        <w:numPr>
          <w:ilvl w:val="1"/>
          <w:numId w:val="5"/>
        </w:numPr>
        <w:tabs>
          <w:tab w:val="left" w:pos="709"/>
        </w:tabs>
        <w:spacing w:line="276" w:lineRule="auto"/>
        <w:ind w:hanging="1184"/>
        <w:rPr>
          <w:sz w:val="20"/>
          <w:szCs w:val="20"/>
        </w:rPr>
      </w:pPr>
      <w:r w:rsidRPr="00726394">
        <w:rPr>
          <w:sz w:val="20"/>
          <w:szCs w:val="20"/>
        </w:rPr>
        <w:t xml:space="preserve">Considerar-se-á desclassificada e/ou inabilitada a licitante que: </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11.7.1</w:t>
      </w:r>
      <w:r w:rsidRPr="00726394">
        <w:rPr>
          <w:sz w:val="20"/>
          <w:szCs w:val="20"/>
        </w:rPr>
        <w:t xml:space="preserve"> Seja declarada inidônea e/ou suspensa em qualquer esfera de Governo; </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11.7.2</w:t>
      </w:r>
      <w:r w:rsidRPr="00726394">
        <w:rPr>
          <w:sz w:val="20"/>
          <w:szCs w:val="20"/>
        </w:rPr>
        <w:t xml:space="preserve"> Estiver cumprindo penalidade de suspensão temporária ou outra penalidade imposta por qualquer órgão da Administração Pública Municipal, Estadual ou Federal;</w:t>
      </w:r>
    </w:p>
    <w:p w:rsidR="009D69EA" w:rsidRPr="00726394" w:rsidRDefault="009D69EA" w:rsidP="009D69EA">
      <w:pPr>
        <w:tabs>
          <w:tab w:val="left" w:pos="709"/>
        </w:tabs>
        <w:spacing w:line="276" w:lineRule="auto"/>
        <w:jc w:val="both"/>
        <w:rPr>
          <w:sz w:val="20"/>
          <w:szCs w:val="20"/>
        </w:rPr>
      </w:pPr>
      <w:r w:rsidRPr="00726394">
        <w:rPr>
          <w:b/>
          <w:sz w:val="20"/>
          <w:szCs w:val="20"/>
        </w:rPr>
        <w:t>11.7.3</w:t>
      </w:r>
      <w:r w:rsidRPr="00726394">
        <w:rPr>
          <w:sz w:val="20"/>
          <w:szCs w:val="20"/>
        </w:rPr>
        <w:t xml:space="preserve"> Tiver decretada sua falência, concordata, dissolução ou liquidação;</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11.7.4</w:t>
      </w:r>
      <w:r w:rsidRPr="00726394">
        <w:rPr>
          <w:sz w:val="20"/>
          <w:szCs w:val="20"/>
        </w:rPr>
        <w:t xml:space="preserve"> Não atender as exigências quanto à habilitação, devidas neste Edital; </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11.7.5</w:t>
      </w:r>
      <w:r w:rsidRPr="00726394">
        <w:rPr>
          <w:sz w:val="20"/>
          <w:szCs w:val="20"/>
        </w:rPr>
        <w:t xml:space="preserve"> Apresentar as propostas em desacordo com o estabelecido no Edital, em especial, com valores superiores ao estimado; </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11.7.6</w:t>
      </w:r>
      <w:r w:rsidRPr="00726394">
        <w:rPr>
          <w:sz w:val="20"/>
          <w:szCs w:val="20"/>
        </w:rPr>
        <w:t xml:space="preserve"> Deixar de atender a alguma exigência deste Edital, ou apresentar declaração ou documentação que não atenda aos requisitos legais. </w:t>
      </w:r>
    </w:p>
    <w:p w:rsidR="009D69EA" w:rsidRPr="00726394" w:rsidRDefault="009D69EA" w:rsidP="009D69EA">
      <w:pPr>
        <w:pStyle w:val="PargrafodaLista"/>
        <w:tabs>
          <w:tab w:val="left" w:pos="709"/>
        </w:tabs>
        <w:spacing w:line="276" w:lineRule="auto"/>
        <w:ind w:left="0" w:firstLine="0"/>
        <w:rPr>
          <w:sz w:val="20"/>
          <w:szCs w:val="20"/>
        </w:rPr>
      </w:pPr>
      <w:r w:rsidRPr="00726394">
        <w:rPr>
          <w:b/>
          <w:sz w:val="20"/>
          <w:szCs w:val="20"/>
        </w:rPr>
        <w:t>11.7.7</w:t>
      </w:r>
      <w:r w:rsidRPr="00726394">
        <w:rPr>
          <w:sz w:val="20"/>
          <w:szCs w:val="20"/>
        </w:rPr>
        <w:t xml:space="preserve"> A declaração falsa relativa ao cumprimento dos requisitos de habilitação e proposta sujeitará a licitante às sanções previstas nesse Edital.</w:t>
      </w:r>
    </w:p>
    <w:p w:rsidR="009D69EA" w:rsidRPr="00344D31" w:rsidRDefault="009D69EA" w:rsidP="009D69EA">
      <w:pPr>
        <w:pStyle w:val="PargrafodaLista"/>
        <w:tabs>
          <w:tab w:val="left" w:pos="709"/>
        </w:tabs>
        <w:spacing w:line="276" w:lineRule="auto"/>
        <w:ind w:left="0" w:firstLine="0"/>
        <w:rPr>
          <w:sz w:val="24"/>
          <w:szCs w:val="24"/>
        </w:rPr>
      </w:pPr>
      <w:r w:rsidRPr="00726394">
        <w:rPr>
          <w:b/>
          <w:sz w:val="20"/>
          <w:szCs w:val="20"/>
        </w:rPr>
        <w:t xml:space="preserve">11.7.8 </w:t>
      </w:r>
      <w:r w:rsidRPr="00726394">
        <w:rPr>
          <w:sz w:val="20"/>
          <w:szCs w:val="20"/>
        </w:rPr>
        <w:t>As declarações apresentadas pelas licitantes classificadas deverão estar assinadas por representante legal da</w:t>
      </w:r>
      <w:r w:rsidRPr="00344D31">
        <w:rPr>
          <w:sz w:val="20"/>
          <w:szCs w:val="20"/>
        </w:rPr>
        <w:t xml:space="preserve"> empresa, comprovadas por meio do contrato social e/ou procuração devidamente autenticada em cartório e anexada à documentação.</w:t>
      </w:r>
    </w:p>
    <w:p w:rsidR="009D69EA" w:rsidRPr="00657F28" w:rsidRDefault="009D69EA" w:rsidP="009D69EA">
      <w:pPr>
        <w:pStyle w:val="PargrafodaLista"/>
        <w:tabs>
          <w:tab w:val="left" w:pos="709"/>
        </w:tabs>
        <w:spacing w:line="276" w:lineRule="auto"/>
        <w:ind w:left="875" w:firstLine="0"/>
        <w:rPr>
          <w:sz w:val="20"/>
          <w:szCs w:val="20"/>
        </w:rPr>
      </w:pPr>
    </w:p>
    <w:p w:rsidR="009D69EA" w:rsidRPr="00D84753" w:rsidRDefault="009D69EA" w:rsidP="009D69EA">
      <w:pPr>
        <w:pStyle w:val="Ttulo1"/>
        <w:numPr>
          <w:ilvl w:val="0"/>
          <w:numId w:val="5"/>
        </w:numPr>
        <w:tabs>
          <w:tab w:val="left" w:pos="543"/>
          <w:tab w:val="left" w:pos="709"/>
        </w:tabs>
        <w:ind w:left="0" w:firstLine="0"/>
        <w:jc w:val="both"/>
        <w:rPr>
          <w:sz w:val="20"/>
          <w:szCs w:val="20"/>
        </w:rPr>
      </w:pPr>
      <w:r w:rsidRPr="00D84753">
        <w:rPr>
          <w:sz w:val="20"/>
          <w:szCs w:val="20"/>
        </w:rPr>
        <w:lastRenderedPageBreak/>
        <w:t>DOS</w:t>
      </w:r>
      <w:r w:rsidRPr="00D84753">
        <w:rPr>
          <w:spacing w:val="-3"/>
          <w:sz w:val="20"/>
          <w:szCs w:val="20"/>
        </w:rPr>
        <w:t xml:space="preserve"> </w:t>
      </w:r>
      <w:r w:rsidRPr="00D84753">
        <w:rPr>
          <w:sz w:val="20"/>
          <w:szCs w:val="20"/>
        </w:rPr>
        <w:t>RECURSOS</w:t>
      </w:r>
    </w:p>
    <w:p w:rsidR="009D69EA" w:rsidRPr="00D84753" w:rsidRDefault="009D69EA" w:rsidP="009D69EA">
      <w:pPr>
        <w:pStyle w:val="PargrafodaLista"/>
        <w:numPr>
          <w:ilvl w:val="1"/>
          <w:numId w:val="5"/>
        </w:numPr>
        <w:tabs>
          <w:tab w:val="left" w:pos="709"/>
          <w:tab w:val="left" w:pos="2264"/>
        </w:tabs>
        <w:spacing w:before="43" w:line="276" w:lineRule="auto"/>
        <w:ind w:left="0" w:firstLine="0"/>
        <w:rPr>
          <w:sz w:val="20"/>
          <w:szCs w:val="20"/>
        </w:rPr>
      </w:pPr>
      <w:r w:rsidRPr="00D84753">
        <w:rPr>
          <w:sz w:val="20"/>
          <w:szCs w:val="20"/>
        </w:rPr>
        <w:t xml:space="preserve">Declarado o vencedor e decorrida a fase de regularização fiscal e trabalhista da licitante qualificada como microempresa ou empresa de pequeno porte, se for o caso, será concedido o prazo de </w:t>
      </w:r>
      <w:r w:rsidRPr="00D84753">
        <w:rPr>
          <w:b/>
          <w:sz w:val="20"/>
          <w:szCs w:val="20"/>
        </w:rPr>
        <w:t xml:space="preserve">15 (quinze minutos), </w:t>
      </w:r>
      <w:r w:rsidRPr="00D84753">
        <w:rPr>
          <w:sz w:val="20"/>
          <w:szCs w:val="20"/>
        </w:rPr>
        <w:t xml:space="preserve">para que qualquer licitante manifeste a intenção de recorrer, de forma motivada, isto é, indicando contra </w:t>
      </w:r>
      <w:proofErr w:type="gramStart"/>
      <w:r w:rsidRPr="00D84753">
        <w:rPr>
          <w:sz w:val="20"/>
          <w:szCs w:val="20"/>
        </w:rPr>
        <w:t>qual(</w:t>
      </w:r>
      <w:proofErr w:type="gramEnd"/>
      <w:r w:rsidRPr="00D84753">
        <w:rPr>
          <w:sz w:val="20"/>
          <w:szCs w:val="20"/>
        </w:rPr>
        <w:t>is) decisão(ões) pretende recorrer e por quais motivos, em campo próprio do</w:t>
      </w:r>
      <w:r w:rsidRPr="00D84753">
        <w:rPr>
          <w:spacing w:val="-17"/>
          <w:sz w:val="20"/>
          <w:szCs w:val="20"/>
        </w:rPr>
        <w:t xml:space="preserve"> </w:t>
      </w:r>
      <w:r w:rsidRPr="00D84753">
        <w:rPr>
          <w:sz w:val="20"/>
          <w:szCs w:val="20"/>
        </w:rPr>
        <w:t>sistema.</w:t>
      </w:r>
    </w:p>
    <w:p w:rsidR="009D69EA" w:rsidRPr="00D84753" w:rsidRDefault="009D69EA" w:rsidP="009D69EA">
      <w:pPr>
        <w:pStyle w:val="PargrafodaLista"/>
        <w:numPr>
          <w:ilvl w:val="1"/>
          <w:numId w:val="5"/>
        </w:numPr>
        <w:tabs>
          <w:tab w:val="left" w:pos="709"/>
          <w:tab w:val="left" w:pos="2213"/>
        </w:tabs>
        <w:spacing w:line="276" w:lineRule="auto"/>
        <w:ind w:left="0" w:firstLine="0"/>
        <w:rPr>
          <w:sz w:val="20"/>
          <w:szCs w:val="20"/>
        </w:rPr>
      </w:pPr>
      <w:r w:rsidRPr="00D84753">
        <w:rPr>
          <w:sz w:val="20"/>
          <w:szCs w:val="20"/>
        </w:rPr>
        <w:t>Havendo quem se manifeste, caberá ao Pregoeiro verificar a tempestividade e a existência de motivação da intenção de recorrer, para decidir se admite ou não o recurso,</w:t>
      </w:r>
      <w:r w:rsidRPr="00D84753">
        <w:rPr>
          <w:spacing w:val="-6"/>
          <w:sz w:val="20"/>
          <w:szCs w:val="20"/>
        </w:rPr>
        <w:t xml:space="preserve"> </w:t>
      </w:r>
      <w:r w:rsidRPr="00D84753">
        <w:rPr>
          <w:sz w:val="20"/>
          <w:szCs w:val="20"/>
        </w:rPr>
        <w:t>fundamentadamente.</w:t>
      </w:r>
    </w:p>
    <w:p w:rsidR="009D69EA" w:rsidRPr="00D84753" w:rsidRDefault="009D69EA" w:rsidP="009D69EA">
      <w:pPr>
        <w:pStyle w:val="PargrafodaLista"/>
        <w:numPr>
          <w:ilvl w:val="2"/>
          <w:numId w:val="5"/>
        </w:numPr>
        <w:tabs>
          <w:tab w:val="left" w:pos="709"/>
          <w:tab w:val="left" w:pos="2309"/>
        </w:tabs>
        <w:spacing w:before="1" w:line="276" w:lineRule="auto"/>
        <w:ind w:left="0" w:firstLine="0"/>
        <w:rPr>
          <w:sz w:val="20"/>
          <w:szCs w:val="20"/>
        </w:rPr>
      </w:pPr>
      <w:r w:rsidRPr="00D84753">
        <w:rPr>
          <w:sz w:val="20"/>
          <w:szCs w:val="20"/>
        </w:rPr>
        <w:t>Nesse momento o Pregoeiro não adentrará no mérito recursal, mas apenas verificará as condições de admissibilidade do</w:t>
      </w:r>
      <w:r w:rsidRPr="00D84753">
        <w:rPr>
          <w:spacing w:val="-8"/>
          <w:sz w:val="20"/>
          <w:szCs w:val="20"/>
        </w:rPr>
        <w:t xml:space="preserve"> </w:t>
      </w:r>
      <w:r w:rsidRPr="00D84753">
        <w:rPr>
          <w:sz w:val="20"/>
          <w:szCs w:val="20"/>
        </w:rPr>
        <w:t>recurso.</w:t>
      </w:r>
    </w:p>
    <w:p w:rsidR="009D69EA" w:rsidRPr="00D84753" w:rsidRDefault="009D69EA" w:rsidP="009D69EA">
      <w:pPr>
        <w:pStyle w:val="PargrafodaLista"/>
        <w:numPr>
          <w:ilvl w:val="2"/>
          <w:numId w:val="5"/>
        </w:numPr>
        <w:tabs>
          <w:tab w:val="left" w:pos="709"/>
          <w:tab w:val="left" w:pos="2319"/>
        </w:tabs>
        <w:spacing w:line="276" w:lineRule="auto"/>
        <w:ind w:left="0" w:firstLine="0"/>
        <w:rPr>
          <w:sz w:val="20"/>
          <w:szCs w:val="20"/>
        </w:rPr>
      </w:pPr>
      <w:r w:rsidRPr="00D84753">
        <w:rPr>
          <w:sz w:val="20"/>
          <w:szCs w:val="20"/>
        </w:rPr>
        <w:t>A falta de manifestação motivada do licitante quanto à intenção de recorrer importará a decadência desse</w:t>
      </w:r>
      <w:r w:rsidRPr="00D84753">
        <w:rPr>
          <w:spacing w:val="-5"/>
          <w:sz w:val="20"/>
          <w:szCs w:val="20"/>
        </w:rPr>
        <w:t xml:space="preserve"> </w:t>
      </w:r>
      <w:r w:rsidRPr="00D84753">
        <w:rPr>
          <w:sz w:val="20"/>
          <w:szCs w:val="20"/>
        </w:rPr>
        <w:t>direito.</w:t>
      </w:r>
    </w:p>
    <w:p w:rsidR="009D69EA" w:rsidRPr="00D84753" w:rsidRDefault="009D69EA" w:rsidP="009D69EA">
      <w:pPr>
        <w:pStyle w:val="PargrafodaLista"/>
        <w:numPr>
          <w:ilvl w:val="2"/>
          <w:numId w:val="5"/>
        </w:numPr>
        <w:tabs>
          <w:tab w:val="left" w:pos="709"/>
          <w:tab w:val="left" w:pos="2317"/>
        </w:tabs>
        <w:spacing w:line="276" w:lineRule="auto"/>
        <w:ind w:left="0" w:firstLine="0"/>
        <w:rPr>
          <w:sz w:val="20"/>
          <w:szCs w:val="20"/>
        </w:rPr>
      </w:pPr>
      <w:r w:rsidRPr="00D84753">
        <w:rPr>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Pr="00D84753">
        <w:rPr>
          <w:spacing w:val="-7"/>
          <w:sz w:val="20"/>
          <w:szCs w:val="20"/>
        </w:rPr>
        <w:t xml:space="preserve"> </w:t>
      </w:r>
      <w:r w:rsidRPr="00D84753">
        <w:rPr>
          <w:sz w:val="20"/>
          <w:szCs w:val="20"/>
        </w:rPr>
        <w:t>interesses.</w:t>
      </w:r>
    </w:p>
    <w:p w:rsidR="009D69EA" w:rsidRPr="00D84753" w:rsidRDefault="009D69EA" w:rsidP="009D69EA">
      <w:pPr>
        <w:pStyle w:val="PargrafodaLista"/>
        <w:numPr>
          <w:ilvl w:val="1"/>
          <w:numId w:val="5"/>
        </w:numPr>
        <w:tabs>
          <w:tab w:val="left" w:pos="709"/>
          <w:tab w:val="left" w:pos="2119"/>
        </w:tabs>
        <w:spacing w:line="276" w:lineRule="auto"/>
        <w:ind w:left="0" w:firstLine="0"/>
        <w:rPr>
          <w:sz w:val="20"/>
          <w:szCs w:val="20"/>
        </w:rPr>
      </w:pPr>
      <w:r w:rsidRPr="00D84753">
        <w:rPr>
          <w:sz w:val="20"/>
          <w:szCs w:val="20"/>
        </w:rPr>
        <w:t>O acolhimento do recurso invalida tão somente os atos insuscetíveis de</w:t>
      </w:r>
      <w:r w:rsidRPr="00D84753">
        <w:rPr>
          <w:spacing w:val="-1"/>
          <w:sz w:val="20"/>
          <w:szCs w:val="20"/>
        </w:rPr>
        <w:t xml:space="preserve"> </w:t>
      </w:r>
      <w:r w:rsidRPr="00D84753">
        <w:rPr>
          <w:sz w:val="20"/>
          <w:szCs w:val="20"/>
        </w:rPr>
        <w:t>aproveitamento.</w:t>
      </w:r>
    </w:p>
    <w:p w:rsidR="009D69EA" w:rsidRPr="00657F28" w:rsidRDefault="009D69EA" w:rsidP="009D69EA">
      <w:pPr>
        <w:pStyle w:val="PargrafodaLista"/>
        <w:numPr>
          <w:ilvl w:val="1"/>
          <w:numId w:val="5"/>
        </w:numPr>
        <w:tabs>
          <w:tab w:val="left" w:pos="709"/>
          <w:tab w:val="left" w:pos="2179"/>
        </w:tabs>
        <w:spacing w:line="278" w:lineRule="auto"/>
        <w:ind w:left="0" w:firstLine="0"/>
        <w:rPr>
          <w:sz w:val="20"/>
          <w:szCs w:val="20"/>
        </w:rPr>
      </w:pPr>
      <w:r w:rsidRPr="00D84753">
        <w:rPr>
          <w:sz w:val="20"/>
          <w:szCs w:val="20"/>
        </w:rPr>
        <w:t>Os autos do processo permanecerão com vista franqueada aos interessados, no endereço constante neste</w:t>
      </w:r>
      <w:r w:rsidRPr="00D84753">
        <w:rPr>
          <w:spacing w:val="-7"/>
          <w:sz w:val="20"/>
          <w:szCs w:val="20"/>
        </w:rPr>
        <w:t xml:space="preserve"> </w:t>
      </w:r>
      <w:r w:rsidRPr="00D84753">
        <w:rPr>
          <w:sz w:val="20"/>
          <w:szCs w:val="20"/>
        </w:rPr>
        <w:t>Edital.</w:t>
      </w:r>
    </w:p>
    <w:p w:rsidR="009D69EA" w:rsidRPr="00D84753" w:rsidRDefault="009D69EA" w:rsidP="009D69EA">
      <w:pPr>
        <w:pStyle w:val="Corpodetexto"/>
        <w:tabs>
          <w:tab w:val="left" w:pos="709"/>
        </w:tabs>
        <w:ind w:left="0"/>
        <w:rPr>
          <w:sz w:val="20"/>
          <w:szCs w:val="20"/>
        </w:rPr>
      </w:pPr>
    </w:p>
    <w:p w:rsidR="009D69EA" w:rsidRPr="00D84753" w:rsidRDefault="009D69EA" w:rsidP="009D69EA">
      <w:pPr>
        <w:pStyle w:val="Ttulo1"/>
        <w:numPr>
          <w:ilvl w:val="0"/>
          <w:numId w:val="5"/>
        </w:numPr>
        <w:tabs>
          <w:tab w:val="left" w:pos="543"/>
          <w:tab w:val="left" w:pos="709"/>
        </w:tabs>
        <w:ind w:left="0" w:firstLine="0"/>
        <w:jc w:val="both"/>
        <w:rPr>
          <w:sz w:val="20"/>
          <w:szCs w:val="20"/>
        </w:rPr>
      </w:pPr>
      <w:r w:rsidRPr="00D84753">
        <w:rPr>
          <w:sz w:val="20"/>
          <w:szCs w:val="20"/>
        </w:rPr>
        <w:t>DA REABERTURA DA SESSÃO</w:t>
      </w:r>
      <w:r w:rsidRPr="00D84753">
        <w:rPr>
          <w:spacing w:val="-17"/>
          <w:sz w:val="20"/>
          <w:szCs w:val="20"/>
        </w:rPr>
        <w:t xml:space="preserve"> </w:t>
      </w:r>
      <w:r w:rsidRPr="00D84753">
        <w:rPr>
          <w:sz w:val="20"/>
          <w:szCs w:val="20"/>
        </w:rPr>
        <w:t>PÚBLICA</w:t>
      </w:r>
    </w:p>
    <w:p w:rsidR="009D69EA" w:rsidRPr="00D84753" w:rsidRDefault="009D69EA" w:rsidP="009D69EA">
      <w:pPr>
        <w:pStyle w:val="PargrafodaLista"/>
        <w:numPr>
          <w:ilvl w:val="1"/>
          <w:numId w:val="5"/>
        </w:numPr>
        <w:tabs>
          <w:tab w:val="left" w:pos="709"/>
          <w:tab w:val="left" w:pos="2093"/>
        </w:tabs>
        <w:spacing w:before="41"/>
        <w:ind w:left="0" w:firstLine="0"/>
        <w:rPr>
          <w:sz w:val="20"/>
          <w:szCs w:val="20"/>
        </w:rPr>
      </w:pPr>
      <w:r w:rsidRPr="00D84753">
        <w:rPr>
          <w:sz w:val="20"/>
          <w:szCs w:val="20"/>
        </w:rPr>
        <w:t>A sessão pública poderá ser</w:t>
      </w:r>
      <w:r w:rsidRPr="00D84753">
        <w:rPr>
          <w:spacing w:val="-5"/>
          <w:sz w:val="20"/>
          <w:szCs w:val="20"/>
        </w:rPr>
        <w:t xml:space="preserve"> </w:t>
      </w:r>
      <w:r w:rsidRPr="00D84753">
        <w:rPr>
          <w:sz w:val="20"/>
          <w:szCs w:val="20"/>
        </w:rPr>
        <w:t>reaberta:</w:t>
      </w:r>
    </w:p>
    <w:p w:rsidR="009D69EA" w:rsidRPr="00D84753" w:rsidRDefault="009D69EA" w:rsidP="009D69EA">
      <w:pPr>
        <w:pStyle w:val="PargrafodaLista"/>
        <w:numPr>
          <w:ilvl w:val="2"/>
          <w:numId w:val="5"/>
        </w:numPr>
        <w:tabs>
          <w:tab w:val="left" w:pos="709"/>
          <w:tab w:val="left" w:pos="2338"/>
        </w:tabs>
        <w:spacing w:before="44" w:line="276" w:lineRule="auto"/>
        <w:ind w:left="0" w:firstLine="0"/>
        <w:rPr>
          <w:sz w:val="20"/>
          <w:szCs w:val="20"/>
        </w:rPr>
      </w:pPr>
      <w:r w:rsidRPr="00D84753">
        <w:rPr>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D69EA" w:rsidRPr="00487AA2" w:rsidRDefault="009D69EA" w:rsidP="009D69EA">
      <w:pPr>
        <w:pStyle w:val="PargrafodaLista"/>
        <w:numPr>
          <w:ilvl w:val="2"/>
          <w:numId w:val="5"/>
        </w:numPr>
        <w:tabs>
          <w:tab w:val="left" w:pos="709"/>
          <w:tab w:val="left" w:pos="2326"/>
        </w:tabs>
        <w:spacing w:line="276" w:lineRule="auto"/>
        <w:ind w:left="0" w:firstLine="0"/>
        <w:rPr>
          <w:sz w:val="20"/>
          <w:szCs w:val="20"/>
        </w:rPr>
      </w:pPr>
      <w:r w:rsidRPr="00D84753">
        <w:rPr>
          <w:sz w:val="20"/>
          <w:szCs w:val="20"/>
        </w:rPr>
        <w:t>Quando houver erro na aceitação do preço melhor classificado ou quando o licitante declarado vencedor não assinar o contrato, não retirar o instrumento equivalente ou não comprovar a regularização fiscal e trabalhista, nos termos do art.</w:t>
      </w:r>
      <w:r w:rsidRPr="00D84753">
        <w:rPr>
          <w:spacing w:val="66"/>
          <w:sz w:val="20"/>
          <w:szCs w:val="20"/>
        </w:rPr>
        <w:t xml:space="preserve"> </w:t>
      </w:r>
      <w:r w:rsidRPr="00D84753">
        <w:rPr>
          <w:sz w:val="20"/>
          <w:szCs w:val="20"/>
        </w:rPr>
        <w:t>43,</w:t>
      </w:r>
      <w:r w:rsidRPr="00487AA2">
        <w:rPr>
          <w:sz w:val="20"/>
          <w:szCs w:val="20"/>
        </w:rPr>
        <w:t>§1º da LC nº 123/2006. Nessas hipóteses, serão adotados os procedimentos imediatamente posteriores ao encerramento da etapa de lances.</w:t>
      </w:r>
    </w:p>
    <w:p w:rsidR="009D69EA" w:rsidRPr="00CD6C5E" w:rsidRDefault="009D69EA" w:rsidP="009D69EA">
      <w:pPr>
        <w:pStyle w:val="PargrafodaLista"/>
        <w:numPr>
          <w:ilvl w:val="1"/>
          <w:numId w:val="5"/>
        </w:numPr>
        <w:tabs>
          <w:tab w:val="left" w:pos="709"/>
          <w:tab w:val="left" w:pos="2170"/>
        </w:tabs>
        <w:spacing w:line="276" w:lineRule="auto"/>
        <w:ind w:left="0" w:firstLine="0"/>
        <w:rPr>
          <w:sz w:val="20"/>
          <w:szCs w:val="20"/>
        </w:rPr>
      </w:pPr>
      <w:r w:rsidRPr="00D84753">
        <w:rPr>
          <w:sz w:val="20"/>
          <w:szCs w:val="20"/>
        </w:rPr>
        <w:t>Todos os licitantes remanescentes deverão ser convocados para acompanhar a sessão</w:t>
      </w:r>
      <w:r w:rsidRPr="00D84753">
        <w:rPr>
          <w:spacing w:val="-3"/>
          <w:sz w:val="20"/>
          <w:szCs w:val="20"/>
        </w:rPr>
        <w:t xml:space="preserve"> </w:t>
      </w:r>
      <w:r w:rsidRPr="00D84753">
        <w:rPr>
          <w:sz w:val="20"/>
          <w:szCs w:val="20"/>
        </w:rPr>
        <w:t>reaberta.</w:t>
      </w:r>
    </w:p>
    <w:p w:rsidR="009D69EA" w:rsidRPr="00D84753" w:rsidRDefault="009D69EA" w:rsidP="009D69EA">
      <w:pPr>
        <w:pStyle w:val="PargrafodaLista"/>
        <w:numPr>
          <w:ilvl w:val="2"/>
          <w:numId w:val="5"/>
        </w:numPr>
        <w:tabs>
          <w:tab w:val="left" w:pos="709"/>
          <w:tab w:val="left" w:pos="2336"/>
        </w:tabs>
        <w:spacing w:before="111" w:line="276" w:lineRule="auto"/>
        <w:ind w:left="0" w:firstLine="0"/>
        <w:rPr>
          <w:sz w:val="20"/>
          <w:szCs w:val="20"/>
        </w:rPr>
      </w:pPr>
      <w:r w:rsidRPr="00D84753">
        <w:rPr>
          <w:sz w:val="20"/>
          <w:szCs w:val="20"/>
        </w:rPr>
        <w:t xml:space="preserve">A convocação se dará por meio do sistema eletrônico (“chat”), </w:t>
      </w:r>
      <w:r w:rsidRPr="00D84753">
        <w:rPr>
          <w:spacing w:val="4"/>
          <w:sz w:val="20"/>
          <w:szCs w:val="20"/>
        </w:rPr>
        <w:t xml:space="preserve">e- </w:t>
      </w:r>
      <w:r w:rsidRPr="00D84753">
        <w:rPr>
          <w:sz w:val="20"/>
          <w:szCs w:val="20"/>
        </w:rPr>
        <w:t>mail, de acordo com a fase do procedimento</w:t>
      </w:r>
      <w:r w:rsidRPr="00D84753">
        <w:rPr>
          <w:spacing w:val="-5"/>
          <w:sz w:val="20"/>
          <w:szCs w:val="20"/>
        </w:rPr>
        <w:t xml:space="preserve"> </w:t>
      </w:r>
      <w:r w:rsidRPr="00D84753">
        <w:rPr>
          <w:sz w:val="20"/>
          <w:szCs w:val="20"/>
        </w:rPr>
        <w:t>licitatório.</w:t>
      </w:r>
    </w:p>
    <w:p w:rsidR="009D69EA" w:rsidRPr="00D84753" w:rsidRDefault="009D69EA" w:rsidP="009D69EA">
      <w:pPr>
        <w:pStyle w:val="Corpodetexto"/>
        <w:tabs>
          <w:tab w:val="left" w:pos="709"/>
        </w:tabs>
        <w:spacing w:before="7"/>
        <w:ind w:left="0"/>
        <w:rPr>
          <w:sz w:val="20"/>
          <w:szCs w:val="20"/>
        </w:rPr>
      </w:pPr>
    </w:p>
    <w:p w:rsidR="009D69EA" w:rsidRPr="00D84753" w:rsidRDefault="009D69EA" w:rsidP="009D69EA">
      <w:pPr>
        <w:pStyle w:val="Ttulo1"/>
        <w:numPr>
          <w:ilvl w:val="0"/>
          <w:numId w:val="5"/>
        </w:numPr>
        <w:tabs>
          <w:tab w:val="left" w:pos="543"/>
          <w:tab w:val="left" w:pos="709"/>
        </w:tabs>
        <w:ind w:left="0" w:firstLine="0"/>
        <w:jc w:val="both"/>
        <w:rPr>
          <w:sz w:val="20"/>
          <w:szCs w:val="20"/>
        </w:rPr>
      </w:pPr>
      <w:r w:rsidRPr="00D84753">
        <w:rPr>
          <w:sz w:val="20"/>
          <w:szCs w:val="20"/>
        </w:rPr>
        <w:t>DA ADJUDICAÇÃO E</w:t>
      </w:r>
      <w:r w:rsidRPr="00D84753">
        <w:rPr>
          <w:spacing w:val="-4"/>
          <w:sz w:val="20"/>
          <w:szCs w:val="20"/>
        </w:rPr>
        <w:t xml:space="preserve"> </w:t>
      </w:r>
      <w:r w:rsidRPr="00D84753">
        <w:rPr>
          <w:sz w:val="20"/>
          <w:szCs w:val="20"/>
        </w:rPr>
        <w:t>HOMOLOGAÇÃO</w:t>
      </w:r>
    </w:p>
    <w:p w:rsidR="009D69EA" w:rsidRPr="00D84753" w:rsidRDefault="009D69EA" w:rsidP="009D69EA">
      <w:pPr>
        <w:pStyle w:val="PargrafodaLista"/>
        <w:numPr>
          <w:ilvl w:val="1"/>
          <w:numId w:val="5"/>
        </w:numPr>
        <w:tabs>
          <w:tab w:val="left" w:pos="709"/>
          <w:tab w:val="left" w:pos="2264"/>
        </w:tabs>
        <w:spacing w:before="41" w:line="276" w:lineRule="auto"/>
        <w:ind w:left="0" w:firstLine="0"/>
        <w:rPr>
          <w:sz w:val="20"/>
          <w:szCs w:val="20"/>
        </w:rPr>
      </w:pPr>
      <w:r w:rsidRPr="00D84753">
        <w:rPr>
          <w:sz w:val="20"/>
          <w:szCs w:val="20"/>
        </w:rPr>
        <w:t>O objeto da licitação será adjudicado ao licitante declarado vencedor, por ato do pregoeiro, caso não haja interposição de recurso, ou pela autoridade competente, após a regular decisão dos recursos</w:t>
      </w:r>
      <w:r w:rsidRPr="00D84753">
        <w:rPr>
          <w:spacing w:val="-7"/>
          <w:sz w:val="20"/>
          <w:szCs w:val="20"/>
        </w:rPr>
        <w:t xml:space="preserve"> </w:t>
      </w:r>
      <w:r w:rsidRPr="00D84753">
        <w:rPr>
          <w:sz w:val="20"/>
          <w:szCs w:val="20"/>
        </w:rPr>
        <w:t>apresentados.</w:t>
      </w:r>
    </w:p>
    <w:p w:rsidR="009D69EA" w:rsidRPr="00D84753" w:rsidRDefault="009D69EA" w:rsidP="009D69EA">
      <w:pPr>
        <w:pStyle w:val="PargrafodaLista"/>
        <w:numPr>
          <w:ilvl w:val="1"/>
          <w:numId w:val="5"/>
        </w:numPr>
        <w:tabs>
          <w:tab w:val="left" w:pos="709"/>
          <w:tab w:val="left" w:pos="2264"/>
        </w:tabs>
        <w:spacing w:before="1" w:line="276" w:lineRule="auto"/>
        <w:ind w:left="0" w:firstLine="0"/>
        <w:rPr>
          <w:sz w:val="20"/>
          <w:szCs w:val="20"/>
        </w:rPr>
      </w:pPr>
      <w:r w:rsidRPr="00D84753">
        <w:rPr>
          <w:sz w:val="20"/>
          <w:szCs w:val="20"/>
        </w:rPr>
        <w:t>Após a fase recursal, constatada a regularidade dos atos praticados, a autoridade competente, homologará o procedimento</w:t>
      </w:r>
      <w:r w:rsidRPr="00D84753">
        <w:rPr>
          <w:spacing w:val="-10"/>
          <w:sz w:val="20"/>
          <w:szCs w:val="20"/>
        </w:rPr>
        <w:t xml:space="preserve"> </w:t>
      </w:r>
      <w:r w:rsidRPr="00D84753">
        <w:rPr>
          <w:sz w:val="20"/>
          <w:szCs w:val="20"/>
        </w:rPr>
        <w:t>licitatório.</w:t>
      </w:r>
    </w:p>
    <w:p w:rsidR="009D69EA" w:rsidRPr="00D84753" w:rsidRDefault="009D69EA" w:rsidP="009D69EA">
      <w:pPr>
        <w:pStyle w:val="Corpodetexto"/>
        <w:tabs>
          <w:tab w:val="left" w:pos="709"/>
        </w:tabs>
        <w:spacing w:before="8"/>
        <w:ind w:left="0"/>
        <w:rPr>
          <w:sz w:val="20"/>
          <w:szCs w:val="20"/>
        </w:rPr>
      </w:pPr>
    </w:p>
    <w:p w:rsidR="009D69EA" w:rsidRPr="00D84753" w:rsidRDefault="009D69EA" w:rsidP="009D69EA">
      <w:pPr>
        <w:pStyle w:val="Ttulo1"/>
        <w:numPr>
          <w:ilvl w:val="0"/>
          <w:numId w:val="5"/>
        </w:numPr>
        <w:tabs>
          <w:tab w:val="left" w:pos="542"/>
          <w:tab w:val="left" w:pos="709"/>
        </w:tabs>
        <w:ind w:left="0" w:firstLine="0"/>
        <w:jc w:val="both"/>
        <w:rPr>
          <w:sz w:val="20"/>
          <w:szCs w:val="20"/>
        </w:rPr>
      </w:pPr>
      <w:r w:rsidRPr="00D84753">
        <w:rPr>
          <w:sz w:val="20"/>
          <w:szCs w:val="20"/>
        </w:rPr>
        <w:t>CONDIÇÕES DE</w:t>
      </w:r>
      <w:r w:rsidRPr="00D84753">
        <w:rPr>
          <w:spacing w:val="-3"/>
          <w:sz w:val="20"/>
          <w:szCs w:val="20"/>
        </w:rPr>
        <w:t xml:space="preserve"> </w:t>
      </w:r>
      <w:r w:rsidRPr="00D84753">
        <w:rPr>
          <w:sz w:val="20"/>
          <w:szCs w:val="20"/>
        </w:rPr>
        <w:t>CONTRATAÇÃO</w:t>
      </w:r>
    </w:p>
    <w:p w:rsidR="009D69EA" w:rsidRPr="00D84753" w:rsidRDefault="009D69EA" w:rsidP="009D69EA">
      <w:pPr>
        <w:pStyle w:val="PargrafodaLista"/>
        <w:numPr>
          <w:ilvl w:val="1"/>
          <w:numId w:val="5"/>
        </w:numPr>
        <w:tabs>
          <w:tab w:val="left" w:pos="709"/>
          <w:tab w:val="left" w:pos="2264"/>
        </w:tabs>
        <w:spacing w:before="41" w:line="276" w:lineRule="auto"/>
        <w:ind w:left="0" w:firstLine="0"/>
        <w:rPr>
          <w:sz w:val="20"/>
          <w:szCs w:val="20"/>
        </w:rPr>
      </w:pPr>
      <w:r w:rsidRPr="00D84753">
        <w:rPr>
          <w:sz w:val="20"/>
          <w:szCs w:val="20"/>
        </w:rPr>
        <w:t xml:space="preserve">Após a homologação, o adjudicatário será convocado para no prazo de 05 (cinco) dias, assinar o contrato, </w:t>
      </w:r>
      <w:proofErr w:type="gramStart"/>
      <w:r w:rsidRPr="00D84753">
        <w:rPr>
          <w:sz w:val="20"/>
          <w:szCs w:val="20"/>
        </w:rPr>
        <w:t>sob pena</w:t>
      </w:r>
      <w:proofErr w:type="gramEnd"/>
      <w:r w:rsidRPr="00D84753">
        <w:rPr>
          <w:sz w:val="20"/>
          <w:szCs w:val="20"/>
        </w:rPr>
        <w:t xml:space="preserve"> de decair o direito à contratação, sem prejuízo das sanções previstas no artigo 81 da Lei nº 8.666/93 e</w:t>
      </w:r>
      <w:r w:rsidRPr="00D84753">
        <w:rPr>
          <w:spacing w:val="-14"/>
          <w:sz w:val="20"/>
          <w:szCs w:val="20"/>
        </w:rPr>
        <w:t xml:space="preserve"> </w:t>
      </w:r>
      <w:r w:rsidRPr="00D84753">
        <w:rPr>
          <w:sz w:val="20"/>
          <w:szCs w:val="20"/>
        </w:rPr>
        <w:t>alterações.</w:t>
      </w:r>
    </w:p>
    <w:p w:rsidR="009D69EA" w:rsidRPr="00D84753" w:rsidRDefault="009D69EA" w:rsidP="009D69EA">
      <w:pPr>
        <w:pStyle w:val="PargrafodaLista"/>
        <w:numPr>
          <w:ilvl w:val="2"/>
          <w:numId w:val="5"/>
        </w:numPr>
        <w:tabs>
          <w:tab w:val="left" w:pos="709"/>
          <w:tab w:val="left" w:pos="2264"/>
        </w:tabs>
        <w:spacing w:line="276" w:lineRule="auto"/>
        <w:ind w:left="0" w:firstLine="0"/>
        <w:rPr>
          <w:sz w:val="20"/>
          <w:szCs w:val="20"/>
        </w:rPr>
      </w:pPr>
      <w:r w:rsidRPr="00D84753">
        <w:rPr>
          <w:sz w:val="20"/>
          <w:szCs w:val="20"/>
        </w:rPr>
        <w:t>O prazo de que trata este item poderá ser prorrogado uma vez, pelo mesmo período, desde que seja feito de forma</w:t>
      </w:r>
      <w:r w:rsidRPr="00D84753">
        <w:rPr>
          <w:spacing w:val="-14"/>
          <w:sz w:val="20"/>
          <w:szCs w:val="20"/>
        </w:rPr>
        <w:t xml:space="preserve"> </w:t>
      </w:r>
      <w:r w:rsidRPr="00D84753">
        <w:rPr>
          <w:sz w:val="20"/>
          <w:szCs w:val="20"/>
        </w:rPr>
        <w:t>motivada.</w:t>
      </w:r>
    </w:p>
    <w:p w:rsidR="009D69EA" w:rsidRPr="00D84753" w:rsidRDefault="009D69EA" w:rsidP="009D69EA">
      <w:pPr>
        <w:pStyle w:val="PargrafodaLista"/>
        <w:numPr>
          <w:ilvl w:val="2"/>
          <w:numId w:val="5"/>
        </w:numPr>
        <w:tabs>
          <w:tab w:val="left" w:pos="709"/>
          <w:tab w:val="left" w:pos="2389"/>
        </w:tabs>
        <w:spacing w:line="276" w:lineRule="auto"/>
        <w:ind w:left="0" w:firstLine="0"/>
        <w:rPr>
          <w:sz w:val="20"/>
          <w:szCs w:val="20"/>
        </w:rPr>
      </w:pPr>
      <w:r w:rsidRPr="00D84753">
        <w:rPr>
          <w:sz w:val="20"/>
          <w:szCs w:val="20"/>
        </w:rPr>
        <w:t>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conforme previsto neste Edital, ou então, revogará a Licitação, sem prejuízo da aplicação da pena de multa, no valor correspondente a 10% (dez por cento) do valor anual do</w:t>
      </w:r>
      <w:r w:rsidRPr="00D84753">
        <w:rPr>
          <w:spacing w:val="-13"/>
          <w:sz w:val="20"/>
          <w:szCs w:val="20"/>
        </w:rPr>
        <w:t xml:space="preserve"> </w:t>
      </w:r>
      <w:r w:rsidRPr="00D84753">
        <w:rPr>
          <w:sz w:val="20"/>
          <w:szCs w:val="20"/>
        </w:rPr>
        <w:t>contrato.</w:t>
      </w:r>
    </w:p>
    <w:p w:rsidR="009D69EA" w:rsidRPr="00D84753" w:rsidRDefault="009D69EA" w:rsidP="009D69EA">
      <w:pPr>
        <w:pStyle w:val="Corpodetexto"/>
        <w:tabs>
          <w:tab w:val="left" w:pos="709"/>
        </w:tabs>
        <w:spacing w:before="7"/>
        <w:ind w:left="0"/>
        <w:rPr>
          <w:sz w:val="20"/>
          <w:szCs w:val="20"/>
        </w:rPr>
      </w:pPr>
    </w:p>
    <w:p w:rsidR="009D69EA" w:rsidRPr="00CE64FE" w:rsidRDefault="009D69EA" w:rsidP="009D69EA">
      <w:pPr>
        <w:pStyle w:val="Ttulo1"/>
        <w:numPr>
          <w:ilvl w:val="0"/>
          <w:numId w:val="5"/>
        </w:numPr>
        <w:tabs>
          <w:tab w:val="left" w:pos="543"/>
          <w:tab w:val="left" w:pos="709"/>
        </w:tabs>
        <w:ind w:left="0" w:firstLine="0"/>
        <w:jc w:val="both"/>
        <w:rPr>
          <w:sz w:val="20"/>
          <w:szCs w:val="20"/>
        </w:rPr>
      </w:pPr>
      <w:r w:rsidRPr="00CE64FE">
        <w:rPr>
          <w:sz w:val="20"/>
          <w:szCs w:val="20"/>
        </w:rPr>
        <w:t xml:space="preserve">DO </w:t>
      </w:r>
      <w:r w:rsidRPr="00CE64FE">
        <w:rPr>
          <w:spacing w:val="3"/>
          <w:sz w:val="20"/>
          <w:szCs w:val="20"/>
        </w:rPr>
        <w:t xml:space="preserve">CONTRATO </w:t>
      </w:r>
      <w:r w:rsidRPr="00CE64FE">
        <w:rPr>
          <w:sz w:val="20"/>
          <w:szCs w:val="20"/>
        </w:rPr>
        <w:t xml:space="preserve">E </w:t>
      </w:r>
      <w:r w:rsidRPr="00CE64FE">
        <w:rPr>
          <w:spacing w:val="4"/>
          <w:sz w:val="20"/>
          <w:szCs w:val="20"/>
        </w:rPr>
        <w:t>DA</w:t>
      </w:r>
      <w:r w:rsidRPr="00CE64FE">
        <w:rPr>
          <w:spacing w:val="33"/>
          <w:sz w:val="20"/>
          <w:szCs w:val="20"/>
        </w:rPr>
        <w:t xml:space="preserve"> </w:t>
      </w:r>
      <w:r w:rsidRPr="00CE64FE">
        <w:rPr>
          <w:spacing w:val="4"/>
          <w:sz w:val="20"/>
          <w:szCs w:val="20"/>
        </w:rPr>
        <w:t>VIGÊNCIA</w:t>
      </w:r>
    </w:p>
    <w:p w:rsidR="009D69EA" w:rsidRPr="00D84753" w:rsidRDefault="009D69EA" w:rsidP="009D69EA">
      <w:pPr>
        <w:pStyle w:val="PargrafodaLista"/>
        <w:numPr>
          <w:ilvl w:val="1"/>
          <w:numId w:val="5"/>
        </w:numPr>
        <w:tabs>
          <w:tab w:val="left" w:pos="709"/>
          <w:tab w:val="left" w:pos="2105"/>
        </w:tabs>
        <w:spacing w:before="41" w:line="276" w:lineRule="auto"/>
        <w:ind w:left="0" w:firstLine="0"/>
        <w:rPr>
          <w:sz w:val="20"/>
          <w:szCs w:val="20"/>
        </w:rPr>
      </w:pPr>
      <w:r w:rsidRPr="00D84753">
        <w:rPr>
          <w:sz w:val="20"/>
          <w:szCs w:val="20"/>
        </w:rPr>
        <w:t>As obrigaçõ</w:t>
      </w:r>
      <w:r>
        <w:rPr>
          <w:sz w:val="20"/>
          <w:szCs w:val="20"/>
        </w:rPr>
        <w:t xml:space="preserve">es decorrentes desta licitação </w:t>
      </w:r>
      <w:r w:rsidRPr="00D84753">
        <w:rPr>
          <w:sz w:val="20"/>
          <w:szCs w:val="20"/>
        </w:rPr>
        <w:t>serão</w:t>
      </w:r>
      <w:proofErr w:type="gramStart"/>
      <w:r w:rsidRPr="00D84753">
        <w:rPr>
          <w:sz w:val="20"/>
          <w:szCs w:val="20"/>
        </w:rPr>
        <w:t xml:space="preserve">  </w:t>
      </w:r>
      <w:proofErr w:type="gramEnd"/>
      <w:r w:rsidRPr="00D84753">
        <w:rPr>
          <w:sz w:val="20"/>
          <w:szCs w:val="20"/>
        </w:rPr>
        <w:t>formalizadas  através de contrato, observando-se as condições  estabelecidas  no  edital,  seus  anexos e na legislação</w:t>
      </w:r>
      <w:r w:rsidRPr="00D84753">
        <w:rPr>
          <w:spacing w:val="-4"/>
          <w:sz w:val="20"/>
          <w:szCs w:val="20"/>
        </w:rPr>
        <w:t xml:space="preserve"> </w:t>
      </w:r>
      <w:r w:rsidRPr="00D84753">
        <w:rPr>
          <w:sz w:val="20"/>
          <w:szCs w:val="20"/>
        </w:rPr>
        <w:t>vigente.</w:t>
      </w:r>
    </w:p>
    <w:p w:rsidR="009D69EA" w:rsidRPr="00D84753" w:rsidRDefault="009D69EA" w:rsidP="009D69EA">
      <w:pPr>
        <w:pStyle w:val="PargrafodaLista"/>
        <w:numPr>
          <w:ilvl w:val="1"/>
          <w:numId w:val="5"/>
        </w:numPr>
        <w:tabs>
          <w:tab w:val="left" w:pos="709"/>
          <w:tab w:val="left" w:pos="2401"/>
        </w:tabs>
        <w:spacing w:before="1" w:line="276" w:lineRule="auto"/>
        <w:ind w:left="0" w:firstLine="0"/>
        <w:rPr>
          <w:sz w:val="20"/>
          <w:szCs w:val="20"/>
        </w:rPr>
      </w:pPr>
      <w:r w:rsidRPr="007A2C7B">
        <w:rPr>
          <w:sz w:val="20"/>
          <w:szCs w:val="20"/>
        </w:rPr>
        <w:t>O prazo de vigência do con</w:t>
      </w:r>
      <w:r w:rsidR="007A2C7B" w:rsidRPr="007A2C7B">
        <w:rPr>
          <w:sz w:val="20"/>
          <w:szCs w:val="20"/>
        </w:rPr>
        <w:t xml:space="preserve">trato será da assinatura </w:t>
      </w:r>
      <w:r w:rsidRPr="007A2C7B">
        <w:rPr>
          <w:b/>
          <w:sz w:val="20"/>
          <w:szCs w:val="20"/>
        </w:rPr>
        <w:t>até final do ano letivo</w:t>
      </w:r>
      <w:r w:rsidRPr="007A2C7B">
        <w:rPr>
          <w:sz w:val="20"/>
          <w:szCs w:val="20"/>
        </w:rPr>
        <w:t>,</w:t>
      </w:r>
      <w:r w:rsidRPr="00CE2847">
        <w:rPr>
          <w:sz w:val="20"/>
          <w:szCs w:val="20"/>
        </w:rPr>
        <w:t xml:space="preserve"> podendo ser prorrogado por iguais e sucessivos períodos, até o máximo de 60 (sessenta) meses, Art. 57, Inciso II da Lei Federal nº 8.666/93, ficando fixado por uma média entre IGPM, IPCA, INPC acumulado dos últimos 12 meses</w:t>
      </w:r>
      <w:r w:rsidRPr="00D84753">
        <w:rPr>
          <w:sz w:val="20"/>
          <w:szCs w:val="20"/>
        </w:rPr>
        <w:t xml:space="preserve"> como</w:t>
      </w:r>
      <w:r w:rsidRPr="00D84753">
        <w:rPr>
          <w:spacing w:val="-9"/>
          <w:sz w:val="20"/>
          <w:szCs w:val="20"/>
        </w:rPr>
        <w:t xml:space="preserve"> </w:t>
      </w:r>
      <w:r w:rsidRPr="00D84753">
        <w:rPr>
          <w:sz w:val="20"/>
          <w:szCs w:val="20"/>
        </w:rPr>
        <w:t>índice.</w:t>
      </w:r>
    </w:p>
    <w:p w:rsidR="009D69EA" w:rsidRPr="00CE64FE" w:rsidRDefault="009D69EA" w:rsidP="009D69EA">
      <w:pPr>
        <w:pStyle w:val="PargrafodaLista"/>
        <w:numPr>
          <w:ilvl w:val="1"/>
          <w:numId w:val="5"/>
        </w:numPr>
        <w:tabs>
          <w:tab w:val="left" w:pos="709"/>
          <w:tab w:val="left" w:pos="2198"/>
        </w:tabs>
        <w:spacing w:before="1" w:line="276" w:lineRule="auto"/>
        <w:ind w:left="0" w:firstLine="0"/>
        <w:rPr>
          <w:sz w:val="20"/>
          <w:szCs w:val="20"/>
        </w:rPr>
      </w:pPr>
      <w:r w:rsidRPr="00CE64FE">
        <w:rPr>
          <w:sz w:val="20"/>
          <w:szCs w:val="20"/>
        </w:rPr>
        <w:t>O prazo de Contratação poderá ser prorrogado</w:t>
      </w:r>
      <w:r>
        <w:rPr>
          <w:sz w:val="20"/>
          <w:szCs w:val="20"/>
        </w:rPr>
        <w:t xml:space="preserve"> conforme Artigo 57, inciso II da Lei 8666/93</w:t>
      </w:r>
      <w:r w:rsidRPr="00CE64FE">
        <w:rPr>
          <w:sz w:val="20"/>
          <w:szCs w:val="20"/>
        </w:rPr>
        <w:t xml:space="preserve"> em até 60 (sessenta) meses desde que </w:t>
      </w:r>
      <w:r>
        <w:rPr>
          <w:sz w:val="20"/>
          <w:szCs w:val="20"/>
        </w:rPr>
        <w:t xml:space="preserve">seja do interesse do Município, e </w:t>
      </w:r>
      <w:r w:rsidRPr="00CE64FE">
        <w:rPr>
          <w:sz w:val="20"/>
          <w:szCs w:val="20"/>
        </w:rPr>
        <w:t>o forneced</w:t>
      </w:r>
      <w:r>
        <w:rPr>
          <w:sz w:val="20"/>
          <w:szCs w:val="20"/>
        </w:rPr>
        <w:t>or esteja em conformidade com as exigências da Secretaria Municipal de Educação, Cultura, Turismo e Desporto.</w:t>
      </w:r>
    </w:p>
    <w:p w:rsidR="009D69EA" w:rsidRPr="00D84753" w:rsidRDefault="009D69EA" w:rsidP="009D69EA">
      <w:pPr>
        <w:pStyle w:val="Corpodetexto"/>
        <w:tabs>
          <w:tab w:val="left" w:pos="709"/>
        </w:tabs>
        <w:spacing w:before="4"/>
        <w:ind w:left="0"/>
        <w:rPr>
          <w:sz w:val="20"/>
          <w:szCs w:val="20"/>
        </w:rPr>
      </w:pPr>
    </w:p>
    <w:p w:rsidR="009D69EA" w:rsidRPr="00D84753" w:rsidRDefault="009D69EA" w:rsidP="009D69EA">
      <w:pPr>
        <w:pStyle w:val="Ttulo1"/>
        <w:numPr>
          <w:ilvl w:val="0"/>
          <w:numId w:val="5"/>
        </w:numPr>
        <w:tabs>
          <w:tab w:val="left" w:pos="543"/>
          <w:tab w:val="left" w:pos="709"/>
        </w:tabs>
        <w:spacing w:before="1"/>
        <w:ind w:left="0" w:firstLine="0"/>
        <w:jc w:val="both"/>
        <w:rPr>
          <w:sz w:val="20"/>
          <w:szCs w:val="20"/>
        </w:rPr>
      </w:pPr>
      <w:r w:rsidRPr="00D84753">
        <w:rPr>
          <w:sz w:val="20"/>
          <w:szCs w:val="20"/>
        </w:rPr>
        <w:t>DO</w:t>
      </w:r>
      <w:r w:rsidRPr="00D84753">
        <w:rPr>
          <w:spacing w:val="-3"/>
          <w:sz w:val="20"/>
          <w:szCs w:val="20"/>
        </w:rPr>
        <w:t xml:space="preserve"> </w:t>
      </w:r>
      <w:r w:rsidRPr="00D84753">
        <w:rPr>
          <w:sz w:val="20"/>
          <w:szCs w:val="20"/>
        </w:rPr>
        <w:t>PAGAMENTO</w:t>
      </w:r>
    </w:p>
    <w:p w:rsidR="009D69EA" w:rsidRPr="00D84753" w:rsidRDefault="009D69EA" w:rsidP="009D69EA">
      <w:pPr>
        <w:pStyle w:val="PargrafodaLista"/>
        <w:numPr>
          <w:ilvl w:val="1"/>
          <w:numId w:val="5"/>
        </w:numPr>
        <w:tabs>
          <w:tab w:val="left" w:pos="709"/>
          <w:tab w:val="left" w:pos="2105"/>
        </w:tabs>
        <w:spacing w:before="43" w:line="276" w:lineRule="auto"/>
        <w:ind w:left="0" w:firstLine="0"/>
        <w:rPr>
          <w:sz w:val="20"/>
          <w:szCs w:val="20"/>
        </w:rPr>
      </w:pPr>
      <w:r w:rsidRPr="00D84753">
        <w:rPr>
          <w:sz w:val="20"/>
          <w:szCs w:val="20"/>
        </w:rPr>
        <w:t>O pagamento do presente contrato será efetuado mensalmente, até o 10º dia útil do mês subsequente ao da prestação dos serviços, mediante a apresentação da fatura correspondente aos serviços prestados no mês que</w:t>
      </w:r>
      <w:r w:rsidRPr="00D84753">
        <w:rPr>
          <w:spacing w:val="-15"/>
          <w:sz w:val="20"/>
          <w:szCs w:val="20"/>
        </w:rPr>
        <w:t xml:space="preserve"> </w:t>
      </w:r>
      <w:r w:rsidRPr="00D84753">
        <w:rPr>
          <w:sz w:val="20"/>
          <w:szCs w:val="20"/>
        </w:rPr>
        <w:t>passou;</w:t>
      </w:r>
    </w:p>
    <w:p w:rsidR="009D69EA" w:rsidRPr="00D84753" w:rsidRDefault="009D69EA" w:rsidP="009D69EA">
      <w:pPr>
        <w:pStyle w:val="PargrafodaLista"/>
        <w:numPr>
          <w:ilvl w:val="1"/>
          <w:numId w:val="5"/>
        </w:numPr>
        <w:tabs>
          <w:tab w:val="left" w:pos="709"/>
          <w:tab w:val="left" w:pos="2100"/>
        </w:tabs>
        <w:spacing w:line="276" w:lineRule="auto"/>
        <w:ind w:left="0" w:firstLine="0"/>
        <w:rPr>
          <w:sz w:val="20"/>
          <w:szCs w:val="20"/>
        </w:rPr>
      </w:pPr>
      <w:r w:rsidRPr="00D84753">
        <w:rPr>
          <w:sz w:val="20"/>
          <w:szCs w:val="20"/>
        </w:rPr>
        <w:t>A fatura deverá ser apresentada na Secretaria Municipal de Educação até o (5º) quinto dia útil de cada</w:t>
      </w:r>
      <w:r w:rsidRPr="00D84753">
        <w:rPr>
          <w:spacing w:val="-6"/>
          <w:sz w:val="20"/>
          <w:szCs w:val="20"/>
        </w:rPr>
        <w:t xml:space="preserve"> </w:t>
      </w:r>
      <w:r w:rsidRPr="00D84753">
        <w:rPr>
          <w:sz w:val="20"/>
          <w:szCs w:val="20"/>
        </w:rPr>
        <w:t>mês;</w:t>
      </w:r>
    </w:p>
    <w:p w:rsidR="009D69EA" w:rsidRPr="00CD6C5E" w:rsidRDefault="009D69EA" w:rsidP="009D69EA">
      <w:pPr>
        <w:pStyle w:val="PargrafodaLista"/>
        <w:numPr>
          <w:ilvl w:val="1"/>
          <w:numId w:val="5"/>
        </w:numPr>
        <w:tabs>
          <w:tab w:val="left" w:pos="709"/>
          <w:tab w:val="left" w:pos="2124"/>
        </w:tabs>
        <w:ind w:left="0" w:firstLine="0"/>
        <w:rPr>
          <w:sz w:val="20"/>
          <w:szCs w:val="20"/>
        </w:rPr>
      </w:pPr>
      <w:r w:rsidRPr="00D84753">
        <w:rPr>
          <w:sz w:val="20"/>
          <w:szCs w:val="20"/>
        </w:rPr>
        <w:t>O</w:t>
      </w:r>
      <w:r w:rsidRPr="00D84753">
        <w:rPr>
          <w:spacing w:val="27"/>
          <w:sz w:val="20"/>
          <w:szCs w:val="20"/>
        </w:rPr>
        <w:t xml:space="preserve"> </w:t>
      </w:r>
      <w:r w:rsidRPr="00D84753">
        <w:rPr>
          <w:sz w:val="20"/>
          <w:szCs w:val="20"/>
        </w:rPr>
        <w:t>pagamento</w:t>
      </w:r>
      <w:r w:rsidRPr="00D84753">
        <w:rPr>
          <w:spacing w:val="27"/>
          <w:sz w:val="20"/>
          <w:szCs w:val="20"/>
        </w:rPr>
        <w:t xml:space="preserve"> </w:t>
      </w:r>
      <w:r w:rsidRPr="00D84753">
        <w:rPr>
          <w:sz w:val="20"/>
          <w:szCs w:val="20"/>
        </w:rPr>
        <w:t>será</w:t>
      </w:r>
      <w:r w:rsidRPr="00D84753">
        <w:rPr>
          <w:spacing w:val="27"/>
          <w:sz w:val="20"/>
          <w:szCs w:val="20"/>
        </w:rPr>
        <w:t xml:space="preserve"> </w:t>
      </w:r>
      <w:r w:rsidRPr="00D84753">
        <w:rPr>
          <w:sz w:val="20"/>
          <w:szCs w:val="20"/>
        </w:rPr>
        <w:t>efetuado</w:t>
      </w:r>
      <w:r w:rsidRPr="00D84753">
        <w:rPr>
          <w:spacing w:val="25"/>
          <w:sz w:val="20"/>
          <w:szCs w:val="20"/>
        </w:rPr>
        <w:t xml:space="preserve"> </w:t>
      </w:r>
      <w:r w:rsidRPr="00D84753">
        <w:rPr>
          <w:sz w:val="20"/>
          <w:szCs w:val="20"/>
        </w:rPr>
        <w:t>mediante</w:t>
      </w:r>
      <w:r w:rsidRPr="00D84753">
        <w:rPr>
          <w:spacing w:val="27"/>
          <w:sz w:val="20"/>
          <w:szCs w:val="20"/>
        </w:rPr>
        <w:t xml:space="preserve"> </w:t>
      </w:r>
      <w:r w:rsidRPr="00D84753">
        <w:rPr>
          <w:sz w:val="20"/>
          <w:szCs w:val="20"/>
        </w:rPr>
        <w:t>nota</w:t>
      </w:r>
      <w:r w:rsidRPr="00D84753">
        <w:rPr>
          <w:spacing w:val="25"/>
          <w:sz w:val="20"/>
          <w:szCs w:val="20"/>
        </w:rPr>
        <w:t xml:space="preserve"> </w:t>
      </w:r>
      <w:r w:rsidRPr="00D84753">
        <w:rPr>
          <w:sz w:val="20"/>
          <w:szCs w:val="20"/>
        </w:rPr>
        <w:t>fiscal</w:t>
      </w:r>
      <w:r w:rsidRPr="00D84753">
        <w:rPr>
          <w:spacing w:val="27"/>
          <w:sz w:val="20"/>
          <w:szCs w:val="20"/>
        </w:rPr>
        <w:t xml:space="preserve"> </w:t>
      </w:r>
      <w:r w:rsidRPr="00D84753">
        <w:rPr>
          <w:sz w:val="20"/>
          <w:szCs w:val="20"/>
        </w:rPr>
        <w:t>e</w:t>
      </w:r>
      <w:r w:rsidRPr="00D84753">
        <w:rPr>
          <w:spacing w:val="27"/>
          <w:sz w:val="20"/>
          <w:szCs w:val="20"/>
        </w:rPr>
        <w:t xml:space="preserve"> </w:t>
      </w:r>
      <w:r w:rsidRPr="00D84753">
        <w:rPr>
          <w:sz w:val="20"/>
          <w:szCs w:val="20"/>
        </w:rPr>
        <w:t>apresentação</w:t>
      </w:r>
      <w:r w:rsidRPr="00D84753">
        <w:rPr>
          <w:spacing w:val="27"/>
          <w:sz w:val="20"/>
          <w:szCs w:val="20"/>
        </w:rPr>
        <w:t xml:space="preserve"> </w:t>
      </w:r>
      <w:r w:rsidRPr="00D84753">
        <w:rPr>
          <w:sz w:val="20"/>
          <w:szCs w:val="20"/>
        </w:rPr>
        <w:t>da</w:t>
      </w:r>
      <w:r>
        <w:rPr>
          <w:sz w:val="20"/>
          <w:szCs w:val="20"/>
        </w:rPr>
        <w:t xml:space="preserve"> fatura;</w:t>
      </w:r>
    </w:p>
    <w:p w:rsidR="009D69EA" w:rsidRPr="00D84753" w:rsidRDefault="009D69EA" w:rsidP="009D69EA">
      <w:pPr>
        <w:pStyle w:val="PargrafodaLista"/>
        <w:numPr>
          <w:ilvl w:val="1"/>
          <w:numId w:val="5"/>
        </w:numPr>
        <w:tabs>
          <w:tab w:val="left" w:pos="709"/>
          <w:tab w:val="left" w:pos="2146"/>
        </w:tabs>
        <w:spacing w:before="111" w:line="276" w:lineRule="auto"/>
        <w:ind w:left="0" w:firstLine="0"/>
        <w:rPr>
          <w:sz w:val="20"/>
          <w:szCs w:val="20"/>
        </w:rPr>
      </w:pPr>
      <w:r w:rsidRPr="00D84753">
        <w:rPr>
          <w:sz w:val="20"/>
          <w:szCs w:val="20"/>
        </w:rPr>
        <w:t>Nenhum pagamento será realizado pela CONTRATANTE sem que antes seja comprovado o recolhimento do ISSQN (Imposto Sobre Serviços de Qualquer Natureza) correspondentes ao mês da última competência</w:t>
      </w:r>
      <w:r w:rsidRPr="00D84753">
        <w:rPr>
          <w:spacing w:val="-14"/>
          <w:sz w:val="20"/>
          <w:szCs w:val="20"/>
        </w:rPr>
        <w:t xml:space="preserve"> </w:t>
      </w:r>
      <w:r w:rsidRPr="00D84753">
        <w:rPr>
          <w:sz w:val="20"/>
          <w:szCs w:val="20"/>
        </w:rPr>
        <w:t>vencida;</w:t>
      </w:r>
    </w:p>
    <w:p w:rsidR="009D69EA" w:rsidRPr="00D84753" w:rsidRDefault="009D69EA" w:rsidP="009D69EA">
      <w:pPr>
        <w:pStyle w:val="PargrafodaLista"/>
        <w:numPr>
          <w:ilvl w:val="1"/>
          <w:numId w:val="5"/>
        </w:numPr>
        <w:tabs>
          <w:tab w:val="left" w:pos="709"/>
          <w:tab w:val="left" w:pos="2216"/>
        </w:tabs>
        <w:spacing w:line="276" w:lineRule="auto"/>
        <w:ind w:left="0" w:firstLine="0"/>
        <w:rPr>
          <w:sz w:val="20"/>
          <w:szCs w:val="20"/>
        </w:rPr>
      </w:pPr>
      <w:r w:rsidRPr="00D84753">
        <w:rPr>
          <w:sz w:val="20"/>
          <w:szCs w:val="20"/>
        </w:rPr>
        <w:t xml:space="preserve">O pagamento somente será liberado após </w:t>
      </w:r>
      <w:proofErr w:type="gramStart"/>
      <w:r w:rsidRPr="00D84753">
        <w:rPr>
          <w:sz w:val="20"/>
          <w:szCs w:val="20"/>
        </w:rPr>
        <w:t>o recolhimento de eventuais multas que lhe tenham sido impostas em decorrência de inadimplência contratual</w:t>
      </w:r>
      <w:proofErr w:type="gramEnd"/>
      <w:r w:rsidRPr="00D84753">
        <w:rPr>
          <w:sz w:val="20"/>
          <w:szCs w:val="20"/>
        </w:rPr>
        <w:t>;</w:t>
      </w:r>
    </w:p>
    <w:p w:rsidR="009D69EA" w:rsidRPr="00D84753" w:rsidRDefault="009D69EA" w:rsidP="009D69EA">
      <w:pPr>
        <w:pStyle w:val="PargrafodaLista"/>
        <w:numPr>
          <w:ilvl w:val="1"/>
          <w:numId w:val="5"/>
        </w:numPr>
        <w:tabs>
          <w:tab w:val="left" w:pos="709"/>
          <w:tab w:val="left" w:pos="2155"/>
        </w:tabs>
        <w:spacing w:before="1" w:line="276" w:lineRule="auto"/>
        <w:ind w:left="0" w:firstLine="0"/>
        <w:rPr>
          <w:sz w:val="20"/>
          <w:szCs w:val="20"/>
        </w:rPr>
      </w:pPr>
      <w:r w:rsidRPr="00D84753">
        <w:rPr>
          <w:sz w:val="20"/>
          <w:szCs w:val="20"/>
        </w:rPr>
        <w:t xml:space="preserve">Qualquer erro ou omissão </w:t>
      </w:r>
      <w:proofErr w:type="gramStart"/>
      <w:r w:rsidRPr="00D84753">
        <w:rPr>
          <w:sz w:val="20"/>
          <w:szCs w:val="20"/>
        </w:rPr>
        <w:t>havidos na documentação fiscal ou na fatura</w:t>
      </w:r>
      <w:proofErr w:type="gramEnd"/>
      <w:r w:rsidRPr="00D84753">
        <w:rPr>
          <w:sz w:val="20"/>
          <w:szCs w:val="20"/>
        </w:rPr>
        <w:t xml:space="preserve"> será objeto de correção pela CONTRATADA e haverá, em decorrência, suspensão do prazo de pagamento até que o problema seja definitivamente regularizado;</w:t>
      </w:r>
    </w:p>
    <w:p w:rsidR="009D69EA" w:rsidRPr="00D84753" w:rsidRDefault="009D69EA" w:rsidP="009D69EA">
      <w:pPr>
        <w:pStyle w:val="PargrafodaLista"/>
        <w:numPr>
          <w:ilvl w:val="1"/>
          <w:numId w:val="5"/>
        </w:numPr>
        <w:tabs>
          <w:tab w:val="left" w:pos="709"/>
          <w:tab w:val="left" w:pos="2102"/>
        </w:tabs>
        <w:spacing w:before="1" w:line="276" w:lineRule="auto"/>
        <w:ind w:left="0" w:firstLine="0"/>
        <w:rPr>
          <w:sz w:val="20"/>
          <w:szCs w:val="20"/>
        </w:rPr>
      </w:pPr>
      <w:r w:rsidRPr="00D84753">
        <w:rPr>
          <w:sz w:val="20"/>
          <w:szCs w:val="20"/>
        </w:rPr>
        <w:t>A CONTRATANTE se reserva o direito de suspender o pagamento se o serviço for executado em desacordo com as especificações constantes deste instrumento.</w:t>
      </w:r>
    </w:p>
    <w:p w:rsidR="009D69EA" w:rsidRPr="00D84753" w:rsidRDefault="009D69EA" w:rsidP="009D69EA">
      <w:pPr>
        <w:pStyle w:val="Corpodetexto"/>
        <w:tabs>
          <w:tab w:val="left" w:pos="709"/>
        </w:tabs>
        <w:spacing w:before="6"/>
        <w:ind w:left="0"/>
        <w:rPr>
          <w:sz w:val="20"/>
          <w:szCs w:val="20"/>
        </w:rPr>
      </w:pPr>
    </w:p>
    <w:p w:rsidR="009D69EA" w:rsidRPr="00D84753" w:rsidRDefault="009D69EA" w:rsidP="009D69EA">
      <w:pPr>
        <w:pStyle w:val="Ttulo1"/>
        <w:numPr>
          <w:ilvl w:val="0"/>
          <w:numId w:val="5"/>
        </w:numPr>
        <w:tabs>
          <w:tab w:val="left" w:pos="543"/>
          <w:tab w:val="left" w:pos="709"/>
        </w:tabs>
        <w:spacing w:before="1"/>
        <w:ind w:left="0" w:firstLine="0"/>
        <w:jc w:val="both"/>
        <w:rPr>
          <w:sz w:val="20"/>
          <w:szCs w:val="20"/>
        </w:rPr>
      </w:pPr>
      <w:r w:rsidRPr="00D84753">
        <w:rPr>
          <w:spacing w:val="-3"/>
          <w:sz w:val="20"/>
          <w:szCs w:val="20"/>
        </w:rPr>
        <w:t xml:space="preserve">DAS </w:t>
      </w:r>
      <w:r w:rsidRPr="00D84753">
        <w:rPr>
          <w:sz w:val="20"/>
          <w:szCs w:val="20"/>
        </w:rPr>
        <w:t>SANÇÕES</w:t>
      </w:r>
      <w:r w:rsidRPr="00D84753">
        <w:rPr>
          <w:spacing w:val="9"/>
          <w:sz w:val="20"/>
          <w:szCs w:val="20"/>
        </w:rPr>
        <w:t xml:space="preserve"> </w:t>
      </w:r>
      <w:r w:rsidRPr="00D84753">
        <w:rPr>
          <w:sz w:val="20"/>
          <w:szCs w:val="20"/>
        </w:rPr>
        <w:t>ADMINISTRATIVAS</w:t>
      </w:r>
    </w:p>
    <w:p w:rsidR="009D69EA" w:rsidRPr="00D84753" w:rsidRDefault="009D69EA" w:rsidP="009D69EA">
      <w:pPr>
        <w:pStyle w:val="PargrafodaLista"/>
        <w:numPr>
          <w:ilvl w:val="1"/>
          <w:numId w:val="5"/>
        </w:numPr>
        <w:tabs>
          <w:tab w:val="left" w:pos="709"/>
          <w:tab w:val="left" w:pos="2098"/>
        </w:tabs>
        <w:spacing w:before="40" w:line="276" w:lineRule="auto"/>
        <w:ind w:left="0" w:firstLine="0"/>
        <w:rPr>
          <w:sz w:val="20"/>
          <w:szCs w:val="20"/>
        </w:rPr>
      </w:pPr>
      <w:r w:rsidRPr="00D84753">
        <w:rPr>
          <w:sz w:val="20"/>
          <w:szCs w:val="20"/>
        </w:rPr>
        <w:t xml:space="preserve">Pelo inadimplemento das obrigações, </w:t>
      </w:r>
      <w:proofErr w:type="gramStart"/>
      <w:r w:rsidRPr="00D84753">
        <w:rPr>
          <w:sz w:val="20"/>
          <w:szCs w:val="20"/>
        </w:rPr>
        <w:t>seja</w:t>
      </w:r>
      <w:proofErr w:type="gramEnd"/>
      <w:r w:rsidRPr="00D84753">
        <w:rPr>
          <w:sz w:val="20"/>
          <w:szCs w:val="20"/>
        </w:rPr>
        <w:t xml:space="preserve"> na condição de participante do pregão eletrônico ou de contratante, as licitantes, conforme a infração, estarão sujeitas às seguintes</w:t>
      </w:r>
      <w:r w:rsidRPr="00D84753">
        <w:rPr>
          <w:spacing w:val="-3"/>
          <w:sz w:val="20"/>
          <w:szCs w:val="20"/>
        </w:rPr>
        <w:t xml:space="preserve"> </w:t>
      </w:r>
      <w:r w:rsidRPr="00D84753">
        <w:rPr>
          <w:sz w:val="20"/>
          <w:szCs w:val="20"/>
        </w:rPr>
        <w:t>penalidades:</w:t>
      </w:r>
    </w:p>
    <w:p w:rsidR="009D69EA" w:rsidRPr="00D84753" w:rsidRDefault="009D69EA" w:rsidP="009D69EA">
      <w:pPr>
        <w:pStyle w:val="PargrafodaLista"/>
        <w:numPr>
          <w:ilvl w:val="0"/>
          <w:numId w:val="1"/>
        </w:numPr>
        <w:tabs>
          <w:tab w:val="left" w:pos="709"/>
          <w:tab w:val="left" w:pos="1870"/>
        </w:tabs>
        <w:spacing w:line="278" w:lineRule="auto"/>
        <w:ind w:left="0" w:firstLine="0"/>
        <w:jc w:val="both"/>
        <w:rPr>
          <w:sz w:val="20"/>
          <w:szCs w:val="20"/>
        </w:rPr>
      </w:pPr>
      <w:proofErr w:type="gramStart"/>
      <w:r w:rsidRPr="00D84753">
        <w:rPr>
          <w:sz w:val="20"/>
          <w:szCs w:val="20"/>
        </w:rPr>
        <w:t>deixar</w:t>
      </w:r>
      <w:proofErr w:type="gramEnd"/>
      <w:r w:rsidRPr="00D84753">
        <w:rPr>
          <w:sz w:val="20"/>
          <w:szCs w:val="20"/>
        </w:rPr>
        <w:t xml:space="preserve"> de atender aos requisitos de habilitação: multa de 10% sobre o valor estimado da</w:t>
      </w:r>
      <w:r w:rsidRPr="00D84753">
        <w:rPr>
          <w:spacing w:val="-2"/>
          <w:sz w:val="20"/>
          <w:szCs w:val="20"/>
        </w:rPr>
        <w:t xml:space="preserve"> </w:t>
      </w:r>
      <w:r w:rsidRPr="00D84753">
        <w:rPr>
          <w:sz w:val="20"/>
          <w:szCs w:val="20"/>
        </w:rPr>
        <w:t>contratação;</w:t>
      </w:r>
    </w:p>
    <w:p w:rsidR="009D69EA" w:rsidRPr="00D84753" w:rsidRDefault="009D69EA" w:rsidP="009D69EA">
      <w:pPr>
        <w:pStyle w:val="PargrafodaLista"/>
        <w:numPr>
          <w:ilvl w:val="0"/>
          <w:numId w:val="1"/>
        </w:numPr>
        <w:tabs>
          <w:tab w:val="left" w:pos="709"/>
        </w:tabs>
        <w:spacing w:line="276" w:lineRule="auto"/>
        <w:ind w:left="0" w:firstLine="0"/>
        <w:jc w:val="both"/>
        <w:rPr>
          <w:sz w:val="20"/>
          <w:szCs w:val="20"/>
        </w:rPr>
      </w:pPr>
      <w:proofErr w:type="gramStart"/>
      <w:r w:rsidRPr="00D84753">
        <w:rPr>
          <w:sz w:val="20"/>
          <w:szCs w:val="20"/>
        </w:rPr>
        <w:t>deixar</w:t>
      </w:r>
      <w:proofErr w:type="gramEnd"/>
      <w:r w:rsidRPr="00D84753">
        <w:rPr>
          <w:sz w:val="20"/>
          <w:szCs w:val="20"/>
        </w:rPr>
        <w:t xml:space="preserve"> de apresentar os originais ou cópias autenticadas da documentação de habilitação para fins de assinatura do contrato: suspensão do direito de licitar e contratar com a Administração pelo prazo de 5 anos e multa de 10% sobre o valor estimado da</w:t>
      </w:r>
      <w:r w:rsidRPr="00D84753">
        <w:rPr>
          <w:spacing w:val="-2"/>
          <w:sz w:val="20"/>
          <w:szCs w:val="20"/>
        </w:rPr>
        <w:t xml:space="preserve"> </w:t>
      </w:r>
      <w:r w:rsidRPr="00D84753">
        <w:rPr>
          <w:sz w:val="20"/>
          <w:szCs w:val="20"/>
        </w:rPr>
        <w:t>contratação;</w:t>
      </w:r>
    </w:p>
    <w:p w:rsidR="009D69EA" w:rsidRPr="00D84753" w:rsidRDefault="009D69EA" w:rsidP="009D69EA">
      <w:pPr>
        <w:pStyle w:val="PargrafodaLista"/>
        <w:numPr>
          <w:ilvl w:val="0"/>
          <w:numId w:val="1"/>
        </w:numPr>
        <w:tabs>
          <w:tab w:val="left" w:pos="709"/>
          <w:tab w:val="left" w:pos="1939"/>
        </w:tabs>
        <w:spacing w:line="276" w:lineRule="auto"/>
        <w:ind w:left="0" w:firstLine="0"/>
        <w:jc w:val="both"/>
        <w:rPr>
          <w:sz w:val="20"/>
          <w:szCs w:val="20"/>
        </w:rPr>
      </w:pPr>
      <w:proofErr w:type="gramStart"/>
      <w:r w:rsidRPr="00D84753">
        <w:rPr>
          <w:sz w:val="20"/>
          <w:szCs w:val="20"/>
        </w:rPr>
        <w:t>deixar</w:t>
      </w:r>
      <w:proofErr w:type="gramEnd"/>
      <w:r w:rsidRPr="00D84753">
        <w:rPr>
          <w:sz w:val="20"/>
          <w:szCs w:val="20"/>
        </w:rPr>
        <w:t xml:space="preserve"> de manter a proposta (recusa injustificada para contratar): suspensão do direito de licitar e contratar com a Administração pelo prazo de 5 anos e multa de 10% sobre o valor estimado da</w:t>
      </w:r>
      <w:r w:rsidRPr="00D84753">
        <w:rPr>
          <w:spacing w:val="-11"/>
          <w:sz w:val="20"/>
          <w:szCs w:val="20"/>
        </w:rPr>
        <w:t xml:space="preserve"> </w:t>
      </w:r>
      <w:r w:rsidRPr="00D84753">
        <w:rPr>
          <w:sz w:val="20"/>
          <w:szCs w:val="20"/>
        </w:rPr>
        <w:t>contratação;</w:t>
      </w:r>
    </w:p>
    <w:p w:rsidR="009D69EA" w:rsidRPr="00D84753" w:rsidRDefault="009D69EA" w:rsidP="009D69EA">
      <w:pPr>
        <w:pStyle w:val="PargrafodaLista"/>
        <w:numPr>
          <w:ilvl w:val="0"/>
          <w:numId w:val="1"/>
        </w:numPr>
        <w:tabs>
          <w:tab w:val="left" w:pos="709"/>
          <w:tab w:val="left" w:pos="1872"/>
        </w:tabs>
        <w:spacing w:line="276" w:lineRule="auto"/>
        <w:ind w:left="0" w:firstLine="0"/>
        <w:jc w:val="both"/>
        <w:rPr>
          <w:sz w:val="20"/>
          <w:szCs w:val="20"/>
        </w:rPr>
      </w:pPr>
      <w:proofErr w:type="gramStart"/>
      <w:r w:rsidRPr="00D84753">
        <w:rPr>
          <w:sz w:val="20"/>
          <w:szCs w:val="20"/>
        </w:rPr>
        <w:t>executar</w:t>
      </w:r>
      <w:proofErr w:type="gramEnd"/>
      <w:r w:rsidRPr="00D84753">
        <w:rPr>
          <w:sz w:val="20"/>
          <w:szCs w:val="20"/>
        </w:rPr>
        <w:t xml:space="preserve"> o contrato com atraso injustificado, até o limite de 15 (quinze) dias, após os quais será considerado como inexecução contratual: multa diária de 0,5% sobre o valor atualizado do</w:t>
      </w:r>
      <w:r w:rsidRPr="00D84753">
        <w:rPr>
          <w:spacing w:val="-5"/>
          <w:sz w:val="20"/>
          <w:szCs w:val="20"/>
        </w:rPr>
        <w:t xml:space="preserve"> </w:t>
      </w:r>
      <w:r w:rsidRPr="00D84753">
        <w:rPr>
          <w:sz w:val="20"/>
          <w:szCs w:val="20"/>
        </w:rPr>
        <w:t>contrato;</w:t>
      </w:r>
    </w:p>
    <w:p w:rsidR="009D69EA" w:rsidRPr="00D84753" w:rsidRDefault="009D69EA" w:rsidP="009D69EA">
      <w:pPr>
        <w:pStyle w:val="PargrafodaLista"/>
        <w:numPr>
          <w:ilvl w:val="0"/>
          <w:numId w:val="1"/>
        </w:numPr>
        <w:tabs>
          <w:tab w:val="left" w:pos="709"/>
          <w:tab w:val="left" w:pos="1841"/>
        </w:tabs>
        <w:spacing w:line="276" w:lineRule="auto"/>
        <w:ind w:left="0" w:firstLine="0"/>
        <w:jc w:val="both"/>
        <w:rPr>
          <w:sz w:val="20"/>
          <w:szCs w:val="20"/>
        </w:rPr>
      </w:pPr>
      <w:proofErr w:type="gramStart"/>
      <w:r w:rsidRPr="00D84753">
        <w:rPr>
          <w:sz w:val="20"/>
          <w:szCs w:val="20"/>
        </w:rPr>
        <w:t>inexecução</w:t>
      </w:r>
      <w:proofErr w:type="gramEnd"/>
      <w:r w:rsidRPr="00D84753">
        <w:rPr>
          <w:sz w:val="20"/>
          <w:szCs w:val="20"/>
        </w:rPr>
        <w:t xml:space="preserve"> parcial do contrato: suspensão do direito de licitar e contratar com a Administração pelo prazo de 3 anos e multa de 5% sobre o valor atualizado do contrato;</w:t>
      </w:r>
    </w:p>
    <w:p w:rsidR="009D69EA" w:rsidRPr="00D84753" w:rsidRDefault="009D69EA" w:rsidP="009D69EA">
      <w:pPr>
        <w:pStyle w:val="PargrafodaLista"/>
        <w:numPr>
          <w:ilvl w:val="0"/>
          <w:numId w:val="1"/>
        </w:numPr>
        <w:tabs>
          <w:tab w:val="left" w:pos="709"/>
          <w:tab w:val="left" w:pos="1812"/>
        </w:tabs>
        <w:spacing w:line="276" w:lineRule="auto"/>
        <w:ind w:left="0" w:firstLine="0"/>
        <w:jc w:val="both"/>
        <w:rPr>
          <w:sz w:val="20"/>
          <w:szCs w:val="20"/>
        </w:rPr>
      </w:pPr>
      <w:proofErr w:type="gramStart"/>
      <w:r w:rsidRPr="00D84753">
        <w:rPr>
          <w:sz w:val="20"/>
          <w:szCs w:val="20"/>
        </w:rPr>
        <w:t>inexecução</w:t>
      </w:r>
      <w:proofErr w:type="gramEnd"/>
      <w:r w:rsidRPr="00D84753">
        <w:rPr>
          <w:sz w:val="20"/>
          <w:szCs w:val="20"/>
        </w:rPr>
        <w:t xml:space="preserve"> total do contrato: suspensão do direito de licitar e contratar com a Administração pelo prazo de 5 anos e multa de 10% sobre o valor atualizado do contrato;</w:t>
      </w:r>
    </w:p>
    <w:p w:rsidR="009D69EA" w:rsidRPr="00D84753" w:rsidRDefault="009D69EA" w:rsidP="009D69EA">
      <w:pPr>
        <w:pStyle w:val="PargrafodaLista"/>
        <w:numPr>
          <w:ilvl w:val="1"/>
          <w:numId w:val="5"/>
        </w:numPr>
        <w:tabs>
          <w:tab w:val="left" w:pos="709"/>
          <w:tab w:val="left" w:pos="2093"/>
        </w:tabs>
        <w:spacing w:line="272" w:lineRule="exact"/>
        <w:ind w:left="0" w:firstLine="0"/>
        <w:rPr>
          <w:sz w:val="20"/>
          <w:szCs w:val="20"/>
        </w:rPr>
      </w:pPr>
      <w:r w:rsidRPr="00D84753">
        <w:rPr>
          <w:sz w:val="20"/>
          <w:szCs w:val="20"/>
        </w:rPr>
        <w:t>As penalidades serão registradas no cadastro da</w:t>
      </w:r>
      <w:r w:rsidRPr="00D84753">
        <w:rPr>
          <w:spacing w:val="-12"/>
          <w:sz w:val="20"/>
          <w:szCs w:val="20"/>
        </w:rPr>
        <w:t xml:space="preserve"> </w:t>
      </w:r>
      <w:r w:rsidRPr="00D84753">
        <w:rPr>
          <w:sz w:val="20"/>
          <w:szCs w:val="20"/>
        </w:rPr>
        <w:t>contratada.</w:t>
      </w:r>
    </w:p>
    <w:p w:rsidR="009D69EA" w:rsidRPr="00D84753" w:rsidRDefault="009D69EA" w:rsidP="009D69EA">
      <w:pPr>
        <w:pStyle w:val="PargrafodaLista"/>
        <w:numPr>
          <w:ilvl w:val="1"/>
          <w:numId w:val="5"/>
        </w:numPr>
        <w:tabs>
          <w:tab w:val="left" w:pos="709"/>
          <w:tab w:val="left" w:pos="2189"/>
        </w:tabs>
        <w:spacing w:before="41" w:line="276" w:lineRule="auto"/>
        <w:ind w:left="0" w:firstLine="0"/>
        <w:rPr>
          <w:sz w:val="20"/>
          <w:szCs w:val="20"/>
        </w:rPr>
      </w:pPr>
      <w:r w:rsidRPr="00D84753">
        <w:rPr>
          <w:sz w:val="20"/>
          <w:szCs w:val="20"/>
        </w:rPr>
        <w:t>Nenhum pagamento será efetuado pela Administração enquanto pendente de liquidação qualquer obrigação financeira que for imposta ao fornecedor em virtude de penalidade ou inadimplência</w:t>
      </w:r>
      <w:r w:rsidRPr="00D84753">
        <w:rPr>
          <w:spacing w:val="-6"/>
          <w:sz w:val="20"/>
          <w:szCs w:val="20"/>
        </w:rPr>
        <w:t xml:space="preserve"> </w:t>
      </w:r>
      <w:r w:rsidRPr="00D84753">
        <w:rPr>
          <w:sz w:val="20"/>
          <w:szCs w:val="20"/>
        </w:rPr>
        <w:t>contratual.</w:t>
      </w:r>
    </w:p>
    <w:p w:rsidR="009D69EA" w:rsidRPr="00D84753" w:rsidRDefault="009D69EA" w:rsidP="009D69EA">
      <w:pPr>
        <w:pStyle w:val="Corpodetexto"/>
        <w:tabs>
          <w:tab w:val="left" w:pos="709"/>
        </w:tabs>
        <w:spacing w:before="6"/>
        <w:ind w:left="0"/>
        <w:rPr>
          <w:sz w:val="20"/>
          <w:szCs w:val="20"/>
        </w:rPr>
      </w:pPr>
    </w:p>
    <w:p w:rsidR="009D69EA" w:rsidRPr="00CD6C5E" w:rsidRDefault="009D69EA" w:rsidP="009D69EA">
      <w:pPr>
        <w:pStyle w:val="Ttulo1"/>
        <w:numPr>
          <w:ilvl w:val="0"/>
          <w:numId w:val="5"/>
        </w:numPr>
        <w:tabs>
          <w:tab w:val="left" w:pos="543"/>
          <w:tab w:val="left" w:pos="709"/>
        </w:tabs>
        <w:ind w:left="0" w:firstLine="0"/>
        <w:jc w:val="both"/>
        <w:rPr>
          <w:sz w:val="20"/>
          <w:szCs w:val="20"/>
        </w:rPr>
      </w:pPr>
      <w:r w:rsidRPr="00D84753">
        <w:rPr>
          <w:sz w:val="20"/>
          <w:szCs w:val="20"/>
        </w:rPr>
        <w:t xml:space="preserve">DA IMPUGNAÇÃO </w:t>
      </w:r>
      <w:r w:rsidRPr="00D84753">
        <w:rPr>
          <w:spacing w:val="-3"/>
          <w:sz w:val="20"/>
          <w:szCs w:val="20"/>
        </w:rPr>
        <w:t xml:space="preserve">AO </w:t>
      </w:r>
      <w:r w:rsidRPr="00D84753">
        <w:rPr>
          <w:sz w:val="20"/>
          <w:szCs w:val="20"/>
        </w:rPr>
        <w:t>EDITAL E DO PEDIDO DE</w:t>
      </w:r>
      <w:r w:rsidRPr="00D84753">
        <w:rPr>
          <w:spacing w:val="-13"/>
          <w:sz w:val="20"/>
          <w:szCs w:val="20"/>
        </w:rPr>
        <w:t xml:space="preserve"> </w:t>
      </w:r>
      <w:r w:rsidRPr="00D84753">
        <w:rPr>
          <w:sz w:val="20"/>
          <w:szCs w:val="20"/>
        </w:rPr>
        <w:t>ESCLARECIMENTO</w:t>
      </w:r>
    </w:p>
    <w:p w:rsidR="009D69EA" w:rsidRPr="00D84753" w:rsidRDefault="009D69EA" w:rsidP="009D69EA">
      <w:pPr>
        <w:pStyle w:val="PargrafodaLista"/>
        <w:numPr>
          <w:ilvl w:val="1"/>
          <w:numId w:val="5"/>
        </w:numPr>
        <w:tabs>
          <w:tab w:val="left" w:pos="709"/>
          <w:tab w:val="left" w:pos="2264"/>
        </w:tabs>
        <w:spacing w:before="111" w:line="276" w:lineRule="auto"/>
        <w:ind w:left="0" w:firstLine="0"/>
        <w:rPr>
          <w:sz w:val="20"/>
          <w:szCs w:val="20"/>
        </w:rPr>
      </w:pPr>
      <w:r w:rsidRPr="00D84753">
        <w:rPr>
          <w:sz w:val="20"/>
          <w:szCs w:val="20"/>
        </w:rPr>
        <w:lastRenderedPageBreak/>
        <w:t>Até 03 (três) dias úteis antes da data designada para a abertura da sessão pública, qualquer pessoa poderá impugnar este</w:t>
      </w:r>
      <w:r w:rsidRPr="00D84753">
        <w:rPr>
          <w:spacing w:val="-8"/>
          <w:sz w:val="20"/>
          <w:szCs w:val="20"/>
        </w:rPr>
        <w:t xml:space="preserve"> </w:t>
      </w:r>
      <w:r w:rsidRPr="00D84753">
        <w:rPr>
          <w:sz w:val="20"/>
          <w:szCs w:val="20"/>
        </w:rPr>
        <w:t>Edital.</w:t>
      </w:r>
    </w:p>
    <w:p w:rsidR="009D69EA" w:rsidRPr="00D84753" w:rsidRDefault="009D69EA" w:rsidP="009D69EA">
      <w:pPr>
        <w:pStyle w:val="PargrafodaLista"/>
        <w:numPr>
          <w:ilvl w:val="1"/>
          <w:numId w:val="5"/>
        </w:numPr>
        <w:tabs>
          <w:tab w:val="left" w:pos="709"/>
          <w:tab w:val="left" w:pos="2281"/>
        </w:tabs>
        <w:spacing w:before="1" w:line="276" w:lineRule="auto"/>
        <w:ind w:left="0" w:firstLine="0"/>
        <w:rPr>
          <w:sz w:val="20"/>
          <w:szCs w:val="20"/>
        </w:rPr>
      </w:pPr>
      <w:r w:rsidRPr="00D84753">
        <w:rPr>
          <w:sz w:val="20"/>
          <w:szCs w:val="20"/>
        </w:rPr>
        <w:t xml:space="preserve">A impugnação deverá ser realizada por forma eletrônica, exclusivamente por meio de formulário eletrônico, junto </w:t>
      </w:r>
      <w:proofErr w:type="gramStart"/>
      <w:r w:rsidRPr="00D84753">
        <w:rPr>
          <w:sz w:val="20"/>
          <w:szCs w:val="20"/>
        </w:rPr>
        <w:t>a</w:t>
      </w:r>
      <w:proofErr w:type="gramEnd"/>
      <w:r w:rsidRPr="00D84753">
        <w:rPr>
          <w:sz w:val="20"/>
          <w:szCs w:val="20"/>
        </w:rPr>
        <w:t xml:space="preserve"> plataforma da</w:t>
      </w:r>
      <w:r w:rsidRPr="00D84753">
        <w:rPr>
          <w:spacing w:val="-9"/>
          <w:sz w:val="20"/>
          <w:szCs w:val="20"/>
        </w:rPr>
        <w:t xml:space="preserve"> </w:t>
      </w:r>
      <w:r w:rsidRPr="00D84753">
        <w:rPr>
          <w:sz w:val="20"/>
          <w:szCs w:val="20"/>
        </w:rPr>
        <w:t>BLL.</w:t>
      </w:r>
    </w:p>
    <w:p w:rsidR="009D69EA" w:rsidRPr="00D84753" w:rsidRDefault="009D69EA" w:rsidP="009D69EA">
      <w:pPr>
        <w:pStyle w:val="PargrafodaLista"/>
        <w:numPr>
          <w:ilvl w:val="1"/>
          <w:numId w:val="5"/>
        </w:numPr>
        <w:tabs>
          <w:tab w:val="left" w:pos="709"/>
          <w:tab w:val="left" w:pos="2117"/>
        </w:tabs>
        <w:spacing w:line="276" w:lineRule="auto"/>
        <w:ind w:left="0" w:firstLine="0"/>
        <w:rPr>
          <w:sz w:val="20"/>
          <w:szCs w:val="20"/>
        </w:rPr>
      </w:pPr>
      <w:r w:rsidRPr="00D84753">
        <w:rPr>
          <w:sz w:val="20"/>
          <w:szCs w:val="20"/>
        </w:rPr>
        <w:t>Caberá ao Pregoeiro, auxiliado pela Equipe de Apoio decidir sobre a impugnação no prazo de até dois dias úteis contados da data de recebimento da impugnação.</w:t>
      </w:r>
    </w:p>
    <w:p w:rsidR="009D69EA" w:rsidRPr="00D84753" w:rsidRDefault="009D69EA" w:rsidP="009D69EA">
      <w:pPr>
        <w:pStyle w:val="PargrafodaLista"/>
        <w:numPr>
          <w:ilvl w:val="1"/>
          <w:numId w:val="5"/>
        </w:numPr>
        <w:tabs>
          <w:tab w:val="left" w:pos="709"/>
          <w:tab w:val="left" w:pos="2129"/>
        </w:tabs>
        <w:spacing w:line="276" w:lineRule="auto"/>
        <w:ind w:left="0" w:firstLine="0"/>
        <w:rPr>
          <w:sz w:val="20"/>
          <w:szCs w:val="20"/>
        </w:rPr>
      </w:pPr>
      <w:r w:rsidRPr="00D84753">
        <w:rPr>
          <w:sz w:val="20"/>
          <w:szCs w:val="20"/>
        </w:rPr>
        <w:t>Acolhida a impugnação, será definida e publicada nova data para a realização do</w:t>
      </w:r>
      <w:r w:rsidRPr="00D84753">
        <w:rPr>
          <w:spacing w:val="-1"/>
          <w:sz w:val="20"/>
          <w:szCs w:val="20"/>
        </w:rPr>
        <w:t xml:space="preserve"> </w:t>
      </w:r>
      <w:r w:rsidRPr="00D84753">
        <w:rPr>
          <w:sz w:val="20"/>
          <w:szCs w:val="20"/>
        </w:rPr>
        <w:t>certame.</w:t>
      </w:r>
    </w:p>
    <w:p w:rsidR="009D69EA" w:rsidRPr="00D84753" w:rsidRDefault="009D69EA" w:rsidP="009D69EA">
      <w:pPr>
        <w:pStyle w:val="PargrafodaLista"/>
        <w:numPr>
          <w:ilvl w:val="1"/>
          <w:numId w:val="5"/>
        </w:numPr>
        <w:tabs>
          <w:tab w:val="left" w:pos="709"/>
          <w:tab w:val="left" w:pos="2124"/>
        </w:tabs>
        <w:spacing w:line="276" w:lineRule="auto"/>
        <w:ind w:left="0" w:firstLine="0"/>
        <w:rPr>
          <w:sz w:val="20"/>
          <w:szCs w:val="20"/>
        </w:rPr>
      </w:pPr>
      <w:r w:rsidRPr="00D84753">
        <w:rPr>
          <w:sz w:val="20"/>
          <w:szCs w:val="20"/>
        </w:rPr>
        <w:t xml:space="preserve">Os pedidos de esclarecimentos referentes a este processo licitatório deverão ser enviados ao Pregoeiro, até 03 (três) dias úteis anteriores à data designada para abertura da sessão pública, exclusivamente por meio de formulário eletrônico, junto </w:t>
      </w:r>
      <w:proofErr w:type="gramStart"/>
      <w:r w:rsidRPr="00D84753">
        <w:rPr>
          <w:sz w:val="20"/>
          <w:szCs w:val="20"/>
        </w:rPr>
        <w:t>a</w:t>
      </w:r>
      <w:proofErr w:type="gramEnd"/>
      <w:r w:rsidRPr="00D84753">
        <w:rPr>
          <w:sz w:val="20"/>
          <w:szCs w:val="20"/>
        </w:rPr>
        <w:t xml:space="preserve"> plataforma da</w:t>
      </w:r>
      <w:r w:rsidRPr="00D84753">
        <w:rPr>
          <w:spacing w:val="-5"/>
          <w:sz w:val="20"/>
          <w:szCs w:val="20"/>
        </w:rPr>
        <w:t xml:space="preserve"> </w:t>
      </w:r>
      <w:r w:rsidRPr="00D84753">
        <w:rPr>
          <w:sz w:val="20"/>
          <w:szCs w:val="20"/>
        </w:rPr>
        <w:t>BLL.</w:t>
      </w:r>
    </w:p>
    <w:p w:rsidR="009D69EA" w:rsidRPr="00D84753" w:rsidRDefault="009D69EA" w:rsidP="009D69EA">
      <w:pPr>
        <w:pStyle w:val="PargrafodaLista"/>
        <w:numPr>
          <w:ilvl w:val="1"/>
          <w:numId w:val="5"/>
        </w:numPr>
        <w:tabs>
          <w:tab w:val="left" w:pos="709"/>
          <w:tab w:val="left" w:pos="2110"/>
        </w:tabs>
        <w:spacing w:line="276" w:lineRule="auto"/>
        <w:ind w:left="0" w:firstLine="0"/>
        <w:rPr>
          <w:sz w:val="20"/>
          <w:szCs w:val="20"/>
        </w:rPr>
      </w:pPr>
      <w:r w:rsidRPr="00D84753">
        <w:rPr>
          <w:sz w:val="20"/>
          <w:szCs w:val="20"/>
        </w:rPr>
        <w:t>O pregoeiro responderá aos pedidos de esclarecimentos no prazo de dois dias úteis, contado da data de recebimento do pedido, e poderá requisitar subsídios formais aos responsáveis pelo pedido da</w:t>
      </w:r>
      <w:r w:rsidRPr="00D84753">
        <w:rPr>
          <w:spacing w:val="-9"/>
          <w:sz w:val="20"/>
          <w:szCs w:val="20"/>
        </w:rPr>
        <w:t xml:space="preserve"> </w:t>
      </w:r>
      <w:r w:rsidRPr="00D84753">
        <w:rPr>
          <w:sz w:val="20"/>
          <w:szCs w:val="20"/>
        </w:rPr>
        <w:t>licitação.</w:t>
      </w:r>
    </w:p>
    <w:p w:rsidR="009D69EA" w:rsidRPr="00D84753" w:rsidRDefault="009D69EA" w:rsidP="009D69EA">
      <w:pPr>
        <w:pStyle w:val="PargrafodaLista"/>
        <w:numPr>
          <w:ilvl w:val="1"/>
          <w:numId w:val="5"/>
        </w:numPr>
        <w:tabs>
          <w:tab w:val="left" w:pos="709"/>
          <w:tab w:val="left" w:pos="2141"/>
        </w:tabs>
        <w:spacing w:line="276" w:lineRule="auto"/>
        <w:ind w:left="0" w:firstLine="0"/>
        <w:rPr>
          <w:sz w:val="20"/>
          <w:szCs w:val="20"/>
        </w:rPr>
      </w:pPr>
      <w:r w:rsidRPr="00D84753">
        <w:rPr>
          <w:sz w:val="20"/>
          <w:szCs w:val="20"/>
        </w:rPr>
        <w:t>As impugnações e pedidos de esclarecimentos não suspendem os prazos previstos no</w:t>
      </w:r>
      <w:r w:rsidRPr="00D84753">
        <w:rPr>
          <w:spacing w:val="-1"/>
          <w:sz w:val="20"/>
          <w:szCs w:val="20"/>
        </w:rPr>
        <w:t xml:space="preserve"> </w:t>
      </w:r>
      <w:r w:rsidRPr="00D84753">
        <w:rPr>
          <w:sz w:val="20"/>
          <w:szCs w:val="20"/>
        </w:rPr>
        <w:t>certame.</w:t>
      </w:r>
    </w:p>
    <w:p w:rsidR="009D69EA" w:rsidRPr="00D84753" w:rsidRDefault="009D69EA" w:rsidP="009D69EA">
      <w:pPr>
        <w:pStyle w:val="PargrafodaLista"/>
        <w:numPr>
          <w:ilvl w:val="2"/>
          <w:numId w:val="5"/>
        </w:numPr>
        <w:tabs>
          <w:tab w:val="left" w:pos="709"/>
          <w:tab w:val="left" w:pos="2415"/>
        </w:tabs>
        <w:spacing w:line="278" w:lineRule="auto"/>
        <w:ind w:left="0" w:firstLine="0"/>
        <w:rPr>
          <w:sz w:val="20"/>
          <w:szCs w:val="20"/>
        </w:rPr>
      </w:pPr>
      <w:r w:rsidRPr="00D84753">
        <w:rPr>
          <w:sz w:val="20"/>
          <w:szCs w:val="20"/>
        </w:rPr>
        <w:t>A concessão de efeito suspensivo à impugnação é medida excepcional e deverá ser motivada pelo pregoeiro, nos autos do processo de</w:t>
      </w:r>
      <w:r w:rsidRPr="00D84753">
        <w:rPr>
          <w:spacing w:val="-29"/>
          <w:sz w:val="20"/>
          <w:szCs w:val="20"/>
        </w:rPr>
        <w:t xml:space="preserve"> </w:t>
      </w:r>
      <w:r w:rsidRPr="00D84753">
        <w:rPr>
          <w:sz w:val="20"/>
          <w:szCs w:val="20"/>
        </w:rPr>
        <w:t>licitação.</w:t>
      </w:r>
    </w:p>
    <w:p w:rsidR="009D69EA" w:rsidRPr="00D84753" w:rsidRDefault="009D69EA" w:rsidP="009D69EA">
      <w:pPr>
        <w:pStyle w:val="PargrafodaLista"/>
        <w:numPr>
          <w:ilvl w:val="1"/>
          <w:numId w:val="5"/>
        </w:numPr>
        <w:tabs>
          <w:tab w:val="left" w:pos="709"/>
          <w:tab w:val="left" w:pos="2122"/>
        </w:tabs>
        <w:spacing w:line="276" w:lineRule="auto"/>
        <w:ind w:left="0" w:firstLine="0"/>
        <w:rPr>
          <w:sz w:val="20"/>
          <w:szCs w:val="20"/>
        </w:rPr>
      </w:pPr>
      <w:r w:rsidRPr="00D84753">
        <w:rPr>
          <w:sz w:val="20"/>
          <w:szCs w:val="20"/>
        </w:rPr>
        <w:t>As respostas aos pedidos de esclarecimentos serão divulgadas pelo sistema e vincularão os participantes e a</w:t>
      </w:r>
      <w:r w:rsidRPr="00D84753">
        <w:rPr>
          <w:spacing w:val="-8"/>
          <w:sz w:val="20"/>
          <w:szCs w:val="20"/>
        </w:rPr>
        <w:t xml:space="preserve"> </w:t>
      </w:r>
      <w:r w:rsidRPr="00D84753">
        <w:rPr>
          <w:sz w:val="20"/>
          <w:szCs w:val="20"/>
        </w:rPr>
        <w:t>administração.</w:t>
      </w:r>
    </w:p>
    <w:p w:rsidR="009D69EA" w:rsidRPr="00D84753" w:rsidRDefault="009D69EA" w:rsidP="009D69EA">
      <w:pPr>
        <w:pStyle w:val="Corpodetexto"/>
        <w:tabs>
          <w:tab w:val="left" w:pos="709"/>
        </w:tabs>
        <w:spacing w:before="2"/>
        <w:ind w:left="0"/>
        <w:rPr>
          <w:sz w:val="20"/>
          <w:szCs w:val="20"/>
        </w:rPr>
      </w:pPr>
    </w:p>
    <w:p w:rsidR="009D69EA" w:rsidRPr="00D84753" w:rsidRDefault="009D69EA" w:rsidP="009D69EA">
      <w:pPr>
        <w:pStyle w:val="Ttulo1"/>
        <w:numPr>
          <w:ilvl w:val="0"/>
          <w:numId w:val="5"/>
        </w:numPr>
        <w:tabs>
          <w:tab w:val="left" w:pos="543"/>
          <w:tab w:val="left" w:pos="709"/>
        </w:tabs>
        <w:ind w:left="0" w:firstLine="0"/>
        <w:jc w:val="both"/>
        <w:rPr>
          <w:sz w:val="20"/>
          <w:szCs w:val="20"/>
        </w:rPr>
      </w:pPr>
      <w:r w:rsidRPr="00D84753">
        <w:rPr>
          <w:spacing w:val="-3"/>
          <w:sz w:val="20"/>
          <w:szCs w:val="20"/>
        </w:rPr>
        <w:t xml:space="preserve">DAS </w:t>
      </w:r>
      <w:r w:rsidRPr="00D84753">
        <w:rPr>
          <w:sz w:val="20"/>
          <w:szCs w:val="20"/>
        </w:rPr>
        <w:t>DISPOSIÇÕES</w:t>
      </w:r>
      <w:r w:rsidRPr="00D84753">
        <w:rPr>
          <w:spacing w:val="5"/>
          <w:sz w:val="20"/>
          <w:szCs w:val="20"/>
        </w:rPr>
        <w:t xml:space="preserve"> </w:t>
      </w:r>
      <w:r w:rsidRPr="00D84753">
        <w:rPr>
          <w:sz w:val="20"/>
          <w:szCs w:val="20"/>
        </w:rPr>
        <w:t>GERAIS</w:t>
      </w:r>
    </w:p>
    <w:p w:rsidR="009D69EA" w:rsidRPr="00004C91" w:rsidRDefault="009D69EA" w:rsidP="009D69EA">
      <w:pPr>
        <w:pStyle w:val="PargrafodaLista"/>
        <w:numPr>
          <w:ilvl w:val="1"/>
          <w:numId w:val="5"/>
        </w:numPr>
        <w:tabs>
          <w:tab w:val="left" w:pos="839"/>
        </w:tabs>
        <w:spacing w:before="197"/>
        <w:ind w:left="0" w:firstLine="0"/>
        <w:rPr>
          <w:sz w:val="20"/>
          <w:szCs w:val="20"/>
        </w:rPr>
      </w:pPr>
      <w:r w:rsidRPr="00004C91">
        <w:rPr>
          <w:sz w:val="20"/>
          <w:szCs w:val="20"/>
        </w:rPr>
        <w:t>As</w:t>
      </w:r>
      <w:r w:rsidRPr="00004C91">
        <w:rPr>
          <w:spacing w:val="12"/>
          <w:sz w:val="20"/>
          <w:szCs w:val="20"/>
        </w:rPr>
        <w:t xml:space="preserve"> </w:t>
      </w:r>
      <w:r w:rsidRPr="00004C91">
        <w:rPr>
          <w:sz w:val="20"/>
          <w:szCs w:val="20"/>
        </w:rPr>
        <w:t>dúvidas</w:t>
      </w:r>
      <w:r w:rsidRPr="00004C91">
        <w:rPr>
          <w:spacing w:val="13"/>
          <w:sz w:val="20"/>
          <w:szCs w:val="20"/>
        </w:rPr>
        <w:t xml:space="preserve"> </w:t>
      </w:r>
      <w:r w:rsidRPr="00004C91">
        <w:rPr>
          <w:sz w:val="20"/>
          <w:szCs w:val="20"/>
        </w:rPr>
        <w:t>quanto</w:t>
      </w:r>
      <w:r w:rsidRPr="00004C91">
        <w:rPr>
          <w:spacing w:val="14"/>
          <w:sz w:val="20"/>
          <w:szCs w:val="20"/>
        </w:rPr>
        <w:t xml:space="preserve"> </w:t>
      </w:r>
      <w:r w:rsidRPr="00004C91">
        <w:rPr>
          <w:sz w:val="20"/>
          <w:szCs w:val="20"/>
        </w:rPr>
        <w:t>à</w:t>
      </w:r>
      <w:r w:rsidRPr="00004C91">
        <w:rPr>
          <w:spacing w:val="12"/>
          <w:sz w:val="20"/>
          <w:szCs w:val="20"/>
        </w:rPr>
        <w:t xml:space="preserve"> </w:t>
      </w:r>
      <w:r w:rsidRPr="00004C91">
        <w:rPr>
          <w:sz w:val="20"/>
          <w:szCs w:val="20"/>
        </w:rPr>
        <w:t>execução</w:t>
      </w:r>
      <w:r w:rsidRPr="00004C91">
        <w:rPr>
          <w:spacing w:val="14"/>
          <w:sz w:val="20"/>
          <w:szCs w:val="20"/>
        </w:rPr>
        <w:t xml:space="preserve"> </w:t>
      </w:r>
      <w:r w:rsidRPr="00004C91">
        <w:rPr>
          <w:sz w:val="20"/>
          <w:szCs w:val="20"/>
        </w:rPr>
        <w:t>da</w:t>
      </w:r>
      <w:r w:rsidRPr="00004C91">
        <w:rPr>
          <w:spacing w:val="13"/>
          <w:sz w:val="20"/>
          <w:szCs w:val="20"/>
        </w:rPr>
        <w:t xml:space="preserve"> </w:t>
      </w:r>
      <w:r w:rsidRPr="00004C91">
        <w:rPr>
          <w:sz w:val="20"/>
          <w:szCs w:val="20"/>
        </w:rPr>
        <w:t>contratação</w:t>
      </w:r>
      <w:r w:rsidRPr="00004C91">
        <w:rPr>
          <w:spacing w:val="13"/>
          <w:sz w:val="20"/>
          <w:szCs w:val="20"/>
        </w:rPr>
        <w:t xml:space="preserve"> </w:t>
      </w:r>
      <w:r w:rsidRPr="00004C91">
        <w:rPr>
          <w:sz w:val="20"/>
          <w:szCs w:val="20"/>
        </w:rPr>
        <w:t>poderão</w:t>
      </w:r>
      <w:r w:rsidRPr="00004C91">
        <w:rPr>
          <w:spacing w:val="14"/>
          <w:sz w:val="20"/>
          <w:szCs w:val="20"/>
        </w:rPr>
        <w:t xml:space="preserve"> </w:t>
      </w:r>
      <w:r w:rsidRPr="00004C91">
        <w:rPr>
          <w:sz w:val="20"/>
          <w:szCs w:val="20"/>
        </w:rPr>
        <w:t>ser</w:t>
      </w:r>
      <w:r w:rsidRPr="00004C91">
        <w:rPr>
          <w:spacing w:val="13"/>
          <w:sz w:val="20"/>
          <w:szCs w:val="20"/>
        </w:rPr>
        <w:t xml:space="preserve"> </w:t>
      </w:r>
      <w:r w:rsidRPr="00004C91">
        <w:rPr>
          <w:sz w:val="20"/>
          <w:szCs w:val="20"/>
        </w:rPr>
        <w:t>tiradas</w:t>
      </w:r>
      <w:r w:rsidRPr="00004C91">
        <w:rPr>
          <w:spacing w:val="15"/>
          <w:sz w:val="20"/>
          <w:szCs w:val="20"/>
        </w:rPr>
        <w:t xml:space="preserve"> </w:t>
      </w:r>
      <w:r w:rsidRPr="00004C91">
        <w:rPr>
          <w:sz w:val="20"/>
          <w:szCs w:val="20"/>
        </w:rPr>
        <w:t>através</w:t>
      </w:r>
      <w:r w:rsidRPr="00004C91">
        <w:rPr>
          <w:spacing w:val="14"/>
          <w:sz w:val="20"/>
          <w:szCs w:val="20"/>
        </w:rPr>
        <w:t xml:space="preserve"> </w:t>
      </w:r>
      <w:r w:rsidRPr="00004C91">
        <w:rPr>
          <w:sz w:val="20"/>
          <w:szCs w:val="20"/>
        </w:rPr>
        <w:t>do</w:t>
      </w:r>
      <w:r w:rsidRPr="00004C91">
        <w:rPr>
          <w:spacing w:val="14"/>
          <w:sz w:val="20"/>
          <w:szCs w:val="20"/>
        </w:rPr>
        <w:t xml:space="preserve"> </w:t>
      </w:r>
      <w:r w:rsidRPr="00004C91">
        <w:rPr>
          <w:sz w:val="20"/>
          <w:szCs w:val="20"/>
        </w:rPr>
        <w:t>telefone</w:t>
      </w:r>
      <w:r>
        <w:rPr>
          <w:sz w:val="20"/>
          <w:szCs w:val="20"/>
        </w:rPr>
        <w:t xml:space="preserve"> (51) 3744- 1100, no S</w:t>
      </w:r>
      <w:r w:rsidRPr="00004C91">
        <w:rPr>
          <w:sz w:val="20"/>
          <w:szCs w:val="20"/>
        </w:rPr>
        <w:t>etor de licitações no horário de 08h00min as 11</w:t>
      </w:r>
      <w:r>
        <w:rPr>
          <w:sz w:val="20"/>
          <w:szCs w:val="20"/>
        </w:rPr>
        <w:t>2h00min horas e das 13h0</w:t>
      </w:r>
      <w:r w:rsidRPr="00004C91">
        <w:rPr>
          <w:sz w:val="20"/>
          <w:szCs w:val="20"/>
        </w:rPr>
        <w:t>0min às 17h00min</w:t>
      </w:r>
      <w:r>
        <w:rPr>
          <w:color w:val="FF0000"/>
          <w:sz w:val="20"/>
          <w:szCs w:val="20"/>
        </w:rPr>
        <w:t>.</w:t>
      </w:r>
    </w:p>
    <w:p w:rsidR="009D69EA" w:rsidRPr="00D84753" w:rsidRDefault="009D69EA" w:rsidP="009D69EA">
      <w:pPr>
        <w:pStyle w:val="PargrafodaLista"/>
        <w:numPr>
          <w:ilvl w:val="1"/>
          <w:numId w:val="5"/>
        </w:numPr>
        <w:tabs>
          <w:tab w:val="left" w:pos="709"/>
          <w:tab w:val="left" w:pos="2196"/>
        </w:tabs>
        <w:spacing w:before="41" w:line="276" w:lineRule="auto"/>
        <w:ind w:left="0" w:firstLine="0"/>
        <w:rPr>
          <w:sz w:val="20"/>
          <w:szCs w:val="20"/>
        </w:rPr>
      </w:pPr>
      <w:r w:rsidRPr="00D84753">
        <w:rPr>
          <w:sz w:val="20"/>
          <w:szCs w:val="20"/>
        </w:rPr>
        <w:t>A proponente é responsável pela fidelidade e legitimidade das informações e dos documentos apresentados em qualquer fase da</w:t>
      </w:r>
      <w:r w:rsidRPr="00D84753">
        <w:rPr>
          <w:spacing w:val="-16"/>
          <w:sz w:val="20"/>
          <w:szCs w:val="20"/>
        </w:rPr>
        <w:t xml:space="preserve"> </w:t>
      </w:r>
      <w:r w:rsidRPr="00D84753">
        <w:rPr>
          <w:sz w:val="20"/>
          <w:szCs w:val="20"/>
        </w:rPr>
        <w:t>licitação.</w:t>
      </w:r>
    </w:p>
    <w:p w:rsidR="009D69EA" w:rsidRPr="00D84753" w:rsidRDefault="009D69EA" w:rsidP="009D69EA">
      <w:pPr>
        <w:pStyle w:val="PargrafodaLista"/>
        <w:numPr>
          <w:ilvl w:val="1"/>
          <w:numId w:val="5"/>
        </w:numPr>
        <w:tabs>
          <w:tab w:val="left" w:pos="709"/>
          <w:tab w:val="left" w:pos="2264"/>
        </w:tabs>
        <w:spacing w:line="278" w:lineRule="auto"/>
        <w:ind w:left="0" w:firstLine="0"/>
        <w:rPr>
          <w:sz w:val="20"/>
          <w:szCs w:val="20"/>
        </w:rPr>
      </w:pPr>
      <w:r w:rsidRPr="00D84753">
        <w:rPr>
          <w:sz w:val="20"/>
          <w:szCs w:val="20"/>
        </w:rPr>
        <w:t>Reserva-se ao pregoeiro o direito de solicitar, durante o processo licitatório, informações</w:t>
      </w:r>
      <w:r w:rsidRPr="00D84753">
        <w:rPr>
          <w:spacing w:val="-3"/>
          <w:sz w:val="20"/>
          <w:szCs w:val="20"/>
        </w:rPr>
        <w:t xml:space="preserve"> </w:t>
      </w:r>
      <w:r w:rsidRPr="00D84753">
        <w:rPr>
          <w:sz w:val="20"/>
          <w:szCs w:val="20"/>
        </w:rPr>
        <w:t>complementares.</w:t>
      </w:r>
    </w:p>
    <w:p w:rsidR="009D69EA" w:rsidRPr="00D84753" w:rsidRDefault="009D69EA" w:rsidP="009D69EA">
      <w:pPr>
        <w:pStyle w:val="PargrafodaLista"/>
        <w:numPr>
          <w:ilvl w:val="1"/>
          <w:numId w:val="5"/>
        </w:numPr>
        <w:tabs>
          <w:tab w:val="left" w:pos="709"/>
          <w:tab w:val="left" w:pos="2264"/>
        </w:tabs>
        <w:spacing w:line="276" w:lineRule="auto"/>
        <w:ind w:left="0" w:firstLine="0"/>
        <w:rPr>
          <w:sz w:val="20"/>
          <w:szCs w:val="20"/>
        </w:rPr>
      </w:pPr>
      <w:r w:rsidRPr="00D84753">
        <w:rPr>
          <w:sz w:val="20"/>
          <w:szCs w:val="20"/>
        </w:rPr>
        <w:t>No interesse do Município, sem que caiba aos participantes qualquer reclamação ou indenização, poderá ser: adiada a data da abertura desta licitação; ou alterada as condições do presente edital, com fixação de novo prazo para a sua realização.</w:t>
      </w:r>
    </w:p>
    <w:p w:rsidR="009D69EA" w:rsidRPr="00D84753" w:rsidRDefault="009D69EA" w:rsidP="009D69EA">
      <w:pPr>
        <w:pStyle w:val="PargrafodaLista"/>
        <w:numPr>
          <w:ilvl w:val="1"/>
          <w:numId w:val="5"/>
        </w:numPr>
        <w:tabs>
          <w:tab w:val="left" w:pos="709"/>
          <w:tab w:val="left" w:pos="2264"/>
        </w:tabs>
        <w:spacing w:line="276" w:lineRule="auto"/>
        <w:ind w:left="0" w:firstLine="0"/>
        <w:rPr>
          <w:sz w:val="20"/>
          <w:szCs w:val="20"/>
        </w:rPr>
      </w:pPr>
      <w:r w:rsidRPr="00D84753">
        <w:rPr>
          <w:sz w:val="20"/>
          <w:szCs w:val="20"/>
        </w:rPr>
        <w:t>O desatendimento de exigências formais não essenciais não importará no afastamento do licitante, desde que seja possível o aproveitamento do ato, a aferição da sua qualificação e a exata compreensão da sua</w:t>
      </w:r>
      <w:r w:rsidRPr="00D84753">
        <w:rPr>
          <w:spacing w:val="-9"/>
          <w:sz w:val="20"/>
          <w:szCs w:val="20"/>
        </w:rPr>
        <w:t xml:space="preserve"> </w:t>
      </w:r>
      <w:r w:rsidRPr="00D84753">
        <w:rPr>
          <w:sz w:val="20"/>
          <w:szCs w:val="20"/>
        </w:rPr>
        <w:t>proposta.</w:t>
      </w:r>
    </w:p>
    <w:p w:rsidR="009D69EA" w:rsidRPr="00D84753" w:rsidRDefault="009D69EA" w:rsidP="009D69EA">
      <w:pPr>
        <w:pStyle w:val="PargrafodaLista"/>
        <w:numPr>
          <w:ilvl w:val="1"/>
          <w:numId w:val="5"/>
        </w:numPr>
        <w:tabs>
          <w:tab w:val="left" w:pos="709"/>
          <w:tab w:val="left" w:pos="2264"/>
        </w:tabs>
        <w:spacing w:line="276" w:lineRule="auto"/>
        <w:ind w:left="0" w:firstLine="0"/>
        <w:rPr>
          <w:sz w:val="20"/>
          <w:szCs w:val="20"/>
        </w:rPr>
      </w:pPr>
      <w:r w:rsidRPr="00D84753">
        <w:rPr>
          <w:sz w:val="20"/>
          <w:szCs w:val="20"/>
        </w:rPr>
        <w:t>As normas que disciplinam este pregão serão sempre interpretadas em favor da ampliação da disputa entre os interessados, desde que não comprometam o interesse público, os princípios constitucionais, a finalidade e a segurança da contratação.</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D84753">
        <w:rPr>
          <w:sz w:val="20"/>
          <w:szCs w:val="20"/>
        </w:rPr>
        <w:t>Na contagem dos prazos estabelecidos neste pregão excluir-se-á o dia do início e incluir-se-á o do vencimento, e considerar-se-ão os dias consecutivos, exceto</w:t>
      </w:r>
      <w:r w:rsidRPr="00D84753">
        <w:rPr>
          <w:spacing w:val="51"/>
          <w:sz w:val="20"/>
          <w:szCs w:val="20"/>
        </w:rPr>
        <w:t xml:space="preserve"> </w:t>
      </w:r>
      <w:r w:rsidRPr="00D84753">
        <w:rPr>
          <w:sz w:val="20"/>
          <w:szCs w:val="20"/>
        </w:rPr>
        <w:t>quando</w:t>
      </w:r>
      <w:r w:rsidRPr="00D84753">
        <w:rPr>
          <w:spacing w:val="46"/>
          <w:sz w:val="20"/>
          <w:szCs w:val="20"/>
        </w:rPr>
        <w:t xml:space="preserve"> </w:t>
      </w:r>
      <w:r w:rsidRPr="00D84753">
        <w:rPr>
          <w:sz w:val="20"/>
          <w:szCs w:val="20"/>
        </w:rPr>
        <w:t>for</w:t>
      </w:r>
      <w:r w:rsidRPr="00D84753">
        <w:rPr>
          <w:spacing w:val="47"/>
          <w:sz w:val="20"/>
          <w:szCs w:val="20"/>
        </w:rPr>
        <w:t xml:space="preserve"> </w:t>
      </w:r>
      <w:r w:rsidRPr="00D84753">
        <w:rPr>
          <w:sz w:val="20"/>
          <w:szCs w:val="20"/>
        </w:rPr>
        <w:t>explicitamente</w:t>
      </w:r>
      <w:r w:rsidRPr="00D84753">
        <w:rPr>
          <w:spacing w:val="49"/>
          <w:sz w:val="20"/>
          <w:szCs w:val="20"/>
        </w:rPr>
        <w:t xml:space="preserve"> </w:t>
      </w:r>
      <w:r w:rsidRPr="00D84753">
        <w:rPr>
          <w:sz w:val="20"/>
          <w:szCs w:val="20"/>
        </w:rPr>
        <w:t>disposto</w:t>
      </w:r>
      <w:r w:rsidRPr="00D84753">
        <w:rPr>
          <w:spacing w:val="47"/>
          <w:sz w:val="20"/>
          <w:szCs w:val="20"/>
        </w:rPr>
        <w:t xml:space="preserve"> </w:t>
      </w:r>
      <w:r w:rsidRPr="00D84753">
        <w:rPr>
          <w:sz w:val="20"/>
          <w:szCs w:val="20"/>
        </w:rPr>
        <w:t>em</w:t>
      </w:r>
      <w:r w:rsidRPr="00D84753">
        <w:rPr>
          <w:spacing w:val="49"/>
          <w:sz w:val="20"/>
          <w:szCs w:val="20"/>
        </w:rPr>
        <w:t xml:space="preserve"> </w:t>
      </w:r>
      <w:r w:rsidRPr="00D84753">
        <w:rPr>
          <w:sz w:val="20"/>
          <w:szCs w:val="20"/>
        </w:rPr>
        <w:t>contrário.</w:t>
      </w:r>
      <w:r w:rsidRPr="00D84753">
        <w:rPr>
          <w:spacing w:val="50"/>
          <w:sz w:val="20"/>
          <w:szCs w:val="20"/>
        </w:rPr>
        <w:t xml:space="preserve"> </w:t>
      </w:r>
      <w:r w:rsidRPr="00D84753">
        <w:rPr>
          <w:sz w:val="20"/>
          <w:szCs w:val="20"/>
        </w:rPr>
        <w:t>Só</w:t>
      </w:r>
      <w:r w:rsidRPr="00D84753">
        <w:rPr>
          <w:spacing w:val="51"/>
          <w:sz w:val="20"/>
          <w:szCs w:val="20"/>
        </w:rPr>
        <w:t xml:space="preserve"> </w:t>
      </w:r>
      <w:r w:rsidRPr="00D84753">
        <w:rPr>
          <w:sz w:val="20"/>
          <w:szCs w:val="20"/>
        </w:rPr>
        <w:t>se</w:t>
      </w:r>
      <w:r w:rsidRPr="00D84753">
        <w:rPr>
          <w:spacing w:val="51"/>
          <w:sz w:val="20"/>
          <w:szCs w:val="20"/>
        </w:rPr>
        <w:t xml:space="preserve"> </w:t>
      </w:r>
      <w:r w:rsidRPr="00D84753">
        <w:rPr>
          <w:sz w:val="20"/>
          <w:szCs w:val="20"/>
        </w:rPr>
        <w:t>iniciam</w:t>
      </w:r>
      <w:r w:rsidRPr="00D84753">
        <w:rPr>
          <w:spacing w:val="50"/>
          <w:sz w:val="20"/>
          <w:szCs w:val="20"/>
        </w:rPr>
        <w:t xml:space="preserve"> </w:t>
      </w:r>
      <w:r w:rsidRPr="00D84753">
        <w:rPr>
          <w:sz w:val="20"/>
          <w:szCs w:val="20"/>
        </w:rPr>
        <w:t>e</w:t>
      </w:r>
      <w:r w:rsidRPr="00D84753">
        <w:rPr>
          <w:spacing w:val="51"/>
          <w:sz w:val="20"/>
          <w:szCs w:val="20"/>
        </w:rPr>
        <w:t xml:space="preserve"> </w:t>
      </w:r>
      <w:r w:rsidRPr="00D84753">
        <w:rPr>
          <w:sz w:val="20"/>
          <w:szCs w:val="20"/>
        </w:rPr>
        <w:t>vencem</w:t>
      </w:r>
      <w:r w:rsidRPr="00D84753">
        <w:rPr>
          <w:spacing w:val="49"/>
          <w:sz w:val="20"/>
          <w:szCs w:val="20"/>
        </w:rPr>
        <w:t xml:space="preserve"> </w:t>
      </w:r>
      <w:r w:rsidRPr="00D84753">
        <w:rPr>
          <w:sz w:val="20"/>
          <w:szCs w:val="20"/>
        </w:rPr>
        <w:t>os</w:t>
      </w:r>
      <w:r>
        <w:rPr>
          <w:sz w:val="20"/>
          <w:szCs w:val="20"/>
        </w:rPr>
        <w:t xml:space="preserve"> </w:t>
      </w:r>
      <w:r w:rsidRPr="00EC3275">
        <w:rPr>
          <w:sz w:val="20"/>
          <w:szCs w:val="20"/>
        </w:rPr>
        <w:t>prazos referidos neste subitem em dia de expediente no Município.</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EC3275">
        <w:rPr>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em sentido contrário.</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EC3275">
        <w:rPr>
          <w:sz w:val="20"/>
          <w:szCs w:val="20"/>
        </w:rPr>
        <w:t>A apresentação da proposta de preços implicará na aceitação, por parte da proponente, das condições previstas neste edital e seus</w:t>
      </w:r>
      <w:r w:rsidRPr="00EC3275">
        <w:rPr>
          <w:spacing w:val="-13"/>
          <w:sz w:val="20"/>
          <w:szCs w:val="20"/>
        </w:rPr>
        <w:t xml:space="preserve"> </w:t>
      </w:r>
      <w:r w:rsidRPr="00EC3275">
        <w:rPr>
          <w:sz w:val="20"/>
          <w:szCs w:val="20"/>
        </w:rPr>
        <w:t>anexos.</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EC3275">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EC3275">
        <w:rPr>
          <w:sz w:val="20"/>
          <w:szCs w:val="20"/>
        </w:rPr>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EC3275">
        <w:rPr>
          <w:sz w:val="20"/>
          <w:szCs w:val="20"/>
        </w:rPr>
        <w:t>resultantes de acordo celebrado</w:t>
      </w:r>
      <w:proofErr w:type="gramEnd"/>
      <w:r w:rsidRPr="00EC3275">
        <w:rPr>
          <w:sz w:val="20"/>
          <w:szCs w:val="20"/>
        </w:rPr>
        <w:t xml:space="preserve"> entre as partes, que poderão ultrapassar o limite indicado.</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EC3275">
        <w:rPr>
          <w:sz w:val="20"/>
          <w:szCs w:val="20"/>
        </w:rPr>
        <w:t xml:space="preserve">A homologação do resultado desta licitação não implicará direito à </w:t>
      </w:r>
      <w:r w:rsidRPr="0033556A">
        <w:rPr>
          <w:sz w:val="20"/>
          <w:szCs w:val="20"/>
        </w:rPr>
        <w:t xml:space="preserve">contratação. </w:t>
      </w:r>
    </w:p>
    <w:p w:rsidR="009D69EA" w:rsidRDefault="009D69EA" w:rsidP="009D69EA">
      <w:pPr>
        <w:pStyle w:val="PargrafodaLista"/>
        <w:numPr>
          <w:ilvl w:val="1"/>
          <w:numId w:val="5"/>
        </w:numPr>
        <w:tabs>
          <w:tab w:val="left" w:pos="709"/>
          <w:tab w:val="left" w:pos="2264"/>
        </w:tabs>
        <w:spacing w:line="276" w:lineRule="auto"/>
        <w:ind w:left="0" w:firstLine="0"/>
        <w:rPr>
          <w:sz w:val="20"/>
          <w:szCs w:val="20"/>
        </w:rPr>
      </w:pPr>
      <w:r w:rsidRPr="0033556A">
        <w:rPr>
          <w:sz w:val="20"/>
          <w:szCs w:val="20"/>
        </w:rPr>
        <w:lastRenderedPageBreak/>
        <w:t xml:space="preserve">A Administração poderá revogar a licitação por razões de interesse público, devendo anulá-la por ilegalidade, em despacho fundamentado, sem a obrigação de indenizar (art. 49 da Lei Federal nº 8.666/1993). </w:t>
      </w:r>
    </w:p>
    <w:p w:rsidR="009D69EA" w:rsidRPr="00CE64FE" w:rsidRDefault="009D69EA" w:rsidP="009D69EA">
      <w:pPr>
        <w:pStyle w:val="PargrafodaLista"/>
        <w:numPr>
          <w:ilvl w:val="1"/>
          <w:numId w:val="5"/>
        </w:numPr>
        <w:tabs>
          <w:tab w:val="left" w:pos="709"/>
          <w:tab w:val="left" w:pos="2264"/>
        </w:tabs>
        <w:spacing w:line="276" w:lineRule="auto"/>
        <w:ind w:left="0" w:firstLine="0"/>
        <w:rPr>
          <w:sz w:val="20"/>
          <w:szCs w:val="20"/>
        </w:rPr>
      </w:pPr>
      <w:r w:rsidRPr="0033556A">
        <w:rPr>
          <w:sz w:val="20"/>
          <w:szCs w:val="20"/>
        </w:rPr>
        <w:t>Fica eleito o Foro da Comarca de Sobradinho/RS para dirimir quaisquer litígios oriundos da licitação e do contrato dela decorrente, com expressa renúncia a outro qualquer, por mais privilegiado que seja</w:t>
      </w:r>
      <w:r>
        <w:rPr>
          <w:sz w:val="20"/>
          <w:szCs w:val="20"/>
        </w:rPr>
        <w:t>.</w:t>
      </w:r>
    </w:p>
    <w:p w:rsidR="009D69EA" w:rsidRDefault="009D69EA" w:rsidP="009D69EA">
      <w:pPr>
        <w:pStyle w:val="PargrafodaLista"/>
        <w:tabs>
          <w:tab w:val="left" w:pos="709"/>
          <w:tab w:val="left" w:pos="2264"/>
        </w:tabs>
        <w:spacing w:line="276" w:lineRule="auto"/>
        <w:ind w:left="0" w:firstLine="0"/>
        <w:rPr>
          <w:sz w:val="20"/>
          <w:szCs w:val="20"/>
        </w:rPr>
      </w:pPr>
    </w:p>
    <w:p w:rsidR="009D69EA" w:rsidRDefault="009D69EA" w:rsidP="009D69EA">
      <w:pPr>
        <w:pStyle w:val="PargrafodaLista"/>
        <w:tabs>
          <w:tab w:val="left" w:pos="709"/>
          <w:tab w:val="left" w:pos="2264"/>
        </w:tabs>
        <w:spacing w:line="276" w:lineRule="auto"/>
        <w:ind w:left="0" w:firstLine="0"/>
        <w:rPr>
          <w:sz w:val="20"/>
          <w:szCs w:val="20"/>
        </w:rPr>
      </w:pPr>
      <w:r>
        <w:rPr>
          <w:sz w:val="20"/>
          <w:szCs w:val="20"/>
        </w:rPr>
        <w:t>Ibarama, 09 de Junho de 2022.</w:t>
      </w:r>
    </w:p>
    <w:p w:rsidR="009D69EA" w:rsidRPr="0033556A" w:rsidRDefault="009D69EA" w:rsidP="009D69EA">
      <w:pPr>
        <w:tabs>
          <w:tab w:val="left" w:pos="1560"/>
          <w:tab w:val="left" w:pos="2264"/>
        </w:tabs>
        <w:spacing w:line="276" w:lineRule="auto"/>
        <w:jc w:val="both"/>
        <w:rPr>
          <w:sz w:val="20"/>
          <w:szCs w:val="20"/>
        </w:rPr>
      </w:pPr>
    </w:p>
    <w:p w:rsidR="009D69EA" w:rsidRDefault="009D69EA" w:rsidP="009D69EA">
      <w:pPr>
        <w:pStyle w:val="PargrafodaLista"/>
        <w:tabs>
          <w:tab w:val="left" w:pos="1560"/>
          <w:tab w:val="left" w:pos="2264"/>
        </w:tabs>
        <w:spacing w:line="276" w:lineRule="auto"/>
        <w:ind w:left="0" w:firstLine="0"/>
        <w:rPr>
          <w:sz w:val="20"/>
          <w:szCs w:val="20"/>
        </w:rPr>
      </w:pPr>
    </w:p>
    <w:p w:rsidR="009D69EA" w:rsidRDefault="009D69EA" w:rsidP="009D69EA">
      <w:pPr>
        <w:pStyle w:val="PargrafodaLista"/>
        <w:tabs>
          <w:tab w:val="left" w:pos="1560"/>
          <w:tab w:val="left" w:pos="2264"/>
        </w:tabs>
        <w:spacing w:line="276" w:lineRule="auto"/>
        <w:ind w:left="0" w:firstLine="0"/>
        <w:rPr>
          <w:sz w:val="20"/>
          <w:szCs w:val="20"/>
        </w:rPr>
      </w:pPr>
    </w:p>
    <w:p w:rsidR="009D69EA" w:rsidRPr="0033556A" w:rsidRDefault="009D69EA" w:rsidP="009D69EA">
      <w:pPr>
        <w:pStyle w:val="PargrafodaLista"/>
        <w:tabs>
          <w:tab w:val="left" w:pos="1560"/>
          <w:tab w:val="left" w:pos="2264"/>
        </w:tabs>
        <w:spacing w:line="276" w:lineRule="auto"/>
        <w:ind w:left="0" w:firstLine="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V</w:t>
      </w:r>
      <w:r w:rsidRPr="0033556A">
        <w:rPr>
          <w:b/>
          <w:sz w:val="20"/>
          <w:szCs w:val="20"/>
        </w:rPr>
        <w:t>ALMOR NERI MATTANA</w:t>
      </w:r>
    </w:p>
    <w:p w:rsidR="009D69EA" w:rsidRPr="0033556A" w:rsidRDefault="009D69EA" w:rsidP="009D69EA">
      <w:pPr>
        <w:pStyle w:val="PargrafodaLista"/>
        <w:tabs>
          <w:tab w:val="left" w:pos="1560"/>
          <w:tab w:val="left" w:pos="2264"/>
        </w:tabs>
        <w:spacing w:line="276" w:lineRule="auto"/>
        <w:ind w:left="0"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Prefeito Municipal</w:t>
      </w:r>
    </w:p>
    <w:p w:rsidR="009D69EA" w:rsidRDefault="009D69EA" w:rsidP="009D69EA">
      <w:pPr>
        <w:tabs>
          <w:tab w:val="left" w:pos="1560"/>
        </w:tabs>
        <w:spacing w:line="276" w:lineRule="auto"/>
        <w:jc w:val="both"/>
        <w:rPr>
          <w:sz w:val="20"/>
          <w:szCs w:val="20"/>
        </w:rPr>
      </w:pPr>
      <w:r>
        <w:rPr>
          <w:noProof/>
          <w:lang w:val="pt-BR" w:eastAsia="pt-BR"/>
        </w:rPr>
        <mc:AlternateContent>
          <mc:Choice Requires="wps">
            <w:drawing>
              <wp:anchor distT="0" distB="0" distL="114300" distR="114300" simplePos="0" relativeHeight="251659264" behindDoc="0" locked="0" layoutInCell="1" allowOverlap="1" wp14:anchorId="7E705E57" wp14:editId="37E03607">
                <wp:simplePos x="0" y="0"/>
                <wp:positionH relativeFrom="column">
                  <wp:posOffset>165735</wp:posOffset>
                </wp:positionH>
                <wp:positionV relativeFrom="paragraph">
                  <wp:posOffset>284480</wp:posOffset>
                </wp:positionV>
                <wp:extent cx="2212340" cy="1381125"/>
                <wp:effectExtent l="0" t="0" r="1651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381125"/>
                        </a:xfrm>
                        <a:prstGeom prst="rect">
                          <a:avLst/>
                        </a:prstGeom>
                        <a:solidFill>
                          <a:srgbClr val="FFFFFF"/>
                        </a:solidFill>
                        <a:ln w="9525">
                          <a:solidFill>
                            <a:srgbClr val="000000"/>
                          </a:solidFill>
                          <a:miter lim="800000"/>
                          <a:headEnd/>
                          <a:tailEnd/>
                        </a:ln>
                      </wps:spPr>
                      <wps:txbx>
                        <w:txbxContent>
                          <w:p w:rsidR="000F4A53" w:rsidRDefault="000F4A53" w:rsidP="009D69EA">
                            <w:pPr>
                              <w:jc w:val="both"/>
                              <w:rPr>
                                <w:sz w:val="20"/>
                                <w:szCs w:val="20"/>
                              </w:rPr>
                            </w:pPr>
                            <w:r w:rsidRPr="00DB78F1">
                              <w:rPr>
                                <w:sz w:val="20"/>
                                <w:szCs w:val="20"/>
                              </w:rPr>
                              <w:t xml:space="preserve">Este edital se encontra examinado e aprovado </w:t>
                            </w:r>
                            <w:r>
                              <w:rPr>
                                <w:sz w:val="20"/>
                                <w:szCs w:val="20"/>
                              </w:rPr>
                              <w:t>pela</w:t>
                            </w:r>
                            <w:r w:rsidRPr="00DB78F1">
                              <w:rPr>
                                <w:sz w:val="20"/>
                                <w:szCs w:val="20"/>
                              </w:rPr>
                              <w:t xml:space="preserve"> </w:t>
                            </w:r>
                            <w:r>
                              <w:rPr>
                                <w:sz w:val="20"/>
                                <w:szCs w:val="20"/>
                              </w:rPr>
                              <w:t>Procuradora</w:t>
                            </w:r>
                            <w:r w:rsidRPr="00DB78F1">
                              <w:rPr>
                                <w:sz w:val="20"/>
                                <w:szCs w:val="20"/>
                              </w:rPr>
                              <w:t xml:space="preserve"> Jurídica.</w:t>
                            </w:r>
                          </w:p>
                          <w:p w:rsidR="000F4A53" w:rsidRPr="00AB42FF" w:rsidRDefault="000F4A53" w:rsidP="009D69EA">
                            <w:pPr>
                              <w:jc w:val="both"/>
                              <w:rPr>
                                <w:sz w:val="16"/>
                                <w:szCs w:val="16"/>
                              </w:rPr>
                            </w:pPr>
                          </w:p>
                          <w:p w:rsidR="000F4A53" w:rsidRPr="00DB78F1" w:rsidRDefault="000F4A53" w:rsidP="009D69EA">
                            <w:pPr>
                              <w:ind w:right="-1"/>
                              <w:rPr>
                                <w:sz w:val="20"/>
                                <w:szCs w:val="20"/>
                              </w:rPr>
                            </w:pPr>
                            <w:r w:rsidRPr="00DB78F1">
                              <w:rPr>
                                <w:sz w:val="20"/>
                                <w:szCs w:val="20"/>
                              </w:rPr>
                              <w:t xml:space="preserve">   Em ------/--------/--------.</w:t>
                            </w:r>
                          </w:p>
                          <w:p w:rsidR="000F4A53" w:rsidRPr="00862EFD" w:rsidRDefault="000F4A53" w:rsidP="009D69EA">
                            <w:pPr>
                              <w:rPr>
                                <w:sz w:val="20"/>
                                <w:szCs w:val="20"/>
                              </w:rPr>
                            </w:pPr>
                            <w:r w:rsidRPr="00DB78F1">
                              <w:rPr>
                                <w:sz w:val="20"/>
                                <w:szCs w:val="20"/>
                              </w:rPr>
                              <w:t xml:space="preserve">   </w:t>
                            </w:r>
                          </w:p>
                          <w:p w:rsidR="000F4A53" w:rsidRPr="00DB78F1" w:rsidRDefault="000F4A53" w:rsidP="009D69EA">
                            <w:pPr>
                              <w:rPr>
                                <w:sz w:val="20"/>
                                <w:szCs w:val="20"/>
                              </w:rPr>
                            </w:pPr>
                            <w:r>
                              <w:rPr>
                                <w:sz w:val="20"/>
                                <w:szCs w:val="20"/>
                              </w:rPr>
                              <w:t xml:space="preserve">       </w:t>
                            </w:r>
                            <w:r w:rsidRPr="00DB78F1">
                              <w:rPr>
                                <w:sz w:val="20"/>
                                <w:szCs w:val="20"/>
                              </w:rPr>
                              <w:t>-----------------------------------------</w:t>
                            </w:r>
                          </w:p>
                          <w:p w:rsidR="000F4A53" w:rsidRDefault="000F4A53" w:rsidP="009D69EA">
                            <w:pPr>
                              <w:rPr>
                                <w:sz w:val="20"/>
                                <w:szCs w:val="20"/>
                              </w:rPr>
                            </w:pPr>
                            <w:r>
                              <w:rPr>
                                <w:sz w:val="20"/>
                                <w:szCs w:val="20"/>
                              </w:rPr>
                              <w:t xml:space="preserve">                  Jéssica Puntel                     </w:t>
                            </w:r>
                          </w:p>
                          <w:p w:rsidR="000F4A53" w:rsidRPr="00DB78F1" w:rsidRDefault="000F4A53" w:rsidP="009D69EA">
                            <w:pPr>
                              <w:rPr>
                                <w:sz w:val="20"/>
                                <w:szCs w:val="20"/>
                              </w:rPr>
                            </w:pPr>
                            <w:r>
                              <w:rPr>
                                <w:sz w:val="20"/>
                                <w:szCs w:val="20"/>
                              </w:rPr>
                              <w:t xml:space="preserve">                 OAB/RS 99.952</w:t>
                            </w:r>
                          </w:p>
                          <w:p w:rsidR="000F4A53" w:rsidRDefault="000F4A53" w:rsidP="009D6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3.05pt;margin-top:22.4pt;width:174.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">
                <v:textbox>
                  <w:txbxContent>
                    <w:p w:rsidR="009D69EA" w:rsidRDefault="009D69EA" w:rsidP="009D69EA">
                      <w:pPr>
                        <w:jc w:val="both"/>
                        <w:rPr>
                          <w:sz w:val="20"/>
                          <w:szCs w:val="20"/>
                        </w:rPr>
                      </w:pPr>
                      <w:r w:rsidRPr="00DB78F1">
                        <w:rPr>
                          <w:sz w:val="20"/>
                          <w:szCs w:val="20"/>
                        </w:rPr>
                        <w:t xml:space="preserve">Este edital se encontra examinado e aprovado </w:t>
                      </w:r>
                      <w:r>
                        <w:rPr>
                          <w:sz w:val="20"/>
                          <w:szCs w:val="20"/>
                        </w:rPr>
                        <w:t>pela</w:t>
                      </w:r>
                      <w:r w:rsidRPr="00DB78F1">
                        <w:rPr>
                          <w:sz w:val="20"/>
                          <w:szCs w:val="20"/>
                        </w:rPr>
                        <w:t xml:space="preserve"> </w:t>
                      </w:r>
                      <w:r>
                        <w:rPr>
                          <w:sz w:val="20"/>
                          <w:szCs w:val="20"/>
                        </w:rPr>
                        <w:t>Procuradora</w:t>
                      </w:r>
                      <w:r w:rsidRPr="00DB78F1">
                        <w:rPr>
                          <w:sz w:val="20"/>
                          <w:szCs w:val="20"/>
                        </w:rPr>
                        <w:t xml:space="preserve"> Jurídica.</w:t>
                      </w:r>
                    </w:p>
                    <w:p w:rsidR="009D69EA" w:rsidRPr="00AB42FF" w:rsidRDefault="009D69EA" w:rsidP="009D69EA">
                      <w:pPr>
                        <w:jc w:val="both"/>
                        <w:rPr>
                          <w:sz w:val="16"/>
                          <w:szCs w:val="16"/>
                        </w:rPr>
                      </w:pPr>
                    </w:p>
                    <w:p w:rsidR="009D69EA" w:rsidRPr="00DB78F1" w:rsidRDefault="009D69EA" w:rsidP="009D69EA">
                      <w:pPr>
                        <w:ind w:right="-1"/>
                        <w:rPr>
                          <w:sz w:val="20"/>
                          <w:szCs w:val="20"/>
                        </w:rPr>
                      </w:pPr>
                      <w:r w:rsidRPr="00DB78F1">
                        <w:rPr>
                          <w:sz w:val="20"/>
                          <w:szCs w:val="20"/>
                        </w:rPr>
                        <w:t xml:space="preserve">   Em ------/--------/--------.</w:t>
                      </w:r>
                    </w:p>
                    <w:p w:rsidR="009D69EA" w:rsidRPr="00862EFD" w:rsidRDefault="009D69EA" w:rsidP="009D69EA">
                      <w:pPr>
                        <w:rPr>
                          <w:sz w:val="20"/>
                          <w:szCs w:val="20"/>
                        </w:rPr>
                      </w:pPr>
                      <w:r w:rsidRPr="00DB78F1">
                        <w:rPr>
                          <w:sz w:val="20"/>
                          <w:szCs w:val="20"/>
                        </w:rPr>
                        <w:t xml:space="preserve">   </w:t>
                      </w:r>
                    </w:p>
                    <w:p w:rsidR="009D69EA" w:rsidRPr="00DB78F1" w:rsidRDefault="009D69EA" w:rsidP="009D69EA">
                      <w:pPr>
                        <w:rPr>
                          <w:sz w:val="20"/>
                          <w:szCs w:val="20"/>
                        </w:rPr>
                      </w:pPr>
                      <w:r>
                        <w:rPr>
                          <w:sz w:val="20"/>
                          <w:szCs w:val="20"/>
                        </w:rPr>
                        <w:t xml:space="preserve">       </w:t>
                      </w:r>
                      <w:r w:rsidRPr="00DB78F1">
                        <w:rPr>
                          <w:sz w:val="20"/>
                          <w:szCs w:val="20"/>
                        </w:rPr>
                        <w:t>-----------------------------------------</w:t>
                      </w:r>
                    </w:p>
                    <w:p w:rsidR="009D69EA" w:rsidRDefault="009D69EA" w:rsidP="009D69EA">
                      <w:pPr>
                        <w:rPr>
                          <w:sz w:val="20"/>
                          <w:szCs w:val="20"/>
                        </w:rPr>
                      </w:pPr>
                      <w:r>
                        <w:rPr>
                          <w:sz w:val="20"/>
                          <w:szCs w:val="20"/>
                        </w:rPr>
                        <w:t xml:space="preserve">                  Jéssica Puntel                     </w:t>
                      </w:r>
                    </w:p>
                    <w:p w:rsidR="009D69EA" w:rsidRPr="00DB78F1" w:rsidRDefault="009D69EA" w:rsidP="009D69EA">
                      <w:pPr>
                        <w:rPr>
                          <w:sz w:val="20"/>
                          <w:szCs w:val="20"/>
                        </w:rPr>
                      </w:pPr>
                      <w:r>
                        <w:rPr>
                          <w:sz w:val="20"/>
                          <w:szCs w:val="20"/>
                        </w:rPr>
                        <w:t xml:space="preserve">                 OAB/RS 99.952</w:t>
                      </w:r>
                    </w:p>
                    <w:p w:rsidR="009D69EA" w:rsidRDefault="009D69EA" w:rsidP="009D69EA"/>
                  </w:txbxContent>
                </v:textbox>
              </v:shape>
            </w:pict>
          </mc:Fallback>
        </mc:AlternateContent>
      </w: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Pr="00FA31C6"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B1535F" w:rsidRDefault="00B1535F" w:rsidP="009D69EA">
      <w:pPr>
        <w:rPr>
          <w:sz w:val="20"/>
          <w:szCs w:val="20"/>
        </w:rPr>
      </w:pPr>
    </w:p>
    <w:p w:rsidR="00B1535F" w:rsidRDefault="00B1535F" w:rsidP="009D69EA">
      <w:pPr>
        <w:rPr>
          <w:sz w:val="20"/>
          <w:szCs w:val="20"/>
        </w:rPr>
      </w:pPr>
    </w:p>
    <w:p w:rsidR="00B1535F" w:rsidRDefault="00B1535F" w:rsidP="009D69EA">
      <w:pPr>
        <w:rPr>
          <w:sz w:val="20"/>
          <w:szCs w:val="20"/>
        </w:rPr>
      </w:pPr>
    </w:p>
    <w:p w:rsidR="00B1535F" w:rsidRDefault="00B1535F" w:rsidP="009D69EA">
      <w:pPr>
        <w:rPr>
          <w:sz w:val="20"/>
          <w:szCs w:val="20"/>
        </w:rPr>
      </w:pPr>
    </w:p>
    <w:p w:rsidR="00B1535F" w:rsidRDefault="00B1535F" w:rsidP="009D69EA">
      <w:pPr>
        <w:rPr>
          <w:sz w:val="20"/>
          <w:szCs w:val="20"/>
        </w:rPr>
      </w:pPr>
    </w:p>
    <w:p w:rsidR="00B1535F" w:rsidRDefault="00B1535F" w:rsidP="009D69EA">
      <w:pPr>
        <w:rPr>
          <w:sz w:val="20"/>
          <w:szCs w:val="20"/>
        </w:rPr>
      </w:pPr>
    </w:p>
    <w:p w:rsidR="00B1535F" w:rsidRDefault="00B1535F"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rPr>
          <w:sz w:val="20"/>
          <w:szCs w:val="20"/>
        </w:rPr>
      </w:pPr>
    </w:p>
    <w:p w:rsidR="009D69EA" w:rsidRDefault="009D69EA" w:rsidP="009D69EA">
      <w:pPr>
        <w:jc w:val="center"/>
        <w:rPr>
          <w:sz w:val="20"/>
          <w:szCs w:val="20"/>
        </w:rPr>
      </w:pPr>
    </w:p>
    <w:p w:rsidR="009D69EA" w:rsidRPr="00D84753" w:rsidRDefault="009D69EA" w:rsidP="009D69EA">
      <w:pPr>
        <w:spacing w:before="92"/>
        <w:ind w:right="313"/>
        <w:jc w:val="center"/>
        <w:rPr>
          <w:b/>
          <w:sz w:val="20"/>
          <w:szCs w:val="20"/>
        </w:rPr>
      </w:pPr>
      <w:r w:rsidRPr="00D84753">
        <w:rPr>
          <w:b/>
          <w:sz w:val="20"/>
          <w:szCs w:val="20"/>
        </w:rPr>
        <w:lastRenderedPageBreak/>
        <w:t>ANEXO I</w:t>
      </w:r>
    </w:p>
    <w:p w:rsidR="009D69EA" w:rsidRPr="00D84753" w:rsidRDefault="009D69EA" w:rsidP="009D69EA">
      <w:pPr>
        <w:spacing w:before="43" w:line="276" w:lineRule="auto"/>
        <w:ind w:right="89"/>
        <w:jc w:val="center"/>
        <w:rPr>
          <w:b/>
          <w:sz w:val="20"/>
          <w:szCs w:val="20"/>
        </w:rPr>
      </w:pPr>
      <w:r w:rsidRPr="00D84753">
        <w:rPr>
          <w:b/>
          <w:sz w:val="20"/>
          <w:szCs w:val="20"/>
        </w:rPr>
        <w:t>TERMO DE REFERÊNCIA PREGÃO ELETRÔNICO Nº</w:t>
      </w:r>
      <w:r w:rsidRPr="00D84753">
        <w:rPr>
          <w:b/>
          <w:spacing w:val="-9"/>
          <w:sz w:val="20"/>
          <w:szCs w:val="20"/>
        </w:rPr>
        <w:t xml:space="preserve"> </w:t>
      </w:r>
      <w:r>
        <w:rPr>
          <w:b/>
          <w:sz w:val="20"/>
          <w:szCs w:val="20"/>
        </w:rPr>
        <w:t>012/2022</w:t>
      </w:r>
    </w:p>
    <w:p w:rsidR="009D69EA" w:rsidRPr="00D84753" w:rsidRDefault="009D69EA" w:rsidP="009D69EA">
      <w:pPr>
        <w:pStyle w:val="Corpodetexto"/>
        <w:spacing w:before="5"/>
        <w:ind w:left="0"/>
        <w:rPr>
          <w:b/>
          <w:sz w:val="20"/>
          <w:szCs w:val="20"/>
        </w:rPr>
      </w:pPr>
    </w:p>
    <w:p w:rsidR="009D69EA" w:rsidRPr="00D84753" w:rsidRDefault="009D69EA" w:rsidP="009D69EA">
      <w:pPr>
        <w:pStyle w:val="PargrafodaLista"/>
        <w:numPr>
          <w:ilvl w:val="0"/>
          <w:numId w:val="8"/>
        </w:numPr>
        <w:tabs>
          <w:tab w:val="left" w:pos="408"/>
        </w:tabs>
        <w:ind w:left="0" w:firstLine="0"/>
        <w:jc w:val="both"/>
        <w:rPr>
          <w:b/>
          <w:sz w:val="20"/>
          <w:szCs w:val="20"/>
        </w:rPr>
      </w:pPr>
      <w:r w:rsidRPr="00D84753">
        <w:rPr>
          <w:b/>
          <w:sz w:val="20"/>
          <w:szCs w:val="20"/>
        </w:rPr>
        <w:t>OBJETIVO</w:t>
      </w:r>
    </w:p>
    <w:p w:rsidR="009D69EA" w:rsidRDefault="009D69EA" w:rsidP="009D69EA">
      <w:pPr>
        <w:pStyle w:val="Corpodetexto"/>
        <w:spacing w:before="51" w:line="276" w:lineRule="auto"/>
        <w:ind w:left="0" w:right="224"/>
        <w:rPr>
          <w:sz w:val="20"/>
          <w:szCs w:val="20"/>
        </w:rPr>
      </w:pPr>
      <w:r>
        <w:rPr>
          <w:sz w:val="20"/>
          <w:szCs w:val="20"/>
        </w:rPr>
        <w:t xml:space="preserve">1.1 </w:t>
      </w:r>
      <w:r w:rsidRPr="00D84753">
        <w:rPr>
          <w:sz w:val="20"/>
          <w:szCs w:val="20"/>
        </w:rPr>
        <w:t xml:space="preserve">O objeto do presente processo visa a contratação de empresa para prestação de serviço de transporte escolar no Município de </w:t>
      </w:r>
      <w:proofErr w:type="gramStart"/>
      <w:r>
        <w:rPr>
          <w:b/>
          <w:sz w:val="20"/>
          <w:szCs w:val="20"/>
        </w:rPr>
        <w:t>Ibarama-RS</w:t>
      </w:r>
      <w:proofErr w:type="gramEnd"/>
      <w:r w:rsidRPr="00D84753">
        <w:rPr>
          <w:sz w:val="20"/>
          <w:szCs w:val="20"/>
        </w:rPr>
        <w:t xml:space="preserve">, conforme </w:t>
      </w:r>
      <w:r>
        <w:rPr>
          <w:b/>
          <w:sz w:val="20"/>
          <w:szCs w:val="20"/>
        </w:rPr>
        <w:t xml:space="preserve">Itinerário </w:t>
      </w:r>
      <w:r w:rsidRPr="00D84753">
        <w:rPr>
          <w:b/>
          <w:sz w:val="20"/>
          <w:szCs w:val="20"/>
        </w:rPr>
        <w:t xml:space="preserve"> </w:t>
      </w:r>
      <w:r w:rsidRPr="00D84753">
        <w:rPr>
          <w:sz w:val="20"/>
          <w:szCs w:val="20"/>
        </w:rPr>
        <w:t>descrito a seguir:</w:t>
      </w:r>
    </w:p>
    <w:p w:rsidR="009D69EA" w:rsidRPr="00D84753" w:rsidRDefault="009D69EA" w:rsidP="009D69EA">
      <w:pPr>
        <w:pStyle w:val="Corpodetexto"/>
        <w:spacing w:before="51" w:line="276" w:lineRule="auto"/>
        <w:ind w:left="0" w:right="224"/>
        <w:rPr>
          <w:sz w:val="20"/>
          <w:szCs w:val="20"/>
        </w:rPr>
      </w:pPr>
    </w:p>
    <w:p w:rsidR="009D69EA" w:rsidRPr="00AF07F4" w:rsidRDefault="009D69EA" w:rsidP="009D69EA">
      <w:pPr>
        <w:jc w:val="both"/>
        <w:rPr>
          <w:rFonts w:eastAsia="Arial Unicode MS"/>
          <w:b/>
          <w:color w:val="000000"/>
          <w:sz w:val="20"/>
          <w:szCs w:val="20"/>
        </w:rPr>
      </w:pPr>
      <w:r w:rsidRPr="00AF07F4">
        <w:rPr>
          <w:rFonts w:eastAsia="Arial Unicode MS"/>
          <w:b/>
          <w:color w:val="000000"/>
          <w:sz w:val="20"/>
          <w:szCs w:val="20"/>
        </w:rPr>
        <w:t xml:space="preserve">Roteiro </w:t>
      </w:r>
      <w:r w:rsidRPr="00AF07F4">
        <w:rPr>
          <w:rFonts w:eastAsia="Arial Unicode MS"/>
          <w:b/>
          <w:sz w:val="20"/>
          <w:szCs w:val="20"/>
        </w:rPr>
        <w:t>Linha Salete/Lajeado Seco/Linha Salete/Linha São João/Sede</w:t>
      </w:r>
      <w:r>
        <w:rPr>
          <w:rFonts w:eastAsia="Arial Unicode MS"/>
          <w:b/>
          <w:color w:val="000000"/>
          <w:sz w:val="20"/>
          <w:szCs w:val="20"/>
        </w:rPr>
        <w:t xml:space="preserve"> – </w:t>
      </w:r>
      <w:r w:rsidRPr="000D190F">
        <w:rPr>
          <w:rFonts w:eastAsia="Arial Unicode MS"/>
          <w:b/>
          <w:color w:val="000000"/>
          <w:sz w:val="20"/>
          <w:szCs w:val="20"/>
        </w:rPr>
        <w:t xml:space="preserve">Veículo </w:t>
      </w:r>
      <w:r>
        <w:rPr>
          <w:rFonts w:eastAsia="Arial Unicode MS"/>
          <w:b/>
          <w:color w:val="000000"/>
          <w:sz w:val="20"/>
          <w:szCs w:val="20"/>
        </w:rPr>
        <w:t>mínimo 35 lugares</w:t>
      </w:r>
    </w:p>
    <w:p w:rsidR="009D69EA" w:rsidRPr="00B1535F" w:rsidRDefault="009D69EA" w:rsidP="00B1535F">
      <w:pPr>
        <w:jc w:val="both"/>
        <w:rPr>
          <w:rFonts w:eastAsia="Arial Unicode MS"/>
          <w:color w:val="000000"/>
          <w:sz w:val="20"/>
          <w:szCs w:val="20"/>
        </w:rPr>
      </w:pPr>
      <w:r w:rsidRPr="00AF07F4">
        <w:rPr>
          <w:rFonts w:eastAsia="Arial Unicode MS"/>
          <w:sz w:val="20"/>
          <w:szCs w:val="20"/>
        </w:rPr>
        <w:t>Saída da propriedade de Jairo Scota e prossegue pela geral Linha São João/Lagoas e desce o Lajeado Seco</w:t>
      </w:r>
      <w:proofErr w:type="gramStart"/>
      <w:r w:rsidRPr="00AF07F4">
        <w:rPr>
          <w:rFonts w:eastAsia="Arial Unicode MS"/>
          <w:sz w:val="20"/>
          <w:szCs w:val="20"/>
        </w:rPr>
        <w:t xml:space="preserve">  </w:t>
      </w:r>
      <w:proofErr w:type="gramEnd"/>
      <w:r w:rsidRPr="00AF07F4">
        <w:rPr>
          <w:rFonts w:eastAsia="Arial Unicode MS"/>
          <w:sz w:val="20"/>
          <w:szCs w:val="20"/>
        </w:rPr>
        <w:t>e vai até o Bruni retorna e vai até o Dorivaldo Hiegni e retorna para a estrada geral do Lajeado Seco e sobe até a geral de Linha São João/Lagoas e prossegue pela Linha Salete e na capela de Linha Salete sobe a Linha São João indo até a Escola Municipal de Ensino Fundamental Menino Jesus, de Linha São João e retorna e vem pela Linha Sete e Linha dos Puntel, prosseguindo até a estrada que vem de Linha Salete e prosseguindo até a sede, passando na Escola Estadual de Ensino Médio Catarina Bridi, após prossegue e passa pela Escola Municipal de Educação Infantil Pingo de Gente e vai até a COHAB segue até a Escola Municipal de Ensino Fundamental Luiz Augusto Colombelli, de Linha Seis. Ao meio dia retorna pelo trajeto inverso. Totalizando 64 km (sessenta e quatro quilômetros) de ida e volta.</w:t>
      </w:r>
    </w:p>
    <w:p w:rsidR="009D69EA" w:rsidRPr="00D84753" w:rsidRDefault="009D69EA" w:rsidP="009D69EA">
      <w:pPr>
        <w:pStyle w:val="PargrafodaLista"/>
        <w:numPr>
          <w:ilvl w:val="1"/>
          <w:numId w:val="7"/>
        </w:numPr>
        <w:tabs>
          <w:tab w:val="left" w:pos="567"/>
          <w:tab w:val="left" w:pos="851"/>
          <w:tab w:val="left" w:pos="1978"/>
        </w:tabs>
        <w:ind w:left="0" w:firstLine="0"/>
        <w:jc w:val="both"/>
        <w:rPr>
          <w:sz w:val="20"/>
          <w:szCs w:val="20"/>
        </w:rPr>
      </w:pPr>
      <w:r w:rsidRPr="00D84753">
        <w:rPr>
          <w:sz w:val="20"/>
          <w:szCs w:val="20"/>
        </w:rPr>
        <w:t xml:space="preserve">A </w:t>
      </w:r>
      <w:r w:rsidRPr="00D84753">
        <w:rPr>
          <w:spacing w:val="4"/>
          <w:sz w:val="20"/>
          <w:szCs w:val="20"/>
        </w:rPr>
        <w:t xml:space="preserve">licitação </w:t>
      </w:r>
      <w:r w:rsidRPr="00D84753">
        <w:rPr>
          <w:spacing w:val="2"/>
          <w:sz w:val="20"/>
          <w:szCs w:val="20"/>
        </w:rPr>
        <w:t xml:space="preserve">será </w:t>
      </w:r>
      <w:r w:rsidRPr="00D84753">
        <w:rPr>
          <w:spacing w:val="4"/>
          <w:sz w:val="20"/>
          <w:szCs w:val="20"/>
        </w:rPr>
        <w:t xml:space="preserve">realizada </w:t>
      </w:r>
      <w:r w:rsidRPr="00D84753">
        <w:rPr>
          <w:spacing w:val="2"/>
          <w:sz w:val="20"/>
          <w:szCs w:val="20"/>
        </w:rPr>
        <w:t>por</w:t>
      </w:r>
      <w:r w:rsidRPr="00D84753">
        <w:rPr>
          <w:spacing w:val="45"/>
          <w:sz w:val="20"/>
          <w:szCs w:val="20"/>
        </w:rPr>
        <w:t xml:space="preserve"> </w:t>
      </w:r>
      <w:r w:rsidRPr="00D84753">
        <w:rPr>
          <w:spacing w:val="3"/>
          <w:sz w:val="20"/>
          <w:szCs w:val="20"/>
        </w:rPr>
        <w:t>item.</w:t>
      </w:r>
    </w:p>
    <w:p w:rsidR="009D69EA" w:rsidRPr="00D84753" w:rsidRDefault="009D69EA" w:rsidP="009D69EA">
      <w:pPr>
        <w:pStyle w:val="PargrafodaLista"/>
        <w:numPr>
          <w:ilvl w:val="1"/>
          <w:numId w:val="7"/>
        </w:numPr>
        <w:tabs>
          <w:tab w:val="left" w:pos="567"/>
          <w:tab w:val="left" w:pos="851"/>
          <w:tab w:val="left" w:pos="2052"/>
        </w:tabs>
        <w:spacing w:before="41" w:line="276" w:lineRule="auto"/>
        <w:ind w:left="0" w:right="220" w:firstLine="0"/>
        <w:jc w:val="both"/>
        <w:rPr>
          <w:sz w:val="20"/>
          <w:szCs w:val="20"/>
        </w:rPr>
      </w:pPr>
      <w:r w:rsidRPr="00D84753">
        <w:rPr>
          <w:sz w:val="20"/>
          <w:szCs w:val="20"/>
        </w:rPr>
        <w:t xml:space="preserve">O </w:t>
      </w:r>
      <w:r w:rsidRPr="00D84753">
        <w:rPr>
          <w:spacing w:val="4"/>
          <w:sz w:val="20"/>
          <w:szCs w:val="20"/>
        </w:rPr>
        <w:t xml:space="preserve">critério </w:t>
      </w:r>
      <w:r w:rsidRPr="00D84753">
        <w:rPr>
          <w:sz w:val="20"/>
          <w:szCs w:val="20"/>
        </w:rPr>
        <w:t xml:space="preserve">de </w:t>
      </w:r>
      <w:r w:rsidRPr="00D84753">
        <w:rPr>
          <w:spacing w:val="3"/>
          <w:sz w:val="20"/>
          <w:szCs w:val="20"/>
        </w:rPr>
        <w:t xml:space="preserve">julgamento adotado será </w:t>
      </w:r>
      <w:r w:rsidRPr="00D84753">
        <w:rPr>
          <w:sz w:val="20"/>
          <w:szCs w:val="20"/>
        </w:rPr>
        <w:t xml:space="preserve">o </w:t>
      </w:r>
      <w:r w:rsidRPr="00D84753">
        <w:rPr>
          <w:spacing w:val="2"/>
          <w:sz w:val="20"/>
          <w:szCs w:val="20"/>
        </w:rPr>
        <w:t xml:space="preserve">menor </w:t>
      </w:r>
      <w:r w:rsidRPr="00D84753">
        <w:rPr>
          <w:spacing w:val="3"/>
          <w:sz w:val="20"/>
          <w:szCs w:val="20"/>
        </w:rPr>
        <w:t xml:space="preserve">preço </w:t>
      </w:r>
      <w:r w:rsidRPr="00D84753">
        <w:rPr>
          <w:sz w:val="20"/>
          <w:szCs w:val="20"/>
        </w:rPr>
        <w:t xml:space="preserve">do </w:t>
      </w:r>
      <w:r w:rsidRPr="00D84753">
        <w:rPr>
          <w:spacing w:val="5"/>
          <w:sz w:val="20"/>
          <w:szCs w:val="20"/>
        </w:rPr>
        <w:t xml:space="preserve">item, </w:t>
      </w:r>
      <w:r w:rsidRPr="00D84753">
        <w:rPr>
          <w:spacing w:val="4"/>
          <w:sz w:val="20"/>
          <w:szCs w:val="20"/>
        </w:rPr>
        <w:t xml:space="preserve">observadas </w:t>
      </w:r>
      <w:r w:rsidRPr="00D84753">
        <w:rPr>
          <w:spacing w:val="5"/>
          <w:sz w:val="20"/>
          <w:szCs w:val="20"/>
        </w:rPr>
        <w:t xml:space="preserve">as </w:t>
      </w:r>
      <w:r w:rsidRPr="00D84753">
        <w:rPr>
          <w:spacing w:val="3"/>
          <w:sz w:val="20"/>
          <w:szCs w:val="20"/>
        </w:rPr>
        <w:t xml:space="preserve">exigências </w:t>
      </w:r>
      <w:r w:rsidRPr="00D84753">
        <w:rPr>
          <w:spacing w:val="4"/>
          <w:sz w:val="20"/>
          <w:szCs w:val="20"/>
        </w:rPr>
        <w:t xml:space="preserve">contidas </w:t>
      </w:r>
      <w:r w:rsidRPr="00D84753">
        <w:rPr>
          <w:spacing w:val="3"/>
          <w:sz w:val="20"/>
          <w:szCs w:val="20"/>
        </w:rPr>
        <w:t xml:space="preserve">neste Edital </w:t>
      </w:r>
      <w:r w:rsidRPr="00D84753">
        <w:rPr>
          <w:sz w:val="20"/>
          <w:szCs w:val="20"/>
        </w:rPr>
        <w:t xml:space="preserve">e </w:t>
      </w:r>
      <w:r w:rsidRPr="00D84753">
        <w:rPr>
          <w:spacing w:val="3"/>
          <w:sz w:val="20"/>
          <w:szCs w:val="20"/>
        </w:rPr>
        <w:t xml:space="preserve">seus </w:t>
      </w:r>
      <w:r w:rsidRPr="00D84753">
        <w:rPr>
          <w:spacing w:val="4"/>
          <w:sz w:val="20"/>
          <w:szCs w:val="20"/>
        </w:rPr>
        <w:t xml:space="preserve">Anexos quanto </w:t>
      </w:r>
      <w:r w:rsidRPr="00D84753">
        <w:rPr>
          <w:sz w:val="20"/>
          <w:szCs w:val="20"/>
        </w:rPr>
        <w:t xml:space="preserve">às </w:t>
      </w:r>
      <w:r w:rsidRPr="00D84753">
        <w:rPr>
          <w:spacing w:val="4"/>
          <w:sz w:val="20"/>
          <w:szCs w:val="20"/>
        </w:rPr>
        <w:t xml:space="preserve">especificações </w:t>
      </w:r>
      <w:r w:rsidRPr="00D84753">
        <w:rPr>
          <w:spacing w:val="2"/>
          <w:sz w:val="20"/>
          <w:szCs w:val="20"/>
        </w:rPr>
        <w:t>do</w:t>
      </w:r>
      <w:r w:rsidRPr="00D84753">
        <w:rPr>
          <w:spacing w:val="14"/>
          <w:sz w:val="20"/>
          <w:szCs w:val="20"/>
        </w:rPr>
        <w:t xml:space="preserve"> </w:t>
      </w:r>
      <w:r w:rsidRPr="00D84753">
        <w:rPr>
          <w:spacing w:val="3"/>
          <w:sz w:val="20"/>
          <w:szCs w:val="20"/>
        </w:rPr>
        <w:t>objeto.</w:t>
      </w:r>
    </w:p>
    <w:p w:rsidR="009D69EA" w:rsidRPr="00D84753" w:rsidRDefault="009D69EA" w:rsidP="009D69EA">
      <w:pPr>
        <w:pStyle w:val="PargrafodaLista"/>
        <w:numPr>
          <w:ilvl w:val="1"/>
          <w:numId w:val="7"/>
        </w:numPr>
        <w:tabs>
          <w:tab w:val="left" w:pos="567"/>
          <w:tab w:val="left" w:pos="851"/>
          <w:tab w:val="left" w:pos="1982"/>
        </w:tabs>
        <w:spacing w:before="1" w:line="276" w:lineRule="auto"/>
        <w:ind w:left="0" w:right="220" w:firstLine="0"/>
        <w:jc w:val="both"/>
        <w:rPr>
          <w:sz w:val="20"/>
          <w:szCs w:val="20"/>
        </w:rPr>
      </w:pPr>
      <w:r w:rsidRPr="00D84753">
        <w:rPr>
          <w:sz w:val="20"/>
          <w:szCs w:val="20"/>
        </w:rPr>
        <w:t xml:space="preserve">O transporte deverá </w:t>
      </w:r>
      <w:r w:rsidRPr="00055458">
        <w:rPr>
          <w:sz w:val="20"/>
          <w:szCs w:val="20"/>
        </w:rPr>
        <w:t xml:space="preserve">ser </w:t>
      </w:r>
      <w:r w:rsidRPr="00055458">
        <w:rPr>
          <w:b/>
          <w:sz w:val="20"/>
          <w:szCs w:val="20"/>
        </w:rPr>
        <w:t>com atendimento por</w:t>
      </w:r>
      <w:r w:rsidRPr="00055458">
        <w:rPr>
          <w:sz w:val="20"/>
          <w:szCs w:val="20"/>
        </w:rPr>
        <w:t xml:space="preserve"> </w:t>
      </w:r>
      <w:r w:rsidRPr="00055458">
        <w:rPr>
          <w:i/>
          <w:sz w:val="20"/>
          <w:szCs w:val="20"/>
        </w:rPr>
        <w:t xml:space="preserve">ITINERÁRIO, </w:t>
      </w:r>
      <w:r w:rsidRPr="00055458">
        <w:rPr>
          <w:sz w:val="20"/>
          <w:szCs w:val="20"/>
        </w:rPr>
        <w:t>conforme previsto no Edital até o limite de quilometragem diária de cada roteiro. Podendo ocorrer exc</w:t>
      </w:r>
      <w:r w:rsidRPr="00D84753">
        <w:rPr>
          <w:sz w:val="20"/>
          <w:szCs w:val="20"/>
        </w:rPr>
        <w:t>epcionalmente uma variação de 25% para mais ou para menos, com a devida autorização da Secretaria Municipal de Educação, Cultura e Desporto.</w:t>
      </w:r>
    </w:p>
    <w:p w:rsidR="009D69EA" w:rsidRDefault="009D69EA" w:rsidP="009D69EA">
      <w:pPr>
        <w:pStyle w:val="PargrafodaLista"/>
        <w:numPr>
          <w:ilvl w:val="1"/>
          <w:numId w:val="7"/>
        </w:numPr>
        <w:tabs>
          <w:tab w:val="left" w:pos="567"/>
          <w:tab w:val="left" w:pos="851"/>
          <w:tab w:val="left" w:pos="1997"/>
        </w:tabs>
        <w:spacing w:line="276" w:lineRule="auto"/>
        <w:ind w:left="0" w:right="220" w:firstLine="0"/>
        <w:jc w:val="both"/>
        <w:rPr>
          <w:sz w:val="20"/>
          <w:szCs w:val="20"/>
        </w:rPr>
      </w:pPr>
      <w:r w:rsidRPr="00D84753">
        <w:rPr>
          <w:sz w:val="20"/>
          <w:szCs w:val="20"/>
        </w:rPr>
        <w:t>O veículo deverá atender as exigências elencadas nos artigos 136 e 137, do CTB, e os motoristas devem adequar-se para o prescrito nos artigos 138 e 145, do CTB, e preencher os requisitos adicionais à carteira de habilitação, como curso especial (resolução nº 168/04 do CONTRAN) e demais exigências previstas na Lei 8.666/93, quando da assinatura do</w:t>
      </w:r>
      <w:r w:rsidRPr="00D84753">
        <w:rPr>
          <w:spacing w:val="1"/>
          <w:sz w:val="20"/>
          <w:szCs w:val="20"/>
        </w:rPr>
        <w:t xml:space="preserve"> </w:t>
      </w:r>
      <w:r w:rsidRPr="00D84753">
        <w:rPr>
          <w:sz w:val="20"/>
          <w:szCs w:val="20"/>
        </w:rPr>
        <w:t>contrato.</w:t>
      </w:r>
    </w:p>
    <w:p w:rsidR="009D69EA" w:rsidRDefault="009D69EA" w:rsidP="009D69EA">
      <w:pPr>
        <w:pStyle w:val="PargrafodaLista"/>
        <w:numPr>
          <w:ilvl w:val="1"/>
          <w:numId w:val="7"/>
        </w:numPr>
        <w:tabs>
          <w:tab w:val="left" w:pos="567"/>
          <w:tab w:val="left" w:pos="851"/>
          <w:tab w:val="left" w:pos="1997"/>
        </w:tabs>
        <w:spacing w:line="276" w:lineRule="auto"/>
        <w:ind w:left="0" w:right="220" w:firstLine="0"/>
        <w:jc w:val="both"/>
        <w:rPr>
          <w:sz w:val="20"/>
          <w:szCs w:val="20"/>
        </w:rPr>
      </w:pPr>
      <w:r>
        <w:rPr>
          <w:sz w:val="20"/>
          <w:szCs w:val="20"/>
        </w:rPr>
        <w:t>Somente poderá ser subtituido o veículo do transporte, após ser comunicada antecipadamente a Secretaria Municipal de Educação, casou houver algum caso fortuito com o veículo (manutenção, problemas mecânicos</w:t>
      </w:r>
      <w:proofErr w:type="gramStart"/>
      <w:r>
        <w:rPr>
          <w:sz w:val="20"/>
          <w:szCs w:val="20"/>
        </w:rPr>
        <w:t>....</w:t>
      </w:r>
      <w:proofErr w:type="gramEnd"/>
      <w:r>
        <w:rPr>
          <w:sz w:val="20"/>
          <w:szCs w:val="20"/>
        </w:rPr>
        <w:t>), o mesmo terá dois dias para comunicação a Secretaria.</w:t>
      </w:r>
    </w:p>
    <w:p w:rsidR="009D69EA" w:rsidRPr="00D33889" w:rsidRDefault="009D69EA" w:rsidP="009D69EA">
      <w:pPr>
        <w:tabs>
          <w:tab w:val="left" w:pos="567"/>
          <w:tab w:val="left" w:pos="851"/>
          <w:tab w:val="left" w:pos="1997"/>
        </w:tabs>
        <w:spacing w:line="276" w:lineRule="auto"/>
        <w:ind w:right="220"/>
        <w:rPr>
          <w:sz w:val="20"/>
          <w:szCs w:val="20"/>
        </w:rPr>
      </w:pPr>
    </w:p>
    <w:p w:rsidR="009D69EA" w:rsidRPr="00055458" w:rsidRDefault="009D69EA" w:rsidP="009D69EA">
      <w:pPr>
        <w:pStyle w:val="Ttulo1"/>
        <w:numPr>
          <w:ilvl w:val="0"/>
          <w:numId w:val="8"/>
        </w:numPr>
        <w:tabs>
          <w:tab w:val="left" w:pos="408"/>
          <w:tab w:val="left" w:pos="567"/>
          <w:tab w:val="left" w:pos="851"/>
        </w:tabs>
        <w:spacing w:before="111"/>
        <w:ind w:left="0" w:firstLine="0"/>
        <w:jc w:val="both"/>
        <w:rPr>
          <w:sz w:val="20"/>
          <w:szCs w:val="20"/>
        </w:rPr>
      </w:pPr>
      <w:r w:rsidRPr="00D84753">
        <w:rPr>
          <w:sz w:val="20"/>
          <w:szCs w:val="20"/>
        </w:rPr>
        <w:t>DO VALOR E</w:t>
      </w:r>
      <w:r w:rsidRPr="00D84753">
        <w:rPr>
          <w:spacing w:val="-2"/>
          <w:sz w:val="20"/>
          <w:szCs w:val="20"/>
        </w:rPr>
        <w:t xml:space="preserve"> </w:t>
      </w:r>
      <w:r w:rsidRPr="00D84753">
        <w:rPr>
          <w:sz w:val="20"/>
          <w:szCs w:val="20"/>
        </w:rPr>
        <w:t>QUANTIDADE</w:t>
      </w:r>
    </w:p>
    <w:tbl>
      <w:tblPr>
        <w:tblW w:w="9654" w:type="dxa"/>
        <w:tblInd w:w="55" w:type="dxa"/>
        <w:tblCellMar>
          <w:left w:w="70" w:type="dxa"/>
          <w:right w:w="70" w:type="dxa"/>
        </w:tblCellMar>
        <w:tblLook w:val="04A0" w:firstRow="1" w:lastRow="0" w:firstColumn="1" w:lastColumn="0" w:noHBand="0" w:noVBand="1"/>
      </w:tblPr>
      <w:tblGrid>
        <w:gridCol w:w="552"/>
        <w:gridCol w:w="6267"/>
        <w:gridCol w:w="709"/>
        <w:gridCol w:w="992"/>
        <w:gridCol w:w="1134"/>
      </w:tblGrid>
      <w:tr w:rsidR="009D69EA" w:rsidRPr="00D33889" w:rsidTr="00B1535F">
        <w:trPr>
          <w:trHeight w:val="525"/>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9EA" w:rsidRPr="00D33889" w:rsidRDefault="009D69EA" w:rsidP="00B1535F">
            <w:pPr>
              <w:widowControl/>
              <w:autoSpaceDE/>
              <w:autoSpaceDN/>
              <w:jc w:val="center"/>
              <w:rPr>
                <w:rFonts w:eastAsia="Times New Roman"/>
                <w:b/>
                <w:bCs/>
                <w:color w:val="000000"/>
                <w:sz w:val="20"/>
                <w:szCs w:val="20"/>
                <w:lang w:val="pt-BR" w:eastAsia="pt-BR"/>
              </w:rPr>
            </w:pPr>
            <w:r w:rsidRPr="00D33889">
              <w:rPr>
                <w:rFonts w:eastAsia="Times New Roman"/>
                <w:b/>
                <w:bCs/>
                <w:color w:val="000000"/>
                <w:sz w:val="20"/>
                <w:szCs w:val="20"/>
                <w:lang w:eastAsia="pt-BR"/>
              </w:rPr>
              <w:t>Item</w:t>
            </w:r>
          </w:p>
        </w:tc>
        <w:tc>
          <w:tcPr>
            <w:tcW w:w="6267" w:type="dxa"/>
            <w:tcBorders>
              <w:top w:val="single" w:sz="4" w:space="0" w:color="auto"/>
              <w:left w:val="nil"/>
              <w:bottom w:val="single" w:sz="4" w:space="0" w:color="auto"/>
              <w:right w:val="single" w:sz="4" w:space="0" w:color="auto"/>
            </w:tcBorders>
            <w:shd w:val="clear" w:color="auto" w:fill="auto"/>
            <w:vAlign w:val="center"/>
            <w:hideMark/>
          </w:tcPr>
          <w:p w:rsidR="009D69EA" w:rsidRPr="00D33889" w:rsidRDefault="009D69EA" w:rsidP="00B1535F">
            <w:pPr>
              <w:widowControl/>
              <w:autoSpaceDE/>
              <w:autoSpaceDN/>
              <w:jc w:val="center"/>
              <w:rPr>
                <w:rFonts w:eastAsia="Times New Roman"/>
                <w:b/>
                <w:bCs/>
                <w:color w:val="000000"/>
                <w:sz w:val="20"/>
                <w:szCs w:val="20"/>
                <w:lang w:val="pt-BR" w:eastAsia="pt-BR"/>
              </w:rPr>
            </w:pPr>
            <w:r w:rsidRPr="00D33889">
              <w:rPr>
                <w:rFonts w:eastAsia="Times New Roman"/>
                <w:b/>
                <w:bCs/>
                <w:color w:val="000000"/>
                <w:sz w:val="20"/>
                <w:szCs w:val="20"/>
                <w:lang w:eastAsia="pt-BR"/>
              </w:rPr>
              <w:t>Descrição do Itinerário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69EA" w:rsidRPr="00D33889" w:rsidRDefault="009D69EA" w:rsidP="00B1535F">
            <w:pPr>
              <w:widowControl/>
              <w:autoSpaceDE/>
              <w:autoSpaceDN/>
              <w:jc w:val="center"/>
              <w:rPr>
                <w:rFonts w:eastAsia="Times New Roman"/>
                <w:b/>
                <w:bCs/>
                <w:color w:val="000000"/>
                <w:sz w:val="20"/>
                <w:szCs w:val="20"/>
                <w:lang w:val="pt-BR" w:eastAsia="pt-BR"/>
              </w:rPr>
            </w:pPr>
            <w:r w:rsidRPr="00D33889">
              <w:rPr>
                <w:rFonts w:eastAsia="Times New Roman"/>
                <w:b/>
                <w:bCs/>
                <w:color w:val="000000"/>
                <w:sz w:val="20"/>
                <w:szCs w:val="2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9EA" w:rsidRPr="00D33889" w:rsidRDefault="009D69EA" w:rsidP="00B1535F">
            <w:pPr>
              <w:widowControl/>
              <w:autoSpaceDE/>
              <w:autoSpaceDN/>
              <w:jc w:val="center"/>
              <w:rPr>
                <w:rFonts w:ascii="Calibri" w:eastAsia="Times New Roman" w:hAnsi="Calibri" w:cs="Calibri"/>
                <w:b/>
                <w:bCs/>
                <w:color w:val="000000"/>
                <w:lang w:val="pt-BR" w:eastAsia="pt-BR"/>
              </w:rPr>
            </w:pPr>
            <w:r w:rsidRPr="00D33889">
              <w:rPr>
                <w:rFonts w:ascii="Calibri" w:eastAsia="Times New Roman" w:hAnsi="Calibri" w:cs="Calibri"/>
                <w:b/>
                <w:bCs/>
                <w:color w:val="000000"/>
                <w:lang w:val="pt-BR" w:eastAsia="pt-BR"/>
              </w:rPr>
              <w:t>Km diário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9EA" w:rsidRPr="00D33889" w:rsidRDefault="009D69EA" w:rsidP="00B1535F">
            <w:pPr>
              <w:widowControl/>
              <w:autoSpaceDE/>
              <w:autoSpaceDN/>
              <w:jc w:val="center"/>
              <w:rPr>
                <w:rFonts w:ascii="Calibri" w:eastAsia="Times New Roman" w:hAnsi="Calibri" w:cs="Calibri"/>
                <w:b/>
                <w:bCs/>
                <w:color w:val="000000"/>
                <w:lang w:val="pt-BR" w:eastAsia="pt-BR"/>
              </w:rPr>
            </w:pPr>
            <w:r w:rsidRPr="00D33889">
              <w:rPr>
                <w:rFonts w:ascii="Calibri" w:eastAsia="Times New Roman" w:hAnsi="Calibri" w:cs="Calibri"/>
                <w:b/>
                <w:bCs/>
                <w:color w:val="000000"/>
                <w:lang w:val="pt-BR" w:eastAsia="pt-BR"/>
              </w:rPr>
              <w:t>R$ p/ Km máximo</w:t>
            </w:r>
          </w:p>
        </w:tc>
      </w:tr>
      <w:tr w:rsidR="009D69EA" w:rsidRPr="006C7E23" w:rsidTr="00B1535F">
        <w:trPr>
          <w:trHeight w:val="298"/>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9EA" w:rsidRPr="00AF07F4" w:rsidRDefault="009D69EA" w:rsidP="00B1535F">
            <w:pPr>
              <w:widowControl/>
              <w:autoSpaceDE/>
              <w:autoSpaceDN/>
              <w:jc w:val="center"/>
              <w:rPr>
                <w:rFonts w:eastAsia="Times New Roman"/>
                <w:b/>
                <w:bCs/>
                <w:color w:val="000000"/>
                <w:sz w:val="20"/>
                <w:szCs w:val="20"/>
                <w:lang w:eastAsia="pt-BR"/>
              </w:rPr>
            </w:pPr>
            <w:proofErr w:type="gramStart"/>
            <w:r w:rsidRPr="00AF07F4">
              <w:rPr>
                <w:rFonts w:eastAsia="Times New Roman"/>
                <w:b/>
                <w:bCs/>
                <w:color w:val="000000"/>
                <w:sz w:val="20"/>
                <w:szCs w:val="20"/>
                <w:lang w:eastAsia="pt-BR"/>
              </w:rPr>
              <w:t>1</w:t>
            </w:r>
            <w:proofErr w:type="gramEnd"/>
          </w:p>
        </w:tc>
        <w:tc>
          <w:tcPr>
            <w:tcW w:w="6267" w:type="dxa"/>
            <w:tcBorders>
              <w:top w:val="single" w:sz="4" w:space="0" w:color="auto"/>
              <w:left w:val="nil"/>
              <w:bottom w:val="single" w:sz="4" w:space="0" w:color="auto"/>
              <w:right w:val="single" w:sz="4" w:space="0" w:color="auto"/>
            </w:tcBorders>
            <w:shd w:val="clear" w:color="auto" w:fill="auto"/>
            <w:vAlign w:val="center"/>
            <w:hideMark/>
          </w:tcPr>
          <w:p w:rsidR="009D69EA" w:rsidRPr="00AF07F4" w:rsidRDefault="009D69EA" w:rsidP="00B1535F">
            <w:pPr>
              <w:jc w:val="both"/>
              <w:rPr>
                <w:rFonts w:eastAsia="Arial Unicode MS"/>
                <w:b/>
                <w:color w:val="000000"/>
                <w:sz w:val="20"/>
                <w:szCs w:val="20"/>
              </w:rPr>
            </w:pPr>
            <w:r w:rsidRPr="00AF07F4">
              <w:rPr>
                <w:rFonts w:eastAsia="Arial Unicode MS"/>
                <w:b/>
                <w:color w:val="000000"/>
                <w:sz w:val="20"/>
                <w:szCs w:val="20"/>
              </w:rPr>
              <w:t xml:space="preserve">Roteiro </w:t>
            </w:r>
            <w:r w:rsidRPr="00AF07F4">
              <w:rPr>
                <w:rFonts w:eastAsia="Arial Unicode MS"/>
                <w:b/>
                <w:sz w:val="20"/>
                <w:szCs w:val="20"/>
              </w:rPr>
              <w:t>Linha Salete/Lajeado Seco/Linha Salete/Linha São João/Sede</w:t>
            </w:r>
            <w:r w:rsidRPr="00AF07F4">
              <w:rPr>
                <w:rFonts w:eastAsia="Arial Unicode MS"/>
                <w:b/>
                <w:color w:val="000000"/>
                <w:sz w:val="20"/>
                <w:szCs w:val="20"/>
              </w:rPr>
              <w:t xml:space="preserve"> – Veículo mínimo 35 lugares</w:t>
            </w:r>
          </w:p>
          <w:p w:rsidR="009D69EA" w:rsidRPr="00AF07F4" w:rsidRDefault="009D69EA" w:rsidP="00B1535F">
            <w:pPr>
              <w:jc w:val="both"/>
              <w:rPr>
                <w:rFonts w:eastAsia="Arial Unicode MS"/>
                <w:color w:val="000000"/>
                <w:sz w:val="20"/>
                <w:szCs w:val="20"/>
              </w:rPr>
            </w:pPr>
            <w:r w:rsidRPr="00AF07F4">
              <w:rPr>
                <w:rFonts w:eastAsia="Arial Unicode MS"/>
                <w:sz w:val="20"/>
                <w:szCs w:val="20"/>
              </w:rPr>
              <w:t>Saída da propriedade de Jairo Scota e prossegue pela geral Linha São João/Lagoas e desce o Lajeado Seco</w:t>
            </w:r>
            <w:proofErr w:type="gramStart"/>
            <w:r w:rsidRPr="00AF07F4">
              <w:rPr>
                <w:rFonts w:eastAsia="Arial Unicode MS"/>
                <w:sz w:val="20"/>
                <w:szCs w:val="20"/>
              </w:rPr>
              <w:t xml:space="preserve">  </w:t>
            </w:r>
            <w:proofErr w:type="gramEnd"/>
            <w:r w:rsidRPr="00AF07F4">
              <w:rPr>
                <w:rFonts w:eastAsia="Arial Unicode MS"/>
                <w:sz w:val="20"/>
                <w:szCs w:val="20"/>
              </w:rPr>
              <w:t>e vai até o Bruni retorna e vai até o Dorivaldo Hiegni e retorna para a estrada geral do Lajeado Seco e sobe até a geral de Linha São João/Lagoas e prossegue pela Linha Salete e na capela de Linha Salete sobe a Linha São João indo até a Escola Municipal de Ensino Fundamental Menino Jesus, de Linha São João e retorna e vem pela Linha Sete e Linha dos Puntel, prosseguindo até a estrada que vem de Linha Salete e prosseguindo até a sede, passando na Escola Estadual de Ensino Médio Catarina Bridi, após prossegue e passa pela Escola Municipal de Educação Infantil Pingo de Gente e vai até a COHAB segue até a Escola Municipal de Ensino Fundamental Luiz Augusto Colombelli, de Linha Seis. Ao meio dia retorna pelo trajeto inverso. Totalizando 64 km (sessenta e quatro quilômetros) de ida e volta.</w:t>
            </w:r>
          </w:p>
          <w:p w:rsidR="009D69EA" w:rsidRPr="00AF07F4" w:rsidRDefault="009D69EA" w:rsidP="00B1535F">
            <w:pPr>
              <w:widowControl/>
              <w:autoSpaceDE/>
              <w:autoSpaceDN/>
              <w:rPr>
                <w:rFonts w:eastAsia="Times New Roman"/>
                <w:bCs/>
                <w:color w:val="000000"/>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D69EA" w:rsidRPr="00AF07F4" w:rsidRDefault="009D69EA" w:rsidP="00B1535F">
            <w:pPr>
              <w:widowControl/>
              <w:autoSpaceDE/>
              <w:autoSpaceDN/>
              <w:jc w:val="center"/>
              <w:rPr>
                <w:rFonts w:eastAsia="Times New Roman"/>
                <w:bCs/>
                <w:color w:val="000000"/>
                <w:sz w:val="20"/>
                <w:szCs w:val="20"/>
                <w:lang w:eastAsia="pt-BR"/>
              </w:rPr>
            </w:pPr>
            <w:r w:rsidRPr="00AF07F4">
              <w:rPr>
                <w:rFonts w:eastAsia="Times New Roman"/>
                <w:bCs/>
                <w:color w:val="000000"/>
                <w:sz w:val="20"/>
                <w:szCs w:val="20"/>
                <w:lang w:eastAsia="pt-BR"/>
              </w:rPr>
              <w:t>Dias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69EA" w:rsidRPr="00AF07F4" w:rsidRDefault="009D69EA" w:rsidP="00B1535F">
            <w:pPr>
              <w:widowControl/>
              <w:autoSpaceDE/>
              <w:autoSpaceDN/>
              <w:jc w:val="center"/>
              <w:rPr>
                <w:rFonts w:ascii="Calibri" w:eastAsia="Times New Roman" w:hAnsi="Calibri" w:cs="Calibri"/>
                <w:bCs/>
                <w:color w:val="000000"/>
                <w:lang w:val="pt-BR" w:eastAsia="pt-BR"/>
              </w:rPr>
            </w:pPr>
            <w:r>
              <w:rPr>
                <w:rFonts w:ascii="Calibri" w:eastAsia="Times New Roman" w:hAnsi="Calibri" w:cs="Calibri"/>
                <w:bCs/>
                <w:color w:val="000000"/>
                <w:lang w:val="pt-BR" w:eastAsia="pt-BR"/>
              </w:rPr>
              <w:t>416,00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69EA" w:rsidRPr="00AF07F4" w:rsidRDefault="009D69EA" w:rsidP="00B1535F">
            <w:pPr>
              <w:widowControl/>
              <w:autoSpaceDE/>
              <w:autoSpaceDN/>
              <w:jc w:val="center"/>
              <w:rPr>
                <w:rFonts w:ascii="Calibri" w:eastAsia="Times New Roman" w:hAnsi="Calibri" w:cs="Calibri"/>
                <w:b/>
                <w:bCs/>
                <w:color w:val="000000"/>
                <w:lang w:val="pt-BR" w:eastAsia="pt-BR"/>
              </w:rPr>
            </w:pPr>
            <w:r>
              <w:rPr>
                <w:rFonts w:ascii="Calibri" w:eastAsia="Times New Roman" w:hAnsi="Calibri" w:cs="Calibri"/>
                <w:b/>
                <w:bCs/>
                <w:color w:val="000000"/>
                <w:lang w:val="pt-BR" w:eastAsia="pt-BR"/>
              </w:rPr>
              <w:t>6,50</w:t>
            </w:r>
            <w:r w:rsidRPr="00AF07F4">
              <w:rPr>
                <w:rFonts w:ascii="Calibri" w:eastAsia="Times New Roman" w:hAnsi="Calibri" w:cs="Calibri"/>
                <w:b/>
                <w:bCs/>
                <w:color w:val="000000"/>
                <w:lang w:val="pt-BR" w:eastAsia="pt-BR"/>
              </w:rPr>
              <w:t xml:space="preserve"> </w:t>
            </w:r>
          </w:p>
        </w:tc>
      </w:tr>
    </w:tbl>
    <w:p w:rsidR="009D69EA" w:rsidRPr="00D84753" w:rsidRDefault="009D69EA" w:rsidP="009D69EA">
      <w:pPr>
        <w:pStyle w:val="Corpodetexto"/>
        <w:tabs>
          <w:tab w:val="left" w:pos="567"/>
          <w:tab w:val="left" w:pos="851"/>
        </w:tabs>
        <w:spacing w:before="4"/>
        <w:ind w:left="0"/>
        <w:rPr>
          <w:b/>
          <w:sz w:val="20"/>
          <w:szCs w:val="20"/>
        </w:rPr>
      </w:pPr>
    </w:p>
    <w:p w:rsidR="009D69EA" w:rsidRPr="00D84753" w:rsidRDefault="009D69EA" w:rsidP="009D69EA">
      <w:pPr>
        <w:pStyle w:val="PargrafodaLista"/>
        <w:numPr>
          <w:ilvl w:val="0"/>
          <w:numId w:val="8"/>
        </w:numPr>
        <w:tabs>
          <w:tab w:val="left" w:pos="408"/>
          <w:tab w:val="left" w:pos="567"/>
          <w:tab w:val="left" w:pos="851"/>
        </w:tabs>
        <w:ind w:left="0" w:firstLine="0"/>
        <w:jc w:val="both"/>
        <w:rPr>
          <w:b/>
          <w:sz w:val="20"/>
          <w:szCs w:val="20"/>
        </w:rPr>
      </w:pPr>
      <w:r w:rsidRPr="00D84753">
        <w:rPr>
          <w:b/>
          <w:sz w:val="20"/>
          <w:szCs w:val="20"/>
        </w:rPr>
        <w:t>OBSERVAÇÕES</w:t>
      </w:r>
      <w:r w:rsidRPr="00D84753">
        <w:rPr>
          <w:b/>
          <w:spacing w:val="-1"/>
          <w:sz w:val="20"/>
          <w:szCs w:val="20"/>
        </w:rPr>
        <w:t xml:space="preserve"> </w:t>
      </w:r>
      <w:r w:rsidRPr="00D84753">
        <w:rPr>
          <w:b/>
          <w:sz w:val="20"/>
          <w:szCs w:val="20"/>
        </w:rPr>
        <w:t>GERAIS</w:t>
      </w:r>
    </w:p>
    <w:p w:rsidR="009D69EA" w:rsidRPr="00D84753" w:rsidRDefault="009D69EA" w:rsidP="009D69EA">
      <w:pPr>
        <w:pStyle w:val="PargrafodaLista"/>
        <w:numPr>
          <w:ilvl w:val="1"/>
          <w:numId w:val="8"/>
        </w:numPr>
        <w:tabs>
          <w:tab w:val="left" w:pos="567"/>
          <w:tab w:val="left" w:pos="851"/>
          <w:tab w:val="left" w:pos="1680"/>
        </w:tabs>
        <w:spacing w:before="43" w:line="276" w:lineRule="auto"/>
        <w:ind w:left="0" w:right="228" w:firstLine="0"/>
        <w:jc w:val="both"/>
        <w:rPr>
          <w:sz w:val="20"/>
          <w:szCs w:val="20"/>
        </w:rPr>
      </w:pPr>
      <w:r w:rsidRPr="00D84753">
        <w:rPr>
          <w:sz w:val="20"/>
          <w:szCs w:val="20"/>
        </w:rPr>
        <w:t xml:space="preserve">Os condutores de veículos destinados ao transporte de escolares deverão satisfazer os requisitos </w:t>
      </w:r>
      <w:r w:rsidRPr="00D84753">
        <w:rPr>
          <w:sz w:val="20"/>
          <w:szCs w:val="20"/>
        </w:rPr>
        <w:lastRenderedPageBreak/>
        <w:t>previstos no CÓDIGO DE TRANSITO BRASILEIRO e RESOLUÇÕES DO CONTRAN, em</w:t>
      </w:r>
      <w:r w:rsidRPr="00D84753">
        <w:rPr>
          <w:spacing w:val="-6"/>
          <w:sz w:val="20"/>
          <w:szCs w:val="20"/>
        </w:rPr>
        <w:t xml:space="preserve"> </w:t>
      </w:r>
      <w:r w:rsidRPr="00D84753">
        <w:rPr>
          <w:sz w:val="20"/>
          <w:szCs w:val="20"/>
        </w:rPr>
        <w:t>especial:</w:t>
      </w:r>
    </w:p>
    <w:p w:rsidR="009D69EA" w:rsidRPr="00D84753" w:rsidRDefault="009D69EA" w:rsidP="009D69EA">
      <w:pPr>
        <w:pStyle w:val="PargrafodaLista"/>
        <w:numPr>
          <w:ilvl w:val="0"/>
          <w:numId w:val="6"/>
        </w:numPr>
        <w:tabs>
          <w:tab w:val="left" w:pos="567"/>
          <w:tab w:val="left" w:pos="851"/>
          <w:tab w:val="left" w:pos="1819"/>
        </w:tabs>
        <w:spacing w:line="274" w:lineRule="exact"/>
        <w:ind w:left="0" w:firstLine="0"/>
        <w:jc w:val="both"/>
        <w:rPr>
          <w:sz w:val="20"/>
          <w:szCs w:val="20"/>
        </w:rPr>
      </w:pPr>
      <w:r w:rsidRPr="00D84753">
        <w:rPr>
          <w:sz w:val="20"/>
          <w:szCs w:val="20"/>
        </w:rPr>
        <w:t>Ter idade mínima ou superior a 21 anos – CTB, art. 138, inciso</w:t>
      </w:r>
      <w:r w:rsidRPr="00D84753">
        <w:rPr>
          <w:spacing w:val="-17"/>
          <w:sz w:val="20"/>
          <w:szCs w:val="20"/>
        </w:rPr>
        <w:t xml:space="preserve"> </w:t>
      </w:r>
      <w:r w:rsidRPr="00D84753">
        <w:rPr>
          <w:sz w:val="20"/>
          <w:szCs w:val="20"/>
        </w:rPr>
        <w:t>I;</w:t>
      </w:r>
    </w:p>
    <w:p w:rsidR="009D69EA" w:rsidRPr="00D84753" w:rsidRDefault="009D69EA" w:rsidP="009D69EA">
      <w:pPr>
        <w:pStyle w:val="PargrafodaLista"/>
        <w:numPr>
          <w:ilvl w:val="0"/>
          <w:numId w:val="6"/>
        </w:numPr>
        <w:tabs>
          <w:tab w:val="left" w:pos="567"/>
          <w:tab w:val="left" w:pos="851"/>
          <w:tab w:val="left" w:pos="1757"/>
        </w:tabs>
        <w:spacing w:before="41" w:line="276" w:lineRule="auto"/>
        <w:ind w:left="0" w:right="223" w:firstLine="0"/>
        <w:jc w:val="both"/>
        <w:rPr>
          <w:sz w:val="20"/>
          <w:szCs w:val="20"/>
        </w:rPr>
      </w:pPr>
      <w:r w:rsidRPr="00D84753">
        <w:rPr>
          <w:sz w:val="20"/>
          <w:szCs w:val="20"/>
        </w:rPr>
        <w:t>Ter habilitação na categoria “D” para transporte de passageiros cuja lotação exceda a 08 (oito)     lugares, excluindo o do motorista – CTB, art. 138, inciso II</w:t>
      </w:r>
      <w:proofErr w:type="gramStart"/>
      <w:r w:rsidRPr="00D84753">
        <w:rPr>
          <w:sz w:val="20"/>
          <w:szCs w:val="20"/>
        </w:rPr>
        <w:t xml:space="preserve">  </w:t>
      </w:r>
      <w:proofErr w:type="gramEnd"/>
      <w:r w:rsidRPr="00D84753">
        <w:rPr>
          <w:sz w:val="20"/>
          <w:szCs w:val="20"/>
        </w:rPr>
        <w:t>e art. 143,</w:t>
      </w:r>
      <w:r w:rsidRPr="00D84753">
        <w:rPr>
          <w:spacing w:val="-3"/>
          <w:sz w:val="20"/>
          <w:szCs w:val="20"/>
        </w:rPr>
        <w:t xml:space="preserve"> </w:t>
      </w:r>
      <w:r w:rsidRPr="00D84753">
        <w:rPr>
          <w:sz w:val="20"/>
          <w:szCs w:val="20"/>
        </w:rPr>
        <w:t>IV;</w:t>
      </w:r>
    </w:p>
    <w:p w:rsidR="009D69EA" w:rsidRPr="00D84753" w:rsidRDefault="009D69EA" w:rsidP="009D69EA">
      <w:pPr>
        <w:pStyle w:val="PargrafodaLista"/>
        <w:numPr>
          <w:ilvl w:val="0"/>
          <w:numId w:val="6"/>
        </w:numPr>
        <w:tabs>
          <w:tab w:val="left" w:pos="567"/>
          <w:tab w:val="left" w:pos="851"/>
          <w:tab w:val="left" w:pos="1555"/>
        </w:tabs>
        <w:spacing w:line="276" w:lineRule="auto"/>
        <w:ind w:left="0" w:right="221" w:firstLine="0"/>
        <w:jc w:val="both"/>
        <w:rPr>
          <w:sz w:val="20"/>
          <w:szCs w:val="20"/>
        </w:rPr>
      </w:pPr>
      <w:r w:rsidRPr="00D84753">
        <w:rPr>
          <w:sz w:val="20"/>
          <w:szCs w:val="20"/>
        </w:rPr>
        <w:t>Não poderão ter cometido nenhuma infração grave ou gravíssima ou serem reincidentes em infrações médias durante os últimos 12 (doze) meses – CTB, art. 138,</w:t>
      </w:r>
      <w:proofErr w:type="gramStart"/>
      <w:r w:rsidRPr="00D84753">
        <w:rPr>
          <w:sz w:val="20"/>
          <w:szCs w:val="20"/>
        </w:rPr>
        <w:t xml:space="preserve">  </w:t>
      </w:r>
      <w:proofErr w:type="gramEnd"/>
      <w:r w:rsidRPr="00D84753">
        <w:rPr>
          <w:sz w:val="20"/>
          <w:szCs w:val="20"/>
        </w:rPr>
        <w:t>IV e art.</w:t>
      </w:r>
      <w:r w:rsidRPr="00D84753">
        <w:rPr>
          <w:spacing w:val="-2"/>
          <w:sz w:val="20"/>
          <w:szCs w:val="20"/>
        </w:rPr>
        <w:t xml:space="preserve"> </w:t>
      </w:r>
      <w:r w:rsidRPr="00D84753">
        <w:rPr>
          <w:sz w:val="20"/>
          <w:szCs w:val="20"/>
        </w:rPr>
        <w:t>145;</w:t>
      </w:r>
    </w:p>
    <w:p w:rsidR="009D69EA" w:rsidRPr="00D84753" w:rsidRDefault="009D69EA" w:rsidP="009D69EA">
      <w:pPr>
        <w:pStyle w:val="PargrafodaLista"/>
        <w:numPr>
          <w:ilvl w:val="0"/>
          <w:numId w:val="6"/>
        </w:numPr>
        <w:tabs>
          <w:tab w:val="left" w:pos="567"/>
          <w:tab w:val="left" w:pos="851"/>
          <w:tab w:val="left" w:pos="1555"/>
        </w:tabs>
        <w:spacing w:before="2" w:line="276" w:lineRule="auto"/>
        <w:ind w:left="0" w:right="228" w:firstLine="0"/>
        <w:jc w:val="both"/>
        <w:rPr>
          <w:sz w:val="20"/>
          <w:szCs w:val="20"/>
        </w:rPr>
      </w:pPr>
      <w:r w:rsidRPr="00D84753">
        <w:rPr>
          <w:sz w:val="20"/>
          <w:szCs w:val="20"/>
        </w:rPr>
        <w:t>Deverão ter sido aprovados em curso especializado, nos termos da regulamentação do CONTRAN e em curso de prática veicular em situação de risco, CTB, art. 138, V e art. 145, IV, respeitando a reciclagem obrigatória prevista na Resol. CONTRAN</w:t>
      </w:r>
      <w:r w:rsidRPr="00D84753">
        <w:rPr>
          <w:spacing w:val="-2"/>
          <w:sz w:val="20"/>
          <w:szCs w:val="20"/>
        </w:rPr>
        <w:t xml:space="preserve"> </w:t>
      </w:r>
      <w:r w:rsidRPr="00D84753">
        <w:rPr>
          <w:sz w:val="20"/>
          <w:szCs w:val="20"/>
        </w:rPr>
        <w:t>57/98;</w:t>
      </w:r>
    </w:p>
    <w:p w:rsidR="009D69EA" w:rsidRPr="00D84753" w:rsidRDefault="009D69EA" w:rsidP="009D69EA">
      <w:pPr>
        <w:pStyle w:val="PargrafodaLista"/>
        <w:numPr>
          <w:ilvl w:val="0"/>
          <w:numId w:val="6"/>
        </w:numPr>
        <w:tabs>
          <w:tab w:val="left" w:pos="567"/>
          <w:tab w:val="left" w:pos="851"/>
          <w:tab w:val="left" w:pos="1555"/>
        </w:tabs>
        <w:spacing w:line="276" w:lineRule="auto"/>
        <w:ind w:left="0" w:right="230" w:firstLine="0"/>
        <w:jc w:val="both"/>
        <w:rPr>
          <w:sz w:val="20"/>
          <w:szCs w:val="20"/>
        </w:rPr>
      </w:pPr>
      <w:r w:rsidRPr="00D84753">
        <w:rPr>
          <w:sz w:val="20"/>
          <w:szCs w:val="20"/>
        </w:rPr>
        <w:t>Deverão apresentar, no ato da assinatura do contrato, certidão negativa de registro de distribuição criminal relativamente aos crimes de homicídio, roubo, estupro e corrupção de menores – CTB art.</w:t>
      </w:r>
      <w:r w:rsidRPr="00D84753">
        <w:rPr>
          <w:spacing w:val="-5"/>
          <w:sz w:val="20"/>
          <w:szCs w:val="20"/>
        </w:rPr>
        <w:t xml:space="preserve"> </w:t>
      </w:r>
      <w:r w:rsidRPr="00D84753">
        <w:rPr>
          <w:sz w:val="20"/>
          <w:szCs w:val="20"/>
        </w:rPr>
        <w:t>329;</w:t>
      </w:r>
    </w:p>
    <w:p w:rsidR="009D69EA" w:rsidRPr="00D84753" w:rsidRDefault="009D69EA" w:rsidP="009D69EA">
      <w:pPr>
        <w:pStyle w:val="PargrafodaLista"/>
        <w:numPr>
          <w:ilvl w:val="0"/>
          <w:numId w:val="6"/>
        </w:numPr>
        <w:tabs>
          <w:tab w:val="left" w:pos="567"/>
          <w:tab w:val="left" w:pos="851"/>
          <w:tab w:val="left" w:pos="1555"/>
        </w:tabs>
        <w:spacing w:line="276" w:lineRule="auto"/>
        <w:ind w:left="0" w:right="222" w:firstLine="0"/>
        <w:jc w:val="both"/>
        <w:rPr>
          <w:sz w:val="20"/>
          <w:szCs w:val="20"/>
        </w:rPr>
      </w:pPr>
      <w:r w:rsidRPr="00D84753">
        <w:rPr>
          <w:sz w:val="20"/>
          <w:szCs w:val="20"/>
        </w:rPr>
        <w:t>A CONTRATADA que empregar condutores para operar sua frota de veículos é obrigada a fornecer cursos de direção defensiva, primeiros socorros e outros, conforme normatização CONTRAN – CTB, art. 150, parágrafo</w:t>
      </w:r>
      <w:r w:rsidRPr="00D84753">
        <w:rPr>
          <w:spacing w:val="-7"/>
          <w:sz w:val="20"/>
          <w:szCs w:val="20"/>
        </w:rPr>
        <w:t xml:space="preserve"> </w:t>
      </w:r>
      <w:r w:rsidRPr="00D84753">
        <w:rPr>
          <w:sz w:val="20"/>
          <w:szCs w:val="20"/>
        </w:rPr>
        <w:t>único;</w:t>
      </w:r>
    </w:p>
    <w:p w:rsidR="009D69EA" w:rsidRPr="00D84753" w:rsidRDefault="009D69EA" w:rsidP="009D69EA">
      <w:pPr>
        <w:pStyle w:val="PargrafodaLista"/>
        <w:numPr>
          <w:ilvl w:val="0"/>
          <w:numId w:val="6"/>
        </w:numPr>
        <w:tabs>
          <w:tab w:val="left" w:pos="567"/>
          <w:tab w:val="left" w:pos="851"/>
          <w:tab w:val="left" w:pos="1555"/>
        </w:tabs>
        <w:spacing w:line="278" w:lineRule="auto"/>
        <w:ind w:left="0" w:right="229" w:firstLine="0"/>
        <w:jc w:val="both"/>
        <w:rPr>
          <w:sz w:val="20"/>
          <w:szCs w:val="20"/>
        </w:rPr>
      </w:pPr>
      <w:r w:rsidRPr="00D84753">
        <w:rPr>
          <w:sz w:val="20"/>
          <w:szCs w:val="20"/>
        </w:rPr>
        <w:t xml:space="preserve">É de responsabilidade </w:t>
      </w:r>
      <w:proofErr w:type="gramStart"/>
      <w:r w:rsidRPr="00D84753">
        <w:rPr>
          <w:sz w:val="20"/>
          <w:szCs w:val="20"/>
        </w:rPr>
        <w:t>da contratada promover</w:t>
      </w:r>
      <w:proofErr w:type="gramEnd"/>
      <w:r w:rsidRPr="00D84753">
        <w:rPr>
          <w:sz w:val="20"/>
          <w:szCs w:val="20"/>
        </w:rPr>
        <w:t xml:space="preserve"> aos condutores cursos, treinamentos, palestras e</w:t>
      </w:r>
      <w:r w:rsidRPr="00D84753">
        <w:rPr>
          <w:spacing w:val="-2"/>
          <w:sz w:val="20"/>
          <w:szCs w:val="20"/>
        </w:rPr>
        <w:t xml:space="preserve"> </w:t>
      </w:r>
      <w:r w:rsidRPr="00D84753">
        <w:rPr>
          <w:sz w:val="20"/>
          <w:szCs w:val="20"/>
        </w:rPr>
        <w:t>similares.</w:t>
      </w:r>
    </w:p>
    <w:p w:rsidR="009D69EA" w:rsidRPr="00D84753" w:rsidRDefault="009D69EA" w:rsidP="009D69EA">
      <w:pPr>
        <w:pStyle w:val="PargrafodaLista"/>
        <w:numPr>
          <w:ilvl w:val="0"/>
          <w:numId w:val="6"/>
        </w:numPr>
        <w:tabs>
          <w:tab w:val="left" w:pos="567"/>
          <w:tab w:val="left" w:pos="851"/>
          <w:tab w:val="left" w:pos="1555"/>
        </w:tabs>
        <w:spacing w:line="276" w:lineRule="auto"/>
        <w:ind w:left="0" w:right="230" w:firstLine="0"/>
        <w:jc w:val="both"/>
        <w:rPr>
          <w:sz w:val="20"/>
          <w:szCs w:val="20"/>
        </w:rPr>
      </w:pPr>
      <w:r w:rsidRPr="00D84753">
        <w:rPr>
          <w:sz w:val="20"/>
          <w:szCs w:val="20"/>
        </w:rPr>
        <w:t>Os veículos destinados à condução de escolares deverão estar em conformidade com a legislação de trânsito e ter seus equipamentos obrigatórios, inclusive quanto ao procedimento de transportar as crianças, conforme preceitua o CÓDIGO DE TRANSITO BRASILEIRO e RESOLUÇÕES DO</w:t>
      </w:r>
      <w:r w:rsidRPr="00D84753">
        <w:rPr>
          <w:spacing w:val="-13"/>
          <w:sz w:val="20"/>
          <w:szCs w:val="20"/>
        </w:rPr>
        <w:t xml:space="preserve"> </w:t>
      </w:r>
      <w:r w:rsidRPr="00D84753">
        <w:rPr>
          <w:sz w:val="20"/>
          <w:szCs w:val="20"/>
        </w:rPr>
        <w:t>CONTRAN;</w:t>
      </w:r>
    </w:p>
    <w:p w:rsidR="009D69EA" w:rsidRPr="00517CD1" w:rsidRDefault="009D69EA" w:rsidP="009D69EA">
      <w:pPr>
        <w:pStyle w:val="PargrafodaLista"/>
        <w:numPr>
          <w:ilvl w:val="0"/>
          <w:numId w:val="6"/>
        </w:numPr>
        <w:tabs>
          <w:tab w:val="left" w:pos="567"/>
          <w:tab w:val="left" w:pos="851"/>
          <w:tab w:val="left" w:pos="1555"/>
        </w:tabs>
        <w:spacing w:line="276" w:lineRule="auto"/>
        <w:ind w:left="0" w:right="223" w:firstLine="0"/>
        <w:jc w:val="both"/>
        <w:rPr>
          <w:sz w:val="20"/>
          <w:szCs w:val="20"/>
        </w:rPr>
      </w:pPr>
      <w:r w:rsidRPr="00D84753">
        <w:rPr>
          <w:sz w:val="20"/>
          <w:szCs w:val="20"/>
        </w:rPr>
        <w:t>O veículo deverá conter Dístico ESCOLAR da seguinte forma: pintura no veículo de faixa horizontal amarela, com 40 cm de largura, à meia altura em toda extensão das partes lateral e traseira da carroceria, com o dístico "ESCOLAR" em</w:t>
      </w:r>
      <w:r w:rsidRPr="00D84753">
        <w:rPr>
          <w:spacing w:val="39"/>
          <w:sz w:val="20"/>
          <w:szCs w:val="20"/>
        </w:rPr>
        <w:t xml:space="preserve"> </w:t>
      </w:r>
      <w:r w:rsidRPr="00D84753">
        <w:rPr>
          <w:sz w:val="20"/>
          <w:szCs w:val="20"/>
        </w:rPr>
        <w:t>preto,</w:t>
      </w:r>
      <w:r>
        <w:rPr>
          <w:sz w:val="20"/>
          <w:szCs w:val="20"/>
        </w:rPr>
        <w:t xml:space="preserve"> </w:t>
      </w:r>
      <w:r w:rsidRPr="00517CD1">
        <w:rPr>
          <w:sz w:val="20"/>
          <w:szCs w:val="20"/>
        </w:rPr>
        <w:t>sendo que em caso de veículos na cor amarela, as cores indicadas deverão ser invertidas - CTB, art. 136, III; no espaço usado para identificar a linha, deverá constar a palavra “ESCOLAR”, e dispor de iluminação para que possa ser vista durante a noite;</w:t>
      </w:r>
    </w:p>
    <w:p w:rsidR="009D69EA" w:rsidRPr="00D84753" w:rsidRDefault="009D69EA" w:rsidP="009D69EA">
      <w:pPr>
        <w:pStyle w:val="PargrafodaLista"/>
        <w:numPr>
          <w:ilvl w:val="0"/>
          <w:numId w:val="6"/>
        </w:numPr>
        <w:tabs>
          <w:tab w:val="left" w:pos="567"/>
          <w:tab w:val="left" w:pos="851"/>
          <w:tab w:val="left" w:pos="1553"/>
        </w:tabs>
        <w:spacing w:line="276" w:lineRule="auto"/>
        <w:ind w:left="0" w:right="229" w:firstLine="0"/>
        <w:jc w:val="both"/>
        <w:rPr>
          <w:sz w:val="20"/>
          <w:szCs w:val="20"/>
        </w:rPr>
      </w:pPr>
      <w:r w:rsidRPr="00D84753">
        <w:rPr>
          <w:sz w:val="20"/>
          <w:szCs w:val="20"/>
        </w:rPr>
        <w:t>A matéria vem sendo disciplinada pelo CONTRAN e a Administração cobrará a execução de novos regulamentos</w:t>
      </w:r>
      <w:r w:rsidRPr="00D84753">
        <w:rPr>
          <w:spacing w:val="-6"/>
          <w:sz w:val="20"/>
          <w:szCs w:val="20"/>
        </w:rPr>
        <w:t xml:space="preserve"> </w:t>
      </w:r>
      <w:r w:rsidRPr="00D84753">
        <w:rPr>
          <w:sz w:val="20"/>
          <w:szCs w:val="20"/>
        </w:rPr>
        <w:t>posteriores;</w:t>
      </w:r>
    </w:p>
    <w:p w:rsidR="009D69EA" w:rsidRPr="00D84753" w:rsidRDefault="009D69EA" w:rsidP="009D69EA">
      <w:pPr>
        <w:pStyle w:val="PargrafodaLista"/>
        <w:numPr>
          <w:ilvl w:val="0"/>
          <w:numId w:val="6"/>
        </w:numPr>
        <w:tabs>
          <w:tab w:val="left" w:pos="567"/>
          <w:tab w:val="left" w:pos="851"/>
          <w:tab w:val="left" w:pos="1562"/>
        </w:tabs>
        <w:spacing w:line="278" w:lineRule="auto"/>
        <w:ind w:left="0" w:right="229" w:firstLine="0"/>
        <w:jc w:val="both"/>
        <w:rPr>
          <w:sz w:val="20"/>
          <w:szCs w:val="20"/>
        </w:rPr>
      </w:pPr>
      <w:r w:rsidRPr="00D84753">
        <w:rPr>
          <w:sz w:val="20"/>
          <w:szCs w:val="20"/>
        </w:rPr>
        <w:t>Os veículos usados nos transportes serão vistoriados antes da assinatura do</w:t>
      </w:r>
      <w:r w:rsidRPr="00D84753">
        <w:rPr>
          <w:spacing w:val="-1"/>
          <w:sz w:val="20"/>
          <w:szCs w:val="20"/>
        </w:rPr>
        <w:t xml:space="preserve"> </w:t>
      </w:r>
      <w:r w:rsidRPr="00D84753">
        <w:rPr>
          <w:sz w:val="20"/>
          <w:szCs w:val="20"/>
        </w:rPr>
        <w:t>contrato;</w:t>
      </w:r>
    </w:p>
    <w:p w:rsidR="009D69EA" w:rsidRPr="00D84753" w:rsidRDefault="009D69EA" w:rsidP="009D69EA">
      <w:pPr>
        <w:pStyle w:val="PargrafodaLista"/>
        <w:numPr>
          <w:ilvl w:val="0"/>
          <w:numId w:val="6"/>
        </w:numPr>
        <w:tabs>
          <w:tab w:val="left" w:pos="567"/>
          <w:tab w:val="left" w:pos="851"/>
          <w:tab w:val="left" w:pos="1478"/>
        </w:tabs>
        <w:spacing w:line="276" w:lineRule="auto"/>
        <w:ind w:left="0" w:right="229" w:firstLine="0"/>
        <w:jc w:val="both"/>
        <w:rPr>
          <w:sz w:val="20"/>
          <w:szCs w:val="20"/>
        </w:rPr>
      </w:pPr>
      <w:r>
        <w:rPr>
          <w:sz w:val="20"/>
          <w:szCs w:val="20"/>
        </w:rPr>
        <w:t>A cada (06) seis</w:t>
      </w:r>
      <w:r w:rsidRPr="00D84753">
        <w:rPr>
          <w:sz w:val="20"/>
          <w:szCs w:val="20"/>
        </w:rPr>
        <w:t xml:space="preserve"> meses a empresa responsável deverá apresentar o </w:t>
      </w:r>
      <w:r>
        <w:rPr>
          <w:sz w:val="20"/>
          <w:szCs w:val="20"/>
        </w:rPr>
        <w:t>comprovante de vistoria na Secretaria Municipal de Educação</w:t>
      </w:r>
      <w:r w:rsidRPr="00D84753">
        <w:rPr>
          <w:sz w:val="20"/>
          <w:szCs w:val="20"/>
        </w:rPr>
        <w:t>. O não cumprimento desta obrigação acarretará em multa de 1% sobre o valor</w:t>
      </w:r>
      <w:r w:rsidRPr="00D84753">
        <w:rPr>
          <w:spacing w:val="-11"/>
          <w:sz w:val="20"/>
          <w:szCs w:val="20"/>
        </w:rPr>
        <w:t xml:space="preserve"> </w:t>
      </w:r>
      <w:r w:rsidRPr="00D84753">
        <w:rPr>
          <w:sz w:val="20"/>
          <w:szCs w:val="20"/>
        </w:rPr>
        <w:t>contratado;</w:t>
      </w:r>
    </w:p>
    <w:p w:rsidR="009D69EA" w:rsidRPr="00D84753" w:rsidRDefault="009D69EA" w:rsidP="009D69EA">
      <w:pPr>
        <w:pStyle w:val="PargrafodaLista"/>
        <w:numPr>
          <w:ilvl w:val="0"/>
          <w:numId w:val="6"/>
        </w:numPr>
        <w:tabs>
          <w:tab w:val="left" w:pos="567"/>
          <w:tab w:val="left" w:pos="851"/>
          <w:tab w:val="left" w:pos="1641"/>
        </w:tabs>
        <w:spacing w:line="276" w:lineRule="auto"/>
        <w:ind w:left="0" w:right="222" w:firstLine="0"/>
        <w:jc w:val="both"/>
        <w:rPr>
          <w:sz w:val="20"/>
          <w:szCs w:val="20"/>
        </w:rPr>
      </w:pPr>
      <w:r w:rsidRPr="00D84753">
        <w:rPr>
          <w:sz w:val="20"/>
          <w:szCs w:val="20"/>
        </w:rPr>
        <w:t>A matéria vem disciplinada pelo CONTRAN e a administração cobrará a execução de novos regulamentos</w:t>
      </w:r>
      <w:r w:rsidRPr="00D84753">
        <w:rPr>
          <w:spacing w:val="-3"/>
          <w:sz w:val="20"/>
          <w:szCs w:val="20"/>
        </w:rPr>
        <w:t xml:space="preserve"> </w:t>
      </w:r>
      <w:r w:rsidRPr="00D84753">
        <w:rPr>
          <w:sz w:val="20"/>
          <w:szCs w:val="20"/>
        </w:rPr>
        <w:t>posteriores.</w:t>
      </w:r>
    </w:p>
    <w:p w:rsidR="009D69EA" w:rsidRPr="00D84753" w:rsidRDefault="009D69EA" w:rsidP="009D69EA">
      <w:pPr>
        <w:spacing w:line="276" w:lineRule="auto"/>
        <w:jc w:val="both"/>
        <w:rPr>
          <w:sz w:val="20"/>
          <w:szCs w:val="20"/>
        </w:rPr>
        <w:sectPr w:rsidR="009D69EA" w:rsidRPr="00D84753" w:rsidSect="00B1535F">
          <w:pgSz w:w="11910" w:h="16850"/>
          <w:pgMar w:top="1701" w:right="760" w:bottom="680" w:left="1280" w:header="510" w:footer="481" w:gutter="0"/>
          <w:cols w:space="720"/>
          <w:docGrid w:linePitch="299"/>
        </w:sectPr>
      </w:pPr>
    </w:p>
    <w:p w:rsidR="009D69EA" w:rsidRDefault="009D69EA" w:rsidP="009D69EA">
      <w:pPr>
        <w:pStyle w:val="Ttulo1"/>
        <w:spacing w:before="111"/>
        <w:ind w:left="0" w:right="311"/>
        <w:jc w:val="center"/>
        <w:rPr>
          <w:sz w:val="20"/>
          <w:szCs w:val="20"/>
        </w:rPr>
      </w:pPr>
    </w:p>
    <w:p w:rsidR="009D69EA" w:rsidRPr="00D84753" w:rsidRDefault="009D69EA" w:rsidP="009D69EA">
      <w:pPr>
        <w:pStyle w:val="Ttulo1"/>
        <w:spacing w:before="111"/>
        <w:ind w:left="0" w:right="311"/>
        <w:jc w:val="center"/>
        <w:rPr>
          <w:sz w:val="20"/>
          <w:szCs w:val="20"/>
        </w:rPr>
      </w:pPr>
      <w:r w:rsidRPr="00D84753">
        <w:rPr>
          <w:sz w:val="20"/>
          <w:szCs w:val="20"/>
        </w:rPr>
        <w:t>ANEXO II</w:t>
      </w:r>
    </w:p>
    <w:p w:rsidR="009D69EA" w:rsidRPr="00D84753" w:rsidRDefault="009D69EA" w:rsidP="009D69EA">
      <w:pPr>
        <w:pStyle w:val="Corpodetexto"/>
        <w:spacing w:before="3"/>
        <w:ind w:left="0"/>
        <w:rPr>
          <w:b/>
          <w:sz w:val="20"/>
          <w:szCs w:val="20"/>
        </w:rPr>
      </w:pPr>
    </w:p>
    <w:p w:rsidR="009D69EA" w:rsidRPr="00D84753" w:rsidRDefault="009D69EA" w:rsidP="009D69EA">
      <w:pPr>
        <w:spacing w:line="276" w:lineRule="auto"/>
        <w:ind w:right="561"/>
        <w:jc w:val="both"/>
        <w:rPr>
          <w:b/>
          <w:sz w:val="20"/>
          <w:szCs w:val="20"/>
        </w:rPr>
      </w:pPr>
      <w:r w:rsidRPr="00D84753">
        <w:rPr>
          <w:b/>
          <w:sz w:val="20"/>
          <w:szCs w:val="20"/>
        </w:rPr>
        <w:t>DECLARAÇÃO DE PLENO CONHECIMENTO E ATENDIMENTO ÀS EXIGÊNCIAS DE HABILITAÇÃO E DE INEXISTÊNCIA DE FATOS SUPERVENIENTES IMPEDITIVOS DA HABILITAÇÃO</w:t>
      </w:r>
    </w:p>
    <w:p w:rsidR="009D69EA" w:rsidRPr="00D84753" w:rsidRDefault="009D69EA" w:rsidP="009D69EA">
      <w:pPr>
        <w:spacing w:line="272" w:lineRule="exact"/>
        <w:ind w:right="313"/>
        <w:jc w:val="both"/>
        <w:rPr>
          <w:i/>
          <w:sz w:val="20"/>
          <w:szCs w:val="20"/>
        </w:rPr>
      </w:pPr>
      <w:r w:rsidRPr="00D84753">
        <w:rPr>
          <w:i/>
          <w:sz w:val="20"/>
          <w:szCs w:val="20"/>
        </w:rPr>
        <w:t>(apresentar em papel timbrado indicando CNPJ da empresa)</w:t>
      </w:r>
    </w:p>
    <w:p w:rsidR="009D69EA" w:rsidRPr="00D84753" w:rsidRDefault="009D69EA" w:rsidP="009D69EA">
      <w:pPr>
        <w:pStyle w:val="Corpodetexto"/>
        <w:ind w:left="0"/>
        <w:rPr>
          <w:i/>
          <w:sz w:val="20"/>
          <w:szCs w:val="20"/>
        </w:rPr>
      </w:pPr>
    </w:p>
    <w:p w:rsidR="009D69EA" w:rsidRPr="00D84753" w:rsidRDefault="009D69EA" w:rsidP="009D69EA">
      <w:pPr>
        <w:pStyle w:val="Corpodetexto"/>
        <w:spacing w:before="1"/>
        <w:ind w:left="0"/>
        <w:rPr>
          <w:i/>
          <w:sz w:val="20"/>
          <w:szCs w:val="20"/>
        </w:rPr>
      </w:pPr>
    </w:p>
    <w:p w:rsidR="009D69EA" w:rsidRPr="00D84753" w:rsidRDefault="009D69EA" w:rsidP="009D69EA">
      <w:pPr>
        <w:pStyle w:val="Corpodetexto"/>
        <w:ind w:left="0"/>
        <w:rPr>
          <w:sz w:val="20"/>
          <w:szCs w:val="20"/>
        </w:rPr>
      </w:pPr>
      <w:r>
        <w:rPr>
          <w:noProof/>
          <w:sz w:val="20"/>
          <w:szCs w:val="20"/>
          <w:lang w:val="pt-BR" w:eastAsia="pt-BR"/>
        </w:rPr>
        <mc:AlternateContent>
          <mc:Choice Requires="wps">
            <w:drawing>
              <wp:anchor distT="0" distB="0" distL="114300" distR="114300" simplePos="0" relativeHeight="251660288" behindDoc="0" locked="0" layoutInCell="1" allowOverlap="1" wp14:anchorId="04954BC9" wp14:editId="6E891E75">
                <wp:simplePos x="0" y="0"/>
                <wp:positionH relativeFrom="page">
                  <wp:posOffset>2660015</wp:posOffset>
                </wp:positionH>
                <wp:positionV relativeFrom="paragraph">
                  <wp:posOffset>160020</wp:posOffset>
                </wp:positionV>
                <wp:extent cx="128270" cy="10795"/>
                <wp:effectExtent l="2540" t="0" r="2540" b="0"/>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0795"/>
                        </a:xfrm>
                        <a:custGeom>
                          <a:avLst/>
                          <a:gdLst>
                            <a:gd name="T0" fmla="+- 0 4256 4189"/>
                            <a:gd name="T1" fmla="*/ T0 w 202"/>
                            <a:gd name="T2" fmla="+- 0 252 252"/>
                            <a:gd name="T3" fmla="*/ 252 h 17"/>
                            <a:gd name="T4" fmla="+- 0 4189 4189"/>
                            <a:gd name="T5" fmla="*/ T4 w 202"/>
                            <a:gd name="T6" fmla="+- 0 252 252"/>
                            <a:gd name="T7" fmla="*/ 252 h 17"/>
                            <a:gd name="T8" fmla="+- 0 4189 4189"/>
                            <a:gd name="T9" fmla="*/ T8 w 202"/>
                            <a:gd name="T10" fmla="+- 0 268 252"/>
                            <a:gd name="T11" fmla="*/ 268 h 17"/>
                            <a:gd name="T12" fmla="+- 0 4256 4189"/>
                            <a:gd name="T13" fmla="*/ T12 w 202"/>
                            <a:gd name="T14" fmla="+- 0 268 252"/>
                            <a:gd name="T15" fmla="*/ 268 h 17"/>
                            <a:gd name="T16" fmla="+- 0 4256 4189"/>
                            <a:gd name="T17" fmla="*/ T16 w 202"/>
                            <a:gd name="T18" fmla="+- 0 252 252"/>
                            <a:gd name="T19" fmla="*/ 252 h 17"/>
                            <a:gd name="T20" fmla="+- 0 4391 4189"/>
                            <a:gd name="T21" fmla="*/ T20 w 202"/>
                            <a:gd name="T22" fmla="+- 0 252 252"/>
                            <a:gd name="T23" fmla="*/ 252 h 17"/>
                            <a:gd name="T24" fmla="+- 0 4323 4189"/>
                            <a:gd name="T25" fmla="*/ T24 w 202"/>
                            <a:gd name="T26" fmla="+- 0 252 252"/>
                            <a:gd name="T27" fmla="*/ 252 h 17"/>
                            <a:gd name="T28" fmla="+- 0 4323 4189"/>
                            <a:gd name="T29" fmla="*/ T28 w 202"/>
                            <a:gd name="T30" fmla="+- 0 268 252"/>
                            <a:gd name="T31" fmla="*/ 268 h 17"/>
                            <a:gd name="T32" fmla="+- 0 4391 4189"/>
                            <a:gd name="T33" fmla="*/ T32 w 202"/>
                            <a:gd name="T34" fmla="+- 0 268 252"/>
                            <a:gd name="T35" fmla="*/ 268 h 17"/>
                            <a:gd name="T36" fmla="+- 0 4391 4189"/>
                            <a:gd name="T37" fmla="*/ T36 w 202"/>
                            <a:gd name="T38" fmla="+- 0 252 252"/>
                            <a:gd name="T39" fmla="*/ 2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17">
                              <a:moveTo>
                                <a:pt x="67" y="0"/>
                              </a:moveTo>
                              <a:lnTo>
                                <a:pt x="0" y="0"/>
                              </a:lnTo>
                              <a:lnTo>
                                <a:pt x="0" y="16"/>
                              </a:lnTo>
                              <a:lnTo>
                                <a:pt x="67" y="16"/>
                              </a:lnTo>
                              <a:lnTo>
                                <a:pt x="67" y="0"/>
                              </a:lnTo>
                              <a:close/>
                              <a:moveTo>
                                <a:pt x="202" y="0"/>
                              </a:moveTo>
                              <a:lnTo>
                                <a:pt x="134" y="0"/>
                              </a:lnTo>
                              <a:lnTo>
                                <a:pt x="134" y="16"/>
                              </a:lnTo>
                              <a:lnTo>
                                <a:pt x="202" y="16"/>
                              </a:lnTo>
                              <a:lnTo>
                                <a:pt x="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 o:spid="_x0000_s1026" style="position:absolute;margin-left:209.45pt;margin-top:12.6pt;width:10.1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" path="m67,l,,,16r67,l67,xm202,l134,r,16l202,16,202,xe" fillcolor="black" stroked="f">
                <v:path arrowok="t" o:connecttype="custom" o:connectlocs="42545,160020;0,160020;0,170180;42545,170180;42545,160020;128270,160020;85090,160020;85090,170180;128270,170180;128270,160020" o:connectangles="0,0,0,0,0,0,0,0,0,0"/>
                <w10:wrap anchorx="page"/>
              </v:shape>
            </w:pict>
          </mc:Fallback>
        </mc:AlternateContent>
      </w:r>
      <w:r>
        <w:rPr>
          <w:sz w:val="20"/>
          <w:szCs w:val="20"/>
        </w:rPr>
        <w:t xml:space="preserve">Ref.: Pregão Eletrônico nº / </w:t>
      </w:r>
    </w:p>
    <w:p w:rsidR="009D69EA" w:rsidRPr="00D84753" w:rsidRDefault="009D69EA" w:rsidP="009D69EA">
      <w:pPr>
        <w:pStyle w:val="Corpodetexto"/>
        <w:ind w:left="0"/>
        <w:rPr>
          <w:sz w:val="20"/>
          <w:szCs w:val="20"/>
        </w:rPr>
      </w:pPr>
    </w:p>
    <w:p w:rsidR="009D69EA" w:rsidRPr="00D84753" w:rsidRDefault="009D69EA" w:rsidP="009D69EA">
      <w:pPr>
        <w:pStyle w:val="Corpodetexto"/>
        <w:spacing w:before="10"/>
        <w:ind w:left="0"/>
        <w:rPr>
          <w:sz w:val="20"/>
          <w:szCs w:val="20"/>
        </w:rPr>
      </w:pPr>
    </w:p>
    <w:p w:rsidR="009D69EA" w:rsidRPr="00D84753" w:rsidRDefault="009D69EA" w:rsidP="009D69EA">
      <w:pPr>
        <w:pStyle w:val="Corpodetexto"/>
        <w:tabs>
          <w:tab w:val="left" w:pos="8141"/>
        </w:tabs>
        <w:spacing w:line="276" w:lineRule="auto"/>
        <w:ind w:left="0" w:right="446"/>
        <w:rPr>
          <w:sz w:val="20"/>
          <w:szCs w:val="20"/>
        </w:rPr>
      </w:pPr>
      <w:r w:rsidRPr="00D84753">
        <w:rPr>
          <w:sz w:val="20"/>
          <w:szCs w:val="20"/>
        </w:rPr>
        <w:t>O signatário da presente declara, em nome da</w:t>
      </w:r>
      <w:r w:rsidRPr="00D84753">
        <w:rPr>
          <w:spacing w:val="7"/>
          <w:sz w:val="20"/>
          <w:szCs w:val="20"/>
        </w:rPr>
        <w:t xml:space="preserve"> </w:t>
      </w:r>
      <w:r w:rsidRPr="00D84753">
        <w:rPr>
          <w:sz w:val="20"/>
          <w:szCs w:val="20"/>
        </w:rPr>
        <w:t>proponente</w:t>
      </w:r>
      <w:r w:rsidRPr="00D84753">
        <w:rPr>
          <w:sz w:val="20"/>
          <w:szCs w:val="20"/>
          <w:u w:val="single"/>
        </w:rPr>
        <w:t xml:space="preserve"> </w:t>
      </w:r>
      <w:r w:rsidRPr="00D84753">
        <w:rPr>
          <w:sz w:val="20"/>
          <w:szCs w:val="20"/>
          <w:u w:val="single"/>
        </w:rPr>
        <w:tab/>
      </w:r>
      <w:r w:rsidRPr="00D84753">
        <w:rPr>
          <w:sz w:val="20"/>
          <w:szCs w:val="20"/>
        </w:rPr>
        <w:t xml:space="preserve">, para </w:t>
      </w:r>
      <w:r w:rsidRPr="00D84753">
        <w:rPr>
          <w:spacing w:val="-4"/>
          <w:sz w:val="20"/>
          <w:szCs w:val="20"/>
        </w:rPr>
        <w:t xml:space="preserve">todos </w:t>
      </w:r>
      <w:r w:rsidRPr="00D84753">
        <w:rPr>
          <w:sz w:val="20"/>
          <w:szCs w:val="20"/>
        </w:rPr>
        <w:t xml:space="preserve">os fins de direito, ter pleno conhecimento, bem como, atender a todas as exigências relativas </w:t>
      </w:r>
      <w:proofErr w:type="gramStart"/>
      <w:r w:rsidRPr="00D84753">
        <w:rPr>
          <w:sz w:val="20"/>
          <w:szCs w:val="20"/>
        </w:rPr>
        <w:t>a</w:t>
      </w:r>
      <w:proofErr w:type="gramEnd"/>
      <w:r w:rsidRPr="00D84753">
        <w:rPr>
          <w:sz w:val="20"/>
          <w:szCs w:val="20"/>
        </w:rPr>
        <w:t xml:space="preserve">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D84753">
        <w:rPr>
          <w:spacing w:val="-24"/>
          <w:sz w:val="20"/>
          <w:szCs w:val="20"/>
        </w:rPr>
        <w:t xml:space="preserve"> </w:t>
      </w:r>
      <w:r w:rsidRPr="00D84753">
        <w:rPr>
          <w:sz w:val="20"/>
          <w:szCs w:val="20"/>
        </w:rPr>
        <w:t>Mista.</w:t>
      </w:r>
    </w:p>
    <w:p w:rsidR="009D69EA" w:rsidRPr="00D84753" w:rsidRDefault="009D69EA" w:rsidP="009D69EA">
      <w:pPr>
        <w:pStyle w:val="Corpodetexto"/>
        <w:ind w:left="0"/>
        <w:rPr>
          <w:sz w:val="20"/>
          <w:szCs w:val="20"/>
        </w:rPr>
      </w:pPr>
    </w:p>
    <w:p w:rsidR="009D69EA" w:rsidRPr="00D84753" w:rsidRDefault="009D69EA" w:rsidP="009D69EA">
      <w:pPr>
        <w:pStyle w:val="Corpodetexto"/>
        <w:spacing w:before="2"/>
        <w:ind w:left="0"/>
        <w:rPr>
          <w:sz w:val="20"/>
          <w:szCs w:val="20"/>
        </w:rPr>
      </w:pPr>
    </w:p>
    <w:p w:rsidR="009D69EA" w:rsidRPr="00D84753" w:rsidRDefault="009D69EA" w:rsidP="009D69EA">
      <w:pPr>
        <w:pStyle w:val="Corpodetexto"/>
        <w:tabs>
          <w:tab w:val="left" w:pos="2159"/>
          <w:tab w:val="left" w:pos="2755"/>
          <w:tab w:val="left" w:pos="3820"/>
        </w:tabs>
        <w:spacing w:before="93"/>
        <w:ind w:left="0"/>
        <w:rPr>
          <w:sz w:val="20"/>
          <w:szCs w:val="20"/>
        </w:rPr>
      </w:pPr>
      <w:r w:rsidRPr="00D84753">
        <w:rPr>
          <w:sz w:val="20"/>
          <w:szCs w:val="20"/>
          <w:u w:val="single"/>
        </w:rPr>
        <w:t xml:space="preserve"> </w:t>
      </w:r>
      <w:r w:rsidRPr="00D84753">
        <w:rPr>
          <w:sz w:val="20"/>
          <w:szCs w:val="20"/>
          <w:u w:val="single"/>
        </w:rPr>
        <w:tab/>
      </w:r>
      <w:r w:rsidRPr="00D84753">
        <w:rPr>
          <w:sz w:val="20"/>
          <w:szCs w:val="20"/>
        </w:rPr>
        <w:t>,</w:t>
      </w:r>
      <w:r w:rsidRPr="00D84753">
        <w:rPr>
          <w:sz w:val="20"/>
          <w:szCs w:val="20"/>
          <w:u w:val="single"/>
        </w:rPr>
        <w:t xml:space="preserve"> </w:t>
      </w:r>
      <w:r w:rsidRPr="00D84753">
        <w:rPr>
          <w:sz w:val="20"/>
          <w:szCs w:val="20"/>
          <w:u w:val="single"/>
        </w:rPr>
        <w:tab/>
      </w:r>
      <w:r w:rsidRPr="00D84753">
        <w:rPr>
          <w:sz w:val="20"/>
          <w:szCs w:val="20"/>
        </w:rPr>
        <w:t>de</w:t>
      </w:r>
      <w:r w:rsidRPr="00D84753">
        <w:rPr>
          <w:sz w:val="20"/>
          <w:szCs w:val="20"/>
          <w:u w:val="single"/>
        </w:rPr>
        <w:t xml:space="preserve"> </w:t>
      </w:r>
      <w:r w:rsidRPr="00D84753">
        <w:rPr>
          <w:sz w:val="20"/>
          <w:szCs w:val="20"/>
          <w:u w:val="single"/>
        </w:rPr>
        <w:tab/>
      </w:r>
      <w:r w:rsidRPr="00D84753">
        <w:rPr>
          <w:sz w:val="20"/>
          <w:szCs w:val="20"/>
        </w:rPr>
        <w:t>de</w:t>
      </w:r>
      <w:r w:rsidRPr="00D84753">
        <w:rPr>
          <w:spacing w:val="-1"/>
          <w:sz w:val="20"/>
          <w:szCs w:val="20"/>
        </w:rPr>
        <w:t xml:space="preserve"> </w:t>
      </w:r>
      <w:r>
        <w:rPr>
          <w:spacing w:val="-1"/>
          <w:sz w:val="20"/>
          <w:szCs w:val="20"/>
        </w:rPr>
        <w:t>20</w:t>
      </w:r>
      <w:r>
        <w:rPr>
          <w:sz w:val="20"/>
          <w:szCs w:val="20"/>
        </w:rPr>
        <w:t>22</w:t>
      </w:r>
      <w:r w:rsidRPr="00D84753">
        <w:rPr>
          <w:sz w:val="20"/>
          <w:szCs w:val="20"/>
        </w:rPr>
        <w:t>.</w: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spacing w:before="11"/>
        <w:ind w:left="0"/>
        <w:rPr>
          <w:sz w:val="20"/>
          <w:szCs w:val="20"/>
        </w:rPr>
      </w:pPr>
    </w:p>
    <w:p w:rsidR="009D69EA" w:rsidRPr="00D84753" w:rsidRDefault="009D69EA" w:rsidP="009D69EA">
      <w:pPr>
        <w:pStyle w:val="Corpodetexto"/>
        <w:ind w:left="0"/>
        <w:rPr>
          <w:sz w:val="20"/>
          <w:szCs w:val="20"/>
        </w:rPr>
      </w:pPr>
      <w:r w:rsidRPr="00D84753">
        <w:rPr>
          <w:sz w:val="20"/>
          <w:szCs w:val="20"/>
        </w:rPr>
        <w:t>(nome, RG e assinatura do representante legal</w:t>
      </w:r>
      <w:proofErr w:type="gramStart"/>
      <w:r w:rsidRPr="00D84753">
        <w:rPr>
          <w:sz w:val="20"/>
          <w:szCs w:val="20"/>
        </w:rPr>
        <w:t>)</w:t>
      </w:r>
      <w:proofErr w:type="gramEnd"/>
    </w:p>
    <w:p w:rsidR="009D69EA" w:rsidRPr="00D84753" w:rsidRDefault="009D69EA" w:rsidP="009D69EA">
      <w:pPr>
        <w:jc w:val="both"/>
        <w:rPr>
          <w:sz w:val="20"/>
          <w:szCs w:val="20"/>
        </w:rPr>
        <w:sectPr w:rsidR="009D69EA" w:rsidRPr="00D84753">
          <w:pgSz w:w="11910" w:h="16850"/>
          <w:pgMar w:top="2280" w:right="760" w:bottom="680" w:left="1280" w:header="349" w:footer="481" w:gutter="0"/>
          <w:cols w:space="720"/>
        </w:sectPr>
      </w:pPr>
    </w:p>
    <w:p w:rsidR="009D69EA" w:rsidRPr="00D84753" w:rsidRDefault="009D69EA" w:rsidP="009D69EA">
      <w:pPr>
        <w:pStyle w:val="Corpodetexto"/>
        <w:spacing w:before="4"/>
        <w:ind w:left="0"/>
        <w:rPr>
          <w:sz w:val="20"/>
          <w:szCs w:val="20"/>
        </w:rPr>
      </w:pPr>
    </w:p>
    <w:p w:rsidR="009D69EA" w:rsidRPr="00D84753" w:rsidRDefault="009D69EA" w:rsidP="009D69EA">
      <w:pPr>
        <w:pStyle w:val="Ttulo1"/>
        <w:spacing w:before="92"/>
        <w:ind w:left="0" w:right="228"/>
        <w:jc w:val="center"/>
        <w:rPr>
          <w:sz w:val="20"/>
          <w:szCs w:val="20"/>
        </w:rPr>
      </w:pPr>
      <w:r w:rsidRPr="00D84753">
        <w:rPr>
          <w:sz w:val="20"/>
          <w:szCs w:val="20"/>
        </w:rPr>
        <w:t>ANEXO III</w:t>
      </w:r>
    </w:p>
    <w:p w:rsidR="009D69EA" w:rsidRPr="00D84753" w:rsidRDefault="009D69EA" w:rsidP="009D69EA">
      <w:pPr>
        <w:pStyle w:val="Corpodetexto"/>
        <w:spacing w:before="1"/>
        <w:ind w:left="0"/>
        <w:rPr>
          <w:b/>
          <w:sz w:val="20"/>
          <w:szCs w:val="20"/>
        </w:rPr>
      </w:pPr>
    </w:p>
    <w:p w:rsidR="009D69EA" w:rsidRPr="00D84753" w:rsidRDefault="009D69EA" w:rsidP="009D69EA">
      <w:pPr>
        <w:spacing w:line="278" w:lineRule="auto"/>
        <w:ind w:right="231"/>
        <w:jc w:val="center"/>
        <w:rPr>
          <w:b/>
          <w:sz w:val="20"/>
          <w:szCs w:val="20"/>
        </w:rPr>
      </w:pPr>
      <w:r w:rsidRPr="00D84753">
        <w:rPr>
          <w:b/>
          <w:sz w:val="20"/>
          <w:szCs w:val="20"/>
        </w:rPr>
        <w:t xml:space="preserve">DECLARAÇÃO DE MICROEMPRESA, EMPRESA DE PEQUENO PORTE OU </w:t>
      </w:r>
      <w:proofErr w:type="gramStart"/>
      <w:r w:rsidRPr="00D84753">
        <w:rPr>
          <w:b/>
          <w:sz w:val="20"/>
          <w:szCs w:val="20"/>
        </w:rPr>
        <w:t>EQUIPARADAS</w:t>
      </w:r>
      <w:proofErr w:type="gramEnd"/>
    </w:p>
    <w:p w:rsidR="009D69EA" w:rsidRPr="00D84753" w:rsidRDefault="009D69EA" w:rsidP="009D69EA">
      <w:pPr>
        <w:spacing w:line="269" w:lineRule="exact"/>
        <w:ind w:right="229"/>
        <w:jc w:val="both"/>
        <w:rPr>
          <w:i/>
          <w:sz w:val="20"/>
          <w:szCs w:val="20"/>
        </w:rPr>
      </w:pPr>
      <w:r w:rsidRPr="00D84753">
        <w:rPr>
          <w:i/>
          <w:sz w:val="20"/>
          <w:szCs w:val="20"/>
        </w:rPr>
        <w:t>(apresentar em papel timbrado indicando CNPJ da empresa)</w:t>
      </w:r>
    </w:p>
    <w:p w:rsidR="009D69EA" w:rsidRPr="00D84753" w:rsidRDefault="009D69EA" w:rsidP="009D69EA">
      <w:pPr>
        <w:pStyle w:val="Corpodetexto"/>
        <w:ind w:left="0"/>
        <w:rPr>
          <w:i/>
          <w:sz w:val="20"/>
          <w:szCs w:val="20"/>
        </w:rPr>
      </w:pPr>
    </w:p>
    <w:p w:rsidR="009D69EA" w:rsidRPr="00D84753" w:rsidRDefault="009D69EA" w:rsidP="009D69EA">
      <w:pPr>
        <w:pStyle w:val="Corpodetexto"/>
        <w:ind w:left="0"/>
        <w:rPr>
          <w:i/>
          <w:sz w:val="20"/>
          <w:szCs w:val="20"/>
        </w:rPr>
      </w:pPr>
    </w:p>
    <w:p w:rsidR="009D69EA" w:rsidRPr="00D84753" w:rsidRDefault="009D69EA" w:rsidP="009D69EA">
      <w:pPr>
        <w:pStyle w:val="Corpodetexto"/>
        <w:spacing w:before="8"/>
        <w:ind w:left="0"/>
        <w:rPr>
          <w:i/>
          <w:sz w:val="20"/>
          <w:szCs w:val="20"/>
        </w:rPr>
      </w:pPr>
    </w:p>
    <w:p w:rsidR="009D69EA" w:rsidRPr="00D84753" w:rsidRDefault="009D69EA" w:rsidP="009D69EA">
      <w:pPr>
        <w:pStyle w:val="Corpodetexto"/>
        <w:tabs>
          <w:tab w:val="left" w:pos="4296"/>
          <w:tab w:val="left" w:pos="5156"/>
        </w:tabs>
        <w:ind w:left="0"/>
        <w:rPr>
          <w:sz w:val="20"/>
          <w:szCs w:val="20"/>
        </w:rPr>
      </w:pPr>
      <w:r>
        <w:rPr>
          <w:sz w:val="20"/>
          <w:szCs w:val="20"/>
        </w:rPr>
        <w:t>Ref.</w:t>
      </w:r>
      <w:r w:rsidRPr="00D84753">
        <w:rPr>
          <w:sz w:val="20"/>
          <w:szCs w:val="20"/>
        </w:rPr>
        <w:t>: Edital de Pregão</w:t>
      </w:r>
      <w:r w:rsidRPr="00D84753">
        <w:rPr>
          <w:spacing w:val="-15"/>
          <w:sz w:val="20"/>
          <w:szCs w:val="20"/>
        </w:rPr>
        <w:t xml:space="preserve"> </w:t>
      </w:r>
      <w:r w:rsidRPr="00D84753">
        <w:rPr>
          <w:sz w:val="20"/>
          <w:szCs w:val="20"/>
        </w:rPr>
        <w:t>Eletrônico</w:t>
      </w:r>
      <w:r w:rsidRPr="00D84753">
        <w:rPr>
          <w:spacing w:val="-1"/>
          <w:sz w:val="20"/>
          <w:szCs w:val="20"/>
        </w:rPr>
        <w:t xml:space="preserve"> </w:t>
      </w:r>
      <w:r w:rsidRPr="00D84753">
        <w:rPr>
          <w:sz w:val="20"/>
          <w:szCs w:val="20"/>
        </w:rPr>
        <w:t>nº</w:t>
      </w:r>
      <w:r w:rsidRPr="00D84753">
        <w:rPr>
          <w:sz w:val="20"/>
          <w:szCs w:val="20"/>
          <w:u w:val="single"/>
        </w:rPr>
        <w:t xml:space="preserve"> </w:t>
      </w:r>
      <w:r w:rsidRPr="00D84753">
        <w:rPr>
          <w:sz w:val="20"/>
          <w:szCs w:val="20"/>
          <w:u w:val="single"/>
        </w:rPr>
        <w:tab/>
      </w:r>
      <w:r w:rsidRPr="00D84753">
        <w:rPr>
          <w:sz w:val="20"/>
          <w:szCs w:val="20"/>
        </w:rPr>
        <w:t>/</w:t>
      </w:r>
      <w:r w:rsidRPr="00D84753">
        <w:rPr>
          <w:sz w:val="20"/>
          <w:szCs w:val="20"/>
          <w:u w:val="single"/>
        </w:rPr>
        <w:t xml:space="preserve"> </w:t>
      </w:r>
      <w:r w:rsidRPr="00D84753">
        <w:rPr>
          <w:sz w:val="20"/>
          <w:szCs w:val="20"/>
          <w:u w:val="single"/>
        </w:rPr>
        <w:tab/>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spacing w:before="217" w:line="276" w:lineRule="auto"/>
        <w:ind w:right="360"/>
        <w:jc w:val="both"/>
        <w:rPr>
          <w:sz w:val="20"/>
          <w:szCs w:val="20"/>
        </w:rPr>
      </w:pPr>
      <w:r w:rsidRPr="00D84753">
        <w:rPr>
          <w:sz w:val="20"/>
          <w:szCs w:val="20"/>
        </w:rPr>
        <w:t xml:space="preserve">O signatário da presente, o senhor </w:t>
      </w:r>
      <w:r w:rsidRPr="00D84753">
        <w:rPr>
          <w:b/>
          <w:sz w:val="20"/>
          <w:szCs w:val="20"/>
          <w:u w:val="thick"/>
        </w:rPr>
        <w:t>(inserir o nome completo)</w:t>
      </w:r>
      <w:r w:rsidRPr="00D84753">
        <w:rPr>
          <w:sz w:val="20"/>
          <w:szCs w:val="20"/>
        </w:rPr>
        <w:t xml:space="preserve">, representante legalmente constituído da proponente </w:t>
      </w:r>
      <w:r w:rsidRPr="00D84753">
        <w:rPr>
          <w:b/>
          <w:sz w:val="20"/>
          <w:szCs w:val="20"/>
          <w:u w:val="thick"/>
        </w:rPr>
        <w:t>(inserir o nome da proponente)</w:t>
      </w:r>
      <w:r w:rsidRPr="00D84753">
        <w:rPr>
          <w:sz w:val="20"/>
          <w:szCs w:val="20"/>
        </w:rPr>
        <w:t>, declara sob as penas da Lei, que a mesma está estabelecida sob o regime legal de (</w:t>
      </w:r>
      <w:r w:rsidRPr="00D84753">
        <w:rPr>
          <w:b/>
          <w:sz w:val="20"/>
          <w:szCs w:val="20"/>
        </w:rPr>
        <w:t xml:space="preserve">microempresa, empresa de pequeno porte ou equiparadas), </w:t>
      </w:r>
      <w:r w:rsidRPr="00D84753">
        <w:rPr>
          <w:sz w:val="20"/>
          <w:szCs w:val="20"/>
        </w:rPr>
        <w:t>conforme conceito legal e fiscal de nosso ordenamento pátrio, podendo usufruir os benefícios da Lei Complementar Federal nº</w:t>
      </w:r>
      <w:r w:rsidRPr="00D84753">
        <w:rPr>
          <w:spacing w:val="-3"/>
          <w:sz w:val="20"/>
          <w:szCs w:val="20"/>
        </w:rPr>
        <w:t xml:space="preserve"> </w:t>
      </w:r>
      <w:r w:rsidRPr="00D84753">
        <w:rPr>
          <w:sz w:val="20"/>
          <w:szCs w:val="20"/>
        </w:rPr>
        <w:t>123/06.</w: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spacing w:before="9"/>
        <w:ind w:left="0"/>
        <w:rPr>
          <w:sz w:val="20"/>
          <w:szCs w:val="20"/>
        </w:rPr>
      </w:pPr>
    </w:p>
    <w:p w:rsidR="009D69EA" w:rsidRPr="00D84753" w:rsidRDefault="009D69EA" w:rsidP="009D69EA">
      <w:pPr>
        <w:pStyle w:val="Corpodetexto"/>
        <w:tabs>
          <w:tab w:val="left" w:pos="1315"/>
          <w:tab w:val="left" w:pos="1910"/>
        </w:tabs>
        <w:ind w:left="0"/>
        <w:rPr>
          <w:sz w:val="20"/>
          <w:szCs w:val="20"/>
        </w:rPr>
      </w:pPr>
      <w:r w:rsidRPr="00D84753">
        <w:rPr>
          <w:sz w:val="20"/>
          <w:szCs w:val="20"/>
        </w:rPr>
        <w:t>,</w:t>
      </w:r>
      <w:r w:rsidRPr="00D84753">
        <w:rPr>
          <w:sz w:val="20"/>
          <w:szCs w:val="20"/>
          <w:u w:val="single"/>
        </w:rPr>
        <w:t xml:space="preserve"> </w:t>
      </w:r>
      <w:r w:rsidRPr="00D84753">
        <w:rPr>
          <w:sz w:val="20"/>
          <w:szCs w:val="20"/>
          <w:u w:val="single"/>
        </w:rPr>
        <w:tab/>
      </w:r>
      <w:r w:rsidRPr="00D84753">
        <w:rPr>
          <w:sz w:val="20"/>
          <w:szCs w:val="20"/>
        </w:rPr>
        <w:t>de</w:t>
      </w:r>
      <w:r w:rsidRPr="00D84753">
        <w:rPr>
          <w:sz w:val="20"/>
          <w:szCs w:val="20"/>
          <w:u w:val="single"/>
        </w:rPr>
        <w:t xml:space="preserve"> </w:t>
      </w:r>
      <w:r w:rsidRPr="00D84753">
        <w:rPr>
          <w:sz w:val="20"/>
          <w:szCs w:val="20"/>
          <w:u w:val="single"/>
        </w:rPr>
        <w:tab/>
      </w:r>
      <w:r w:rsidRPr="00D84753">
        <w:rPr>
          <w:sz w:val="20"/>
          <w:szCs w:val="20"/>
        </w:rPr>
        <w:t>de</w:t>
      </w:r>
      <w:r w:rsidRPr="00D84753">
        <w:rPr>
          <w:spacing w:val="-1"/>
          <w:sz w:val="20"/>
          <w:szCs w:val="20"/>
        </w:rPr>
        <w:t xml:space="preserve"> </w:t>
      </w:r>
      <w:r>
        <w:rPr>
          <w:spacing w:val="-1"/>
          <w:sz w:val="20"/>
          <w:szCs w:val="20"/>
        </w:rPr>
        <w:t>20</w:t>
      </w:r>
      <w:r>
        <w:rPr>
          <w:sz w:val="20"/>
          <w:szCs w:val="20"/>
        </w:rPr>
        <w:t>22</w:t>
      </w:r>
      <w:r w:rsidRPr="00D84753">
        <w:rPr>
          <w:sz w:val="20"/>
          <w:szCs w:val="20"/>
        </w:rPr>
        <w:t>.</w: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r>
        <w:rPr>
          <w:noProof/>
          <w:sz w:val="20"/>
          <w:szCs w:val="20"/>
          <w:lang w:val="pt-BR" w:eastAsia="pt-BR"/>
        </w:rPr>
        <mc:AlternateContent>
          <mc:Choice Requires="wps">
            <w:drawing>
              <wp:anchor distT="0" distB="0" distL="0" distR="0" simplePos="0" relativeHeight="251661312" behindDoc="1" locked="0" layoutInCell="1" allowOverlap="1" wp14:anchorId="1D625070" wp14:editId="5FB49BBF">
                <wp:simplePos x="0" y="0"/>
                <wp:positionH relativeFrom="page">
                  <wp:posOffset>2519680</wp:posOffset>
                </wp:positionH>
                <wp:positionV relativeFrom="paragraph">
                  <wp:posOffset>167005</wp:posOffset>
                </wp:positionV>
                <wp:extent cx="2971800" cy="1270"/>
                <wp:effectExtent l="5080" t="13335" r="13970" b="4445"/>
                <wp:wrapTopAndBottom/>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968 3968"/>
                            <a:gd name="T1" fmla="*/ T0 w 4680"/>
                            <a:gd name="T2" fmla="+- 0 8648 3968"/>
                            <a:gd name="T3" fmla="*/ T2 w 4680"/>
                          </a:gdLst>
                          <a:ahLst/>
                          <a:cxnLst>
                            <a:cxn ang="0">
                              <a:pos x="T1" y="0"/>
                            </a:cxn>
                            <a:cxn ang="0">
                              <a:pos x="T3" y="0"/>
                            </a:cxn>
                          </a:cxnLst>
                          <a:rect l="0" t="0" r="r" b="b"/>
                          <a:pathLst>
                            <a:path w="4680">
                              <a:moveTo>
                                <a:pt x="0" y="0"/>
                              </a:moveTo>
                              <a:lnTo>
                                <a:pt x="468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1" o:spid="_x0000_s1026" style="position:absolute;margin-left:198.4pt;margin-top:13.15pt;width:2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" path="m,l4680,e" filled="f" strokeweight=".16922mm">
                <v:path arrowok="t" o:connecttype="custom" o:connectlocs="0,0;2971800,0" o:connectangles="0,0"/>
                <w10:wrap type="topAndBottom" anchorx="page"/>
              </v:shape>
            </w:pict>
          </mc:Fallback>
        </mc:AlternateConten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ight="230"/>
        <w:rPr>
          <w:sz w:val="20"/>
          <w:szCs w:val="20"/>
        </w:rPr>
      </w:pPr>
      <w:r w:rsidRPr="00D84753">
        <w:rPr>
          <w:sz w:val="20"/>
          <w:szCs w:val="20"/>
        </w:rPr>
        <w:t>(nome, RG e assinatura do responsável legal</w:t>
      </w:r>
      <w:proofErr w:type="gramStart"/>
      <w:r w:rsidRPr="00D84753">
        <w:rPr>
          <w:sz w:val="20"/>
          <w:szCs w:val="20"/>
        </w:rPr>
        <w:t>)</w:t>
      </w:r>
      <w:proofErr w:type="gramEnd"/>
    </w:p>
    <w:p w:rsidR="009D69EA" w:rsidRPr="00D84753" w:rsidRDefault="009D69EA" w:rsidP="009D69EA">
      <w:pPr>
        <w:jc w:val="both"/>
        <w:rPr>
          <w:sz w:val="20"/>
          <w:szCs w:val="20"/>
        </w:rPr>
        <w:sectPr w:rsidR="009D69EA" w:rsidRPr="00D84753" w:rsidSect="00B1535F">
          <w:headerReference w:type="default" r:id="rId14"/>
          <w:footerReference w:type="default" r:id="rId15"/>
          <w:pgSz w:w="11910" w:h="16850"/>
          <w:pgMar w:top="2440" w:right="760" w:bottom="660" w:left="1280" w:header="502" w:footer="454" w:gutter="0"/>
          <w:pgNumType w:start="22"/>
          <w:cols w:space="720"/>
          <w:docGrid w:linePitch="299"/>
        </w:sectPr>
      </w:pPr>
    </w:p>
    <w:p w:rsidR="009D69EA" w:rsidRPr="00D84753" w:rsidRDefault="009D69EA" w:rsidP="009D69EA">
      <w:pPr>
        <w:pStyle w:val="Corpodetexto"/>
        <w:spacing w:before="4"/>
        <w:ind w:left="0"/>
        <w:rPr>
          <w:sz w:val="20"/>
          <w:szCs w:val="20"/>
        </w:rPr>
      </w:pPr>
    </w:p>
    <w:p w:rsidR="009D69EA" w:rsidRPr="00D84753" w:rsidRDefault="009D69EA" w:rsidP="009D69EA">
      <w:pPr>
        <w:pStyle w:val="Ttulo1"/>
        <w:spacing w:before="92"/>
        <w:ind w:left="0" w:right="229"/>
        <w:jc w:val="center"/>
        <w:rPr>
          <w:sz w:val="20"/>
          <w:szCs w:val="20"/>
        </w:rPr>
      </w:pPr>
      <w:r w:rsidRPr="00D84753">
        <w:rPr>
          <w:sz w:val="20"/>
          <w:szCs w:val="20"/>
        </w:rPr>
        <w:t>ANEXO</w:t>
      </w:r>
      <w:r w:rsidRPr="00D84753">
        <w:rPr>
          <w:spacing w:val="-3"/>
          <w:sz w:val="20"/>
          <w:szCs w:val="20"/>
        </w:rPr>
        <w:t xml:space="preserve"> </w:t>
      </w:r>
      <w:r w:rsidRPr="00D84753">
        <w:rPr>
          <w:sz w:val="20"/>
          <w:szCs w:val="20"/>
        </w:rPr>
        <w:t>IV</w:t>
      </w:r>
    </w:p>
    <w:p w:rsidR="009D69EA" w:rsidRDefault="009D69EA" w:rsidP="009D69EA">
      <w:pPr>
        <w:pStyle w:val="Corpodetexto"/>
        <w:spacing w:before="1"/>
        <w:ind w:left="0"/>
        <w:rPr>
          <w:b/>
          <w:sz w:val="20"/>
          <w:szCs w:val="20"/>
        </w:rPr>
      </w:pPr>
    </w:p>
    <w:p w:rsidR="009D69EA" w:rsidRDefault="009D69EA" w:rsidP="009D69EA">
      <w:pPr>
        <w:pStyle w:val="Corpodetexto"/>
        <w:spacing w:before="1"/>
        <w:ind w:left="0"/>
        <w:rPr>
          <w:b/>
          <w:sz w:val="20"/>
          <w:szCs w:val="20"/>
        </w:rPr>
      </w:pPr>
    </w:p>
    <w:p w:rsidR="009D69EA" w:rsidRPr="00D84753" w:rsidRDefault="009D69EA" w:rsidP="009D69EA">
      <w:pPr>
        <w:pStyle w:val="Corpodetexto"/>
        <w:spacing w:before="1"/>
        <w:ind w:left="0"/>
        <w:rPr>
          <w:b/>
          <w:sz w:val="20"/>
          <w:szCs w:val="20"/>
        </w:rPr>
      </w:pPr>
    </w:p>
    <w:p w:rsidR="009D69EA" w:rsidRPr="00D84753" w:rsidRDefault="009D69EA" w:rsidP="009D69EA">
      <w:pPr>
        <w:spacing w:line="278" w:lineRule="auto"/>
        <w:ind w:right="83"/>
        <w:jc w:val="center"/>
        <w:rPr>
          <w:b/>
          <w:sz w:val="20"/>
          <w:szCs w:val="20"/>
        </w:rPr>
      </w:pPr>
      <w:r w:rsidRPr="00D84753">
        <w:rPr>
          <w:b/>
          <w:sz w:val="20"/>
          <w:szCs w:val="20"/>
        </w:rPr>
        <w:t>DECLARAÇÃO DE CUMPRIMENTO DO ART. 7º, INCISO XXXIII, DA</w:t>
      </w:r>
      <w:r w:rsidRPr="00D84753">
        <w:rPr>
          <w:b/>
          <w:spacing w:val="-40"/>
          <w:sz w:val="20"/>
          <w:szCs w:val="20"/>
        </w:rPr>
        <w:t xml:space="preserve"> </w:t>
      </w:r>
      <w:r w:rsidRPr="00D84753">
        <w:rPr>
          <w:b/>
          <w:sz w:val="20"/>
          <w:szCs w:val="20"/>
        </w:rPr>
        <w:t xml:space="preserve">CONSTITUIÇÃO </w:t>
      </w:r>
      <w:proofErr w:type="gramStart"/>
      <w:r w:rsidRPr="00D84753">
        <w:rPr>
          <w:b/>
          <w:sz w:val="20"/>
          <w:szCs w:val="20"/>
        </w:rPr>
        <w:t>FEDERAL</w:t>
      </w:r>
      <w:proofErr w:type="gramEnd"/>
    </w:p>
    <w:p w:rsidR="009D69EA" w:rsidRPr="00D84753" w:rsidRDefault="009D69EA" w:rsidP="009D69EA">
      <w:pPr>
        <w:spacing w:line="269" w:lineRule="exact"/>
        <w:ind w:right="230"/>
        <w:jc w:val="both"/>
        <w:rPr>
          <w:i/>
          <w:sz w:val="20"/>
          <w:szCs w:val="20"/>
        </w:rPr>
      </w:pPr>
      <w:r w:rsidRPr="00D84753">
        <w:rPr>
          <w:i/>
          <w:sz w:val="20"/>
          <w:szCs w:val="20"/>
        </w:rPr>
        <w:t>(apresentar em papel timbrado indicando CNPJ da empresa)</w:t>
      </w:r>
    </w:p>
    <w:p w:rsidR="009D69EA" w:rsidRPr="00D84753" w:rsidRDefault="009D69EA" w:rsidP="009D69EA">
      <w:pPr>
        <w:pStyle w:val="Corpodetexto"/>
        <w:ind w:left="0"/>
        <w:rPr>
          <w:i/>
          <w:sz w:val="20"/>
          <w:szCs w:val="20"/>
        </w:rPr>
      </w:pPr>
    </w:p>
    <w:p w:rsidR="009D69EA" w:rsidRPr="00D84753" w:rsidRDefault="009D69EA" w:rsidP="009D69EA">
      <w:pPr>
        <w:pStyle w:val="Corpodetexto"/>
        <w:spacing w:before="1"/>
        <w:ind w:left="0"/>
        <w:rPr>
          <w:i/>
          <w:sz w:val="20"/>
          <w:szCs w:val="20"/>
        </w:rPr>
      </w:pPr>
    </w:p>
    <w:p w:rsidR="009D69EA" w:rsidRPr="00D84753" w:rsidRDefault="009D69EA" w:rsidP="009D69EA">
      <w:pPr>
        <w:pStyle w:val="Corpodetexto"/>
        <w:tabs>
          <w:tab w:val="left" w:pos="4296"/>
          <w:tab w:val="left" w:pos="5156"/>
        </w:tabs>
        <w:ind w:left="0"/>
        <w:rPr>
          <w:sz w:val="20"/>
          <w:szCs w:val="20"/>
        </w:rPr>
      </w:pPr>
      <w:proofErr w:type="gramStart"/>
      <w:r w:rsidRPr="00D84753">
        <w:rPr>
          <w:sz w:val="20"/>
          <w:szCs w:val="20"/>
        </w:rPr>
        <w:t>Ref. :</w:t>
      </w:r>
      <w:proofErr w:type="gramEnd"/>
      <w:r w:rsidRPr="00D84753">
        <w:rPr>
          <w:sz w:val="20"/>
          <w:szCs w:val="20"/>
        </w:rPr>
        <w:t xml:space="preserve"> Edital de Pregão</w:t>
      </w:r>
      <w:r w:rsidRPr="00D84753">
        <w:rPr>
          <w:spacing w:val="-15"/>
          <w:sz w:val="20"/>
          <w:szCs w:val="20"/>
        </w:rPr>
        <w:t xml:space="preserve"> </w:t>
      </w:r>
      <w:r w:rsidRPr="00D84753">
        <w:rPr>
          <w:sz w:val="20"/>
          <w:szCs w:val="20"/>
        </w:rPr>
        <w:t>Eletrônico</w:t>
      </w:r>
      <w:r w:rsidRPr="00D84753">
        <w:rPr>
          <w:spacing w:val="-1"/>
          <w:sz w:val="20"/>
          <w:szCs w:val="20"/>
        </w:rPr>
        <w:t xml:space="preserve"> </w:t>
      </w:r>
      <w:r w:rsidRPr="00D84753">
        <w:rPr>
          <w:sz w:val="20"/>
          <w:szCs w:val="20"/>
        </w:rPr>
        <w:t>nº</w:t>
      </w:r>
      <w:r w:rsidRPr="00D84753">
        <w:rPr>
          <w:sz w:val="20"/>
          <w:szCs w:val="20"/>
          <w:u w:val="single"/>
        </w:rPr>
        <w:t xml:space="preserve"> </w:t>
      </w:r>
      <w:r w:rsidRPr="00D84753">
        <w:rPr>
          <w:sz w:val="20"/>
          <w:szCs w:val="20"/>
          <w:u w:val="single"/>
        </w:rPr>
        <w:tab/>
      </w:r>
      <w:r w:rsidRPr="00D84753">
        <w:rPr>
          <w:sz w:val="20"/>
          <w:szCs w:val="20"/>
        </w:rPr>
        <w:t>/</w:t>
      </w:r>
      <w:r w:rsidRPr="00D84753">
        <w:rPr>
          <w:sz w:val="20"/>
          <w:szCs w:val="20"/>
          <w:u w:val="single"/>
        </w:rPr>
        <w:t xml:space="preserve"> </w:t>
      </w:r>
      <w:r w:rsidRPr="00D84753">
        <w:rPr>
          <w:sz w:val="20"/>
          <w:szCs w:val="20"/>
          <w:u w:val="single"/>
        </w:rPr>
        <w:tab/>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tabs>
          <w:tab w:val="left" w:pos="6461"/>
        </w:tabs>
        <w:spacing w:before="215"/>
        <w:jc w:val="both"/>
        <w:rPr>
          <w:b/>
          <w:i/>
          <w:sz w:val="20"/>
          <w:szCs w:val="20"/>
        </w:rPr>
      </w:pPr>
      <w:proofErr w:type="gramStart"/>
      <w:r w:rsidRPr="00D84753">
        <w:rPr>
          <w:sz w:val="20"/>
          <w:szCs w:val="20"/>
        </w:rPr>
        <w:t>Objeto</w:t>
      </w:r>
      <w:r w:rsidRPr="00D84753">
        <w:rPr>
          <w:spacing w:val="-2"/>
          <w:sz w:val="20"/>
          <w:szCs w:val="20"/>
        </w:rPr>
        <w:t xml:space="preserve"> </w:t>
      </w:r>
      <w:r w:rsidRPr="00D84753">
        <w:rPr>
          <w:sz w:val="20"/>
          <w:szCs w:val="20"/>
        </w:rPr>
        <w:t>:</w:t>
      </w:r>
      <w:proofErr w:type="gramEnd"/>
      <w:r w:rsidRPr="00D84753">
        <w:rPr>
          <w:sz w:val="20"/>
          <w:szCs w:val="20"/>
          <w:u w:val="thick"/>
        </w:rPr>
        <w:t xml:space="preserve"> </w:t>
      </w:r>
      <w:r w:rsidRPr="00D84753">
        <w:rPr>
          <w:b/>
          <w:i/>
          <w:sz w:val="20"/>
          <w:szCs w:val="20"/>
          <w:u w:val="thick"/>
        </w:rPr>
        <w:t>(</w:t>
      </w:r>
      <w:r w:rsidRPr="00D84753">
        <w:rPr>
          <w:b/>
          <w:i/>
          <w:sz w:val="20"/>
          <w:szCs w:val="20"/>
          <w:u w:val="thick"/>
        </w:rPr>
        <w:tab/>
        <w:t>)</w:t>
      </w:r>
    </w:p>
    <w:p w:rsidR="009D69EA" w:rsidRPr="00D84753" w:rsidRDefault="009D69EA" w:rsidP="009D69EA">
      <w:pPr>
        <w:pStyle w:val="Corpodetexto"/>
        <w:ind w:left="0"/>
        <w:rPr>
          <w:b/>
          <w:i/>
          <w:sz w:val="20"/>
          <w:szCs w:val="20"/>
        </w:rPr>
      </w:pPr>
    </w:p>
    <w:p w:rsidR="009D69EA" w:rsidRPr="00D84753" w:rsidRDefault="009D69EA" w:rsidP="009D69EA">
      <w:pPr>
        <w:pStyle w:val="Corpodetexto"/>
        <w:ind w:left="0"/>
        <w:rPr>
          <w:b/>
          <w:i/>
          <w:sz w:val="20"/>
          <w:szCs w:val="20"/>
        </w:rPr>
      </w:pPr>
    </w:p>
    <w:p w:rsidR="009D69EA" w:rsidRPr="00D84753" w:rsidRDefault="009D69EA" w:rsidP="009D69EA">
      <w:pPr>
        <w:pStyle w:val="Corpodetexto"/>
        <w:spacing w:before="215" w:line="276" w:lineRule="auto"/>
        <w:ind w:left="0" w:right="365"/>
        <w:rPr>
          <w:sz w:val="20"/>
          <w:szCs w:val="20"/>
        </w:rPr>
      </w:pPr>
      <w:r w:rsidRPr="00D84753">
        <w:rPr>
          <w:sz w:val="20"/>
          <w:szCs w:val="20"/>
        </w:rPr>
        <w:t>O signatário da presente, o senhor</w:t>
      </w:r>
      <w:r w:rsidRPr="00D84753">
        <w:rPr>
          <w:sz w:val="20"/>
          <w:szCs w:val="20"/>
          <w:u w:val="single"/>
        </w:rPr>
        <w:t xml:space="preserve"> </w:t>
      </w:r>
      <w:r w:rsidRPr="00D84753">
        <w:rPr>
          <w:i/>
          <w:sz w:val="20"/>
          <w:szCs w:val="20"/>
          <w:u w:val="single"/>
        </w:rPr>
        <w:t>(inserir o nome completo)</w:t>
      </w:r>
      <w:r w:rsidRPr="00D84753">
        <w:rPr>
          <w:sz w:val="20"/>
          <w:szCs w:val="20"/>
        </w:rPr>
        <w:t>, representante legalmente constituído da proponente</w:t>
      </w:r>
      <w:r w:rsidRPr="00D84753">
        <w:rPr>
          <w:sz w:val="20"/>
          <w:szCs w:val="20"/>
          <w:u w:val="single"/>
        </w:rPr>
        <w:t xml:space="preserve"> </w:t>
      </w:r>
      <w:r w:rsidRPr="00D84753">
        <w:rPr>
          <w:i/>
          <w:sz w:val="20"/>
          <w:szCs w:val="20"/>
          <w:u w:val="single"/>
        </w:rPr>
        <w:t>(inserir o nome da proponente)</w:t>
      </w:r>
      <w:r w:rsidRPr="00D84753">
        <w:rPr>
          <w:i/>
          <w:sz w:val="20"/>
          <w:szCs w:val="20"/>
        </w:rPr>
        <w:t xml:space="preserve"> </w:t>
      </w:r>
      <w:r w:rsidRPr="00D84753">
        <w:rPr>
          <w:sz w:val="20"/>
          <w:szCs w:val="20"/>
        </w:rPr>
        <w:t>declara, sob as penas da</w:t>
      </w:r>
      <w:proofErr w:type="gramStart"/>
      <w:r w:rsidRPr="00D84753">
        <w:rPr>
          <w:sz w:val="20"/>
          <w:szCs w:val="20"/>
        </w:rPr>
        <w:t xml:space="preserve">  </w:t>
      </w:r>
      <w:proofErr w:type="gramEnd"/>
      <w:r w:rsidRPr="00D84753">
        <w:rPr>
          <w:sz w:val="20"/>
          <w:szCs w:val="20"/>
        </w:rPr>
        <w:t>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D84753">
        <w:rPr>
          <w:spacing w:val="-13"/>
          <w:sz w:val="20"/>
          <w:szCs w:val="20"/>
        </w:rPr>
        <w:t xml:space="preserve"> </w:t>
      </w:r>
      <w:r w:rsidRPr="00D84753">
        <w:rPr>
          <w:sz w:val="20"/>
          <w:szCs w:val="20"/>
        </w:rPr>
        <w:t>.</w:t>
      </w:r>
    </w:p>
    <w:p w:rsidR="009D69EA" w:rsidRPr="00D84753" w:rsidRDefault="009D69EA" w:rsidP="009D69EA">
      <w:pPr>
        <w:pStyle w:val="Corpodetexto"/>
        <w:spacing w:before="10"/>
        <w:ind w:left="0"/>
        <w:rPr>
          <w:sz w:val="20"/>
          <w:szCs w:val="20"/>
        </w:rPr>
      </w:pPr>
    </w:p>
    <w:p w:rsidR="009D69EA" w:rsidRPr="00D84753" w:rsidRDefault="009D69EA" w:rsidP="009D69EA">
      <w:pPr>
        <w:pStyle w:val="Corpodetexto"/>
        <w:tabs>
          <w:tab w:val="left" w:pos="1315"/>
          <w:tab w:val="left" w:pos="1910"/>
        </w:tabs>
        <w:ind w:left="0"/>
        <w:rPr>
          <w:sz w:val="20"/>
          <w:szCs w:val="20"/>
        </w:rPr>
      </w:pPr>
      <w:r w:rsidRPr="00D84753">
        <w:rPr>
          <w:sz w:val="20"/>
          <w:szCs w:val="20"/>
        </w:rPr>
        <w:t>,</w:t>
      </w:r>
      <w:r w:rsidRPr="00D84753">
        <w:rPr>
          <w:sz w:val="20"/>
          <w:szCs w:val="20"/>
          <w:u w:val="single"/>
        </w:rPr>
        <w:t xml:space="preserve"> </w:t>
      </w:r>
      <w:r w:rsidRPr="00D84753">
        <w:rPr>
          <w:sz w:val="20"/>
          <w:szCs w:val="20"/>
          <w:u w:val="single"/>
        </w:rPr>
        <w:tab/>
      </w:r>
      <w:r w:rsidRPr="00D84753">
        <w:rPr>
          <w:sz w:val="20"/>
          <w:szCs w:val="20"/>
        </w:rPr>
        <w:t>de</w:t>
      </w:r>
      <w:r w:rsidRPr="00D84753">
        <w:rPr>
          <w:sz w:val="20"/>
          <w:szCs w:val="20"/>
          <w:u w:val="single"/>
        </w:rPr>
        <w:t xml:space="preserve"> </w:t>
      </w:r>
      <w:r w:rsidRPr="00D84753">
        <w:rPr>
          <w:sz w:val="20"/>
          <w:szCs w:val="20"/>
          <w:u w:val="single"/>
        </w:rPr>
        <w:tab/>
      </w:r>
      <w:r w:rsidRPr="00D84753">
        <w:rPr>
          <w:sz w:val="20"/>
          <w:szCs w:val="20"/>
        </w:rPr>
        <w:t>de</w:t>
      </w:r>
      <w:r w:rsidRPr="00D84753">
        <w:rPr>
          <w:spacing w:val="-1"/>
          <w:sz w:val="20"/>
          <w:szCs w:val="20"/>
        </w:rPr>
        <w:t xml:space="preserve"> </w:t>
      </w:r>
      <w:r>
        <w:rPr>
          <w:spacing w:val="-1"/>
          <w:sz w:val="20"/>
          <w:szCs w:val="20"/>
        </w:rPr>
        <w:t>20</w:t>
      </w:r>
      <w:r>
        <w:rPr>
          <w:sz w:val="20"/>
          <w:szCs w:val="20"/>
        </w:rPr>
        <w:t>22</w:t>
      </w:r>
      <w:r w:rsidRPr="00D84753">
        <w:rPr>
          <w:sz w:val="20"/>
          <w:szCs w:val="20"/>
        </w:rPr>
        <w:t>.</w: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spacing w:before="9"/>
        <w:ind w:left="0"/>
        <w:rPr>
          <w:sz w:val="20"/>
          <w:szCs w:val="20"/>
        </w:rPr>
      </w:pPr>
      <w:r>
        <w:rPr>
          <w:noProof/>
          <w:sz w:val="20"/>
          <w:szCs w:val="20"/>
          <w:lang w:val="pt-BR" w:eastAsia="pt-BR"/>
        </w:rPr>
        <mc:AlternateContent>
          <mc:Choice Requires="wps">
            <w:drawing>
              <wp:anchor distT="0" distB="0" distL="0" distR="0" simplePos="0" relativeHeight="251662336" behindDoc="1" locked="0" layoutInCell="1" allowOverlap="1" wp14:anchorId="2EC7DE08" wp14:editId="449DA51C">
                <wp:simplePos x="0" y="0"/>
                <wp:positionH relativeFrom="page">
                  <wp:posOffset>2472055</wp:posOffset>
                </wp:positionH>
                <wp:positionV relativeFrom="paragraph">
                  <wp:posOffset>136525</wp:posOffset>
                </wp:positionV>
                <wp:extent cx="2743200" cy="1270"/>
                <wp:effectExtent l="5080" t="13970" r="13970" b="381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3893 3893"/>
                            <a:gd name="T1" fmla="*/ T0 w 4320"/>
                            <a:gd name="T2" fmla="+- 0 8213 3893"/>
                            <a:gd name="T3" fmla="*/ T2 w 4320"/>
                          </a:gdLst>
                          <a:ahLst/>
                          <a:cxnLst>
                            <a:cxn ang="0">
                              <a:pos x="T1" y="0"/>
                            </a:cxn>
                            <a:cxn ang="0">
                              <a:pos x="T3" y="0"/>
                            </a:cxn>
                          </a:cxnLst>
                          <a:rect l="0" t="0" r="r" b="b"/>
                          <a:pathLst>
                            <a:path w="4320">
                              <a:moveTo>
                                <a:pt x="0" y="0"/>
                              </a:moveTo>
                              <a:lnTo>
                                <a:pt x="432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9" o:spid="_x0000_s1026" style="position:absolute;margin-left:194.65pt;margin-top:10.75pt;width:3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" path="m,l4320,e" filled="f" strokeweight=".16922mm">
                <v:path arrowok="t" o:connecttype="custom" o:connectlocs="0,0;2743200,0" o:connectangles="0,0"/>
                <w10:wrap type="topAndBottom" anchorx="page"/>
              </v:shape>
            </w:pict>
          </mc:Fallback>
        </mc:AlternateContent>
      </w:r>
    </w:p>
    <w:p w:rsidR="009D69EA" w:rsidRPr="00D84753" w:rsidRDefault="009D69EA" w:rsidP="009D69EA">
      <w:pPr>
        <w:pStyle w:val="Corpodetexto"/>
        <w:ind w:left="0"/>
        <w:rPr>
          <w:sz w:val="20"/>
          <w:szCs w:val="20"/>
        </w:rPr>
      </w:pPr>
    </w:p>
    <w:p w:rsidR="009D69EA" w:rsidRPr="00D84753" w:rsidRDefault="009D69EA" w:rsidP="009D69EA">
      <w:pPr>
        <w:pStyle w:val="Corpodetexto"/>
        <w:ind w:left="0" w:right="230"/>
        <w:rPr>
          <w:sz w:val="20"/>
          <w:szCs w:val="20"/>
        </w:rPr>
      </w:pPr>
      <w:r w:rsidRPr="00D84753">
        <w:rPr>
          <w:sz w:val="20"/>
          <w:szCs w:val="20"/>
        </w:rPr>
        <w:t>(nome, RG e assinatura do responsável legal</w:t>
      </w:r>
      <w:proofErr w:type="gramStart"/>
      <w:r w:rsidRPr="00D84753">
        <w:rPr>
          <w:sz w:val="20"/>
          <w:szCs w:val="20"/>
        </w:rPr>
        <w:t>)</w:t>
      </w:r>
      <w:proofErr w:type="gramEnd"/>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ind w:left="0"/>
        <w:rPr>
          <w:sz w:val="20"/>
          <w:szCs w:val="20"/>
        </w:rPr>
      </w:pPr>
    </w:p>
    <w:p w:rsidR="009D69EA" w:rsidRPr="00D84753" w:rsidRDefault="009D69EA" w:rsidP="009D69EA">
      <w:pPr>
        <w:pStyle w:val="Corpodetexto"/>
        <w:tabs>
          <w:tab w:val="left" w:pos="4750"/>
          <w:tab w:val="left" w:pos="6086"/>
          <w:tab w:val="left" w:pos="9216"/>
        </w:tabs>
        <w:ind w:left="0"/>
        <w:rPr>
          <w:sz w:val="20"/>
          <w:szCs w:val="20"/>
        </w:rPr>
      </w:pPr>
      <w:r w:rsidRPr="00D84753">
        <w:rPr>
          <w:sz w:val="20"/>
          <w:szCs w:val="20"/>
          <w:u w:val="single"/>
        </w:rPr>
        <w:tab/>
      </w:r>
      <w:r w:rsidRPr="00D84753">
        <w:rPr>
          <w:sz w:val="20"/>
          <w:szCs w:val="20"/>
        </w:rPr>
        <w:tab/>
      </w:r>
      <w:r w:rsidRPr="00D84753">
        <w:rPr>
          <w:sz w:val="20"/>
          <w:szCs w:val="20"/>
          <w:u w:val="single"/>
        </w:rPr>
        <w:t xml:space="preserve"> </w:t>
      </w:r>
      <w:r w:rsidRPr="00D84753">
        <w:rPr>
          <w:sz w:val="20"/>
          <w:szCs w:val="20"/>
          <w:u w:val="single"/>
        </w:rPr>
        <w:tab/>
      </w: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center"/>
        <w:rPr>
          <w:rFonts w:eastAsia="Arial Unicode MS"/>
          <w:b/>
          <w:color w:val="000000"/>
          <w:sz w:val="20"/>
          <w:szCs w:val="20"/>
        </w:rPr>
      </w:pPr>
      <w:r>
        <w:rPr>
          <w:rFonts w:eastAsia="Arial Unicode MS"/>
          <w:b/>
          <w:color w:val="000000"/>
          <w:sz w:val="20"/>
          <w:szCs w:val="20"/>
        </w:rPr>
        <w:t>ANEXO V</w:t>
      </w:r>
    </w:p>
    <w:p w:rsidR="009D69EA" w:rsidRPr="004534D1" w:rsidRDefault="009D69EA" w:rsidP="009D69EA">
      <w:pPr>
        <w:jc w:val="center"/>
        <w:rPr>
          <w:rFonts w:eastAsia="Arial Unicode MS"/>
          <w:b/>
          <w:color w:val="000000"/>
          <w:sz w:val="20"/>
          <w:szCs w:val="20"/>
        </w:rPr>
      </w:pPr>
      <w:r w:rsidRPr="004534D1">
        <w:rPr>
          <w:rFonts w:eastAsia="Arial Unicode MS"/>
          <w:b/>
          <w:color w:val="000000"/>
          <w:sz w:val="20"/>
          <w:szCs w:val="20"/>
        </w:rPr>
        <w:t>MINUTA DE CONTRATO</w:t>
      </w:r>
    </w:p>
    <w:p w:rsidR="009D69EA" w:rsidRPr="004534D1" w:rsidRDefault="009D69EA" w:rsidP="009D69EA">
      <w:pPr>
        <w:jc w:val="both"/>
        <w:rPr>
          <w:rFonts w:eastAsia="Arial Unicode MS"/>
          <w:color w:val="000000"/>
          <w:sz w:val="20"/>
          <w:szCs w:val="20"/>
        </w:rPr>
      </w:pPr>
    </w:p>
    <w:p w:rsidR="009D69EA" w:rsidRPr="004534D1" w:rsidRDefault="009D69EA" w:rsidP="009D69EA">
      <w:pPr>
        <w:jc w:val="both"/>
        <w:rPr>
          <w:rFonts w:eastAsia="Arial Unicode MS"/>
          <w:color w:val="000000"/>
          <w:sz w:val="20"/>
          <w:szCs w:val="20"/>
        </w:rPr>
      </w:pPr>
    </w:p>
    <w:p w:rsidR="009D69EA" w:rsidRPr="004534D1" w:rsidRDefault="009D69EA" w:rsidP="009D69EA">
      <w:pPr>
        <w:tabs>
          <w:tab w:val="left" w:pos="5400"/>
        </w:tabs>
        <w:jc w:val="both"/>
        <w:rPr>
          <w:rFonts w:eastAsia="Arial Unicode MS"/>
          <w:b/>
          <w:bCs/>
          <w:color w:val="000000"/>
          <w:sz w:val="20"/>
          <w:szCs w:val="20"/>
        </w:rPr>
      </w:pPr>
      <w:r>
        <w:rPr>
          <w:rFonts w:eastAsia="Arial Unicode MS"/>
          <w:b/>
          <w:bCs/>
          <w:color w:val="000000"/>
          <w:sz w:val="20"/>
          <w:szCs w:val="20"/>
        </w:rPr>
        <w:t>Contrato nº.../2022</w:t>
      </w:r>
    </w:p>
    <w:p w:rsidR="009D69EA" w:rsidRPr="004534D1" w:rsidRDefault="009D69EA" w:rsidP="009D69EA">
      <w:pPr>
        <w:tabs>
          <w:tab w:val="left" w:pos="5400"/>
        </w:tabs>
        <w:jc w:val="both"/>
        <w:rPr>
          <w:rFonts w:eastAsia="Arial Unicode MS"/>
          <w:b/>
          <w:bCs/>
          <w:color w:val="000000"/>
          <w:sz w:val="20"/>
          <w:szCs w:val="20"/>
        </w:rPr>
      </w:pPr>
      <w:r>
        <w:rPr>
          <w:rFonts w:eastAsia="Arial Unicode MS"/>
          <w:b/>
          <w:bCs/>
          <w:color w:val="000000"/>
          <w:sz w:val="20"/>
          <w:szCs w:val="20"/>
        </w:rPr>
        <w:t>Pregão Eletrônico 012/2022</w:t>
      </w:r>
    </w:p>
    <w:p w:rsidR="009D69EA" w:rsidRPr="004534D1" w:rsidRDefault="009D69EA" w:rsidP="009D69EA">
      <w:pPr>
        <w:pStyle w:val="Recuodecorpodetexto2"/>
        <w:tabs>
          <w:tab w:val="left" w:pos="5400"/>
        </w:tabs>
        <w:spacing w:line="240" w:lineRule="auto"/>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Contrato de Prestação de Serviços para Transporte Escolar.</w:t>
      </w:r>
    </w:p>
    <w:p w:rsidR="009D69EA" w:rsidRPr="004534D1" w:rsidRDefault="009D69EA" w:rsidP="009D69EA">
      <w:pPr>
        <w:pStyle w:val="Recuodecorpodetexto2"/>
        <w:spacing w:line="240" w:lineRule="auto"/>
        <w:ind w:left="0"/>
        <w:jc w:val="both"/>
        <w:rPr>
          <w:rFonts w:ascii="Arial" w:eastAsia="Arial Unicode MS" w:hAnsi="Arial" w:cs="Arial"/>
          <w:color w:val="000000"/>
          <w:sz w:val="20"/>
          <w:szCs w:val="20"/>
        </w:rPr>
      </w:pPr>
    </w:p>
    <w:p w:rsidR="009D69EA" w:rsidRPr="004534D1" w:rsidRDefault="009D69EA" w:rsidP="009D69EA">
      <w:pPr>
        <w:pStyle w:val="Recuodecorpodetexto2"/>
        <w:spacing w:line="240" w:lineRule="auto"/>
        <w:ind w:left="0"/>
        <w:jc w:val="both"/>
        <w:rPr>
          <w:rFonts w:ascii="Arial" w:eastAsia="Arial Unicode MS" w:hAnsi="Arial" w:cs="Arial"/>
          <w:color w:val="000000"/>
          <w:sz w:val="20"/>
          <w:szCs w:val="20"/>
        </w:rPr>
      </w:pPr>
    </w:p>
    <w:p w:rsidR="009D69EA" w:rsidRDefault="009D69EA" w:rsidP="009D69EA">
      <w:pPr>
        <w:pStyle w:val="Corpodetexto"/>
        <w:ind w:left="0"/>
        <w:rPr>
          <w:rFonts w:eastAsia="Arial Unicode MS"/>
          <w:color w:val="000000"/>
          <w:sz w:val="20"/>
          <w:szCs w:val="20"/>
        </w:rPr>
      </w:pPr>
      <w:r w:rsidRPr="004534D1">
        <w:rPr>
          <w:rFonts w:eastAsia="Arial Unicode MS"/>
          <w:color w:val="000000"/>
          <w:sz w:val="20"/>
          <w:szCs w:val="20"/>
        </w:rPr>
        <w:t>Contrato de prestação de serviços que entre si celebram, de um lado, o MUNICÍPIO DE IBARAMA, neste ato representad</w:t>
      </w:r>
      <w:r>
        <w:rPr>
          <w:rFonts w:eastAsia="Arial Unicode MS"/>
          <w:color w:val="000000"/>
          <w:sz w:val="20"/>
          <w:szCs w:val="20"/>
        </w:rPr>
        <w:t>o pelo Prefeito Municipal, Sr. VALMOR NERI MATTANA</w:t>
      </w:r>
      <w:r w:rsidRPr="004534D1">
        <w:rPr>
          <w:rFonts w:eastAsia="Arial Unicode MS"/>
          <w:color w:val="000000"/>
          <w:sz w:val="20"/>
          <w:szCs w:val="20"/>
        </w:rPr>
        <w:t xml:space="preserve">, com fulcro no processo </w:t>
      </w:r>
      <w:r>
        <w:rPr>
          <w:rFonts w:eastAsia="Arial Unicode MS"/>
          <w:color w:val="000000"/>
          <w:sz w:val="20"/>
          <w:szCs w:val="20"/>
        </w:rPr>
        <w:t>de Pregão Eletrônico nº 012/2022</w:t>
      </w:r>
      <w:r w:rsidRPr="004534D1">
        <w:rPr>
          <w:rFonts w:eastAsia="Arial Unicode MS"/>
          <w:color w:val="000000"/>
          <w:sz w:val="20"/>
          <w:szCs w:val="20"/>
        </w:rPr>
        <w:t>, doravante denominado apenas CONTRATANTE e de outro lado,</w:t>
      </w:r>
      <w:proofErr w:type="gramStart"/>
      <w:r w:rsidRPr="004534D1">
        <w:rPr>
          <w:rFonts w:eastAsia="Arial Unicode MS"/>
          <w:color w:val="000000"/>
          <w:sz w:val="20"/>
          <w:szCs w:val="20"/>
        </w:rPr>
        <w:t>...........................</w:t>
      </w:r>
      <w:proofErr w:type="gramEnd"/>
      <w:r w:rsidRPr="004534D1">
        <w:rPr>
          <w:rFonts w:eastAsia="Arial Unicode MS"/>
          <w:color w:val="000000"/>
          <w:sz w:val="20"/>
          <w:szCs w:val="20"/>
        </w:rPr>
        <w:t xml:space="preserve">, domiciliado em .........,  neste ato representado pelo Sr.:  ......... RG </w:t>
      </w:r>
      <w:proofErr w:type="gramStart"/>
      <w:r w:rsidRPr="004534D1">
        <w:rPr>
          <w:rFonts w:eastAsia="Arial Unicode MS"/>
          <w:color w:val="000000"/>
          <w:sz w:val="20"/>
          <w:szCs w:val="20"/>
        </w:rPr>
        <w:t>n° ...</w:t>
      </w:r>
      <w:proofErr w:type="gramEnd"/>
      <w:r w:rsidRPr="004534D1">
        <w:rPr>
          <w:rFonts w:eastAsia="Arial Unicode MS"/>
          <w:color w:val="000000"/>
          <w:sz w:val="20"/>
          <w:szCs w:val="20"/>
        </w:rPr>
        <w:t>.........., CPF sob nº .............., doravante denominado CONTRATADO.</w:t>
      </w:r>
    </w:p>
    <w:p w:rsidR="009D69EA" w:rsidRPr="004534D1" w:rsidRDefault="009D69EA" w:rsidP="009D69EA">
      <w:pPr>
        <w:pStyle w:val="Corpodetexto"/>
        <w:ind w:left="0"/>
        <w:rPr>
          <w:rFonts w:eastAsia="Arial Unicode MS"/>
          <w:color w:val="000000"/>
          <w:sz w:val="20"/>
          <w:szCs w:val="20"/>
        </w:rPr>
      </w:pP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CLÁUSULA PRIMEIRA – Constitui objeto do presente contrato o transporte de alunos da Rede Municipal de Ensino, no trajeto </w:t>
      </w:r>
      <w:proofErr w:type="gramStart"/>
      <w:r w:rsidRPr="004534D1">
        <w:rPr>
          <w:rFonts w:eastAsia="Arial Unicode MS"/>
          <w:color w:val="000000"/>
          <w:sz w:val="20"/>
          <w:szCs w:val="20"/>
        </w:rPr>
        <w:t>entre ...</w:t>
      </w:r>
      <w:proofErr w:type="gramEnd"/>
      <w:r w:rsidRPr="004534D1">
        <w:rPr>
          <w:rFonts w:eastAsia="Arial Unicode MS"/>
          <w:color w:val="000000"/>
          <w:sz w:val="20"/>
          <w:szCs w:val="20"/>
        </w:rPr>
        <w:t>.................................................</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CLÁUSULA SEGUNDA – O </w:t>
      </w:r>
      <w:r>
        <w:rPr>
          <w:rFonts w:eastAsia="Arial Unicode MS"/>
          <w:color w:val="000000"/>
          <w:sz w:val="20"/>
          <w:szCs w:val="20"/>
        </w:rPr>
        <w:t>veículo que efetuará o transporte será: Veículo</w:t>
      </w:r>
      <w:proofErr w:type="gramStart"/>
      <w:r w:rsidRPr="004534D1">
        <w:rPr>
          <w:rFonts w:eastAsia="Arial Unicode MS"/>
          <w:color w:val="000000"/>
          <w:sz w:val="20"/>
          <w:szCs w:val="20"/>
        </w:rPr>
        <w:t>...........</w:t>
      </w:r>
      <w:proofErr w:type="gramEnd"/>
      <w:r w:rsidRPr="004534D1">
        <w:rPr>
          <w:rFonts w:eastAsia="Arial Unicode MS"/>
          <w:color w:val="000000"/>
          <w:sz w:val="20"/>
          <w:szCs w:val="20"/>
        </w:rPr>
        <w:t xml:space="preserve"> </w:t>
      </w:r>
      <w:r>
        <w:rPr>
          <w:rFonts w:eastAsia="Arial Unicode MS"/>
          <w:color w:val="000000"/>
          <w:sz w:val="20"/>
          <w:szCs w:val="20"/>
        </w:rPr>
        <w:t>Placa</w:t>
      </w:r>
      <w:proofErr w:type="gramStart"/>
      <w:r>
        <w:rPr>
          <w:rFonts w:eastAsia="Arial Unicode MS"/>
          <w:color w:val="000000"/>
          <w:sz w:val="20"/>
          <w:szCs w:val="20"/>
        </w:rPr>
        <w:t>........</w:t>
      </w:r>
      <w:proofErr w:type="gramEnd"/>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TERCEIRA – Qualquer modificação ou alteração de trajeto e horários somente vigorará após aditamento contratual, e deverá ser anunciada com antecedência mínima de 02 (dois) dias.</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CLÁUSULA QUARTA – O presente contrato terá vigência </w:t>
      </w:r>
      <w:r>
        <w:rPr>
          <w:rFonts w:eastAsia="Arial Unicode MS"/>
          <w:color w:val="000000"/>
          <w:sz w:val="20"/>
          <w:szCs w:val="20"/>
        </w:rPr>
        <w:t>a contar de</w:t>
      </w:r>
      <w:proofErr w:type="gramStart"/>
      <w:r>
        <w:rPr>
          <w:rFonts w:eastAsia="Arial Unicode MS"/>
          <w:color w:val="000000"/>
          <w:sz w:val="20"/>
          <w:szCs w:val="20"/>
        </w:rPr>
        <w:t>.......</w:t>
      </w:r>
      <w:proofErr w:type="gramEnd"/>
      <w:r>
        <w:rPr>
          <w:rFonts w:eastAsia="Arial Unicode MS"/>
          <w:color w:val="000000"/>
          <w:sz w:val="20"/>
          <w:szCs w:val="20"/>
        </w:rPr>
        <w:t xml:space="preserve">, </w:t>
      </w:r>
      <w:r w:rsidR="00E402B3">
        <w:rPr>
          <w:rFonts w:eastAsia="Arial Unicode MS"/>
          <w:color w:val="000000"/>
          <w:sz w:val="20"/>
          <w:szCs w:val="20"/>
        </w:rPr>
        <w:t>até final de ano letivo, podendo ser prorrogado por interesse das partes.</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CLÁUSULA QUINTA – Pela prestação de serviço, o CONTRATADO receberá o valor diário de </w:t>
      </w:r>
      <w:proofErr w:type="gramStart"/>
      <w:r w:rsidRPr="004534D1">
        <w:rPr>
          <w:rFonts w:eastAsia="Arial Unicode MS"/>
          <w:color w:val="000000"/>
          <w:sz w:val="20"/>
          <w:szCs w:val="20"/>
        </w:rPr>
        <w:t>R$ ...</w:t>
      </w:r>
      <w:proofErr w:type="gramEnd"/>
      <w:r w:rsidRPr="004534D1">
        <w:rPr>
          <w:rFonts w:eastAsia="Arial Unicode MS"/>
          <w:color w:val="000000"/>
          <w:sz w:val="20"/>
          <w:szCs w:val="20"/>
        </w:rPr>
        <w:t>... (</w:t>
      </w:r>
      <w:proofErr w:type="gramStart"/>
      <w:r w:rsidRPr="004534D1">
        <w:rPr>
          <w:rFonts w:eastAsia="Arial Unicode MS"/>
          <w:color w:val="000000"/>
          <w:sz w:val="20"/>
          <w:szCs w:val="20"/>
        </w:rPr>
        <w:t>..........</w:t>
      </w:r>
      <w:proofErr w:type="gramEnd"/>
      <w:r w:rsidRPr="004534D1">
        <w:rPr>
          <w:rFonts w:eastAsia="Arial Unicode MS"/>
          <w:color w:val="000000"/>
          <w:sz w:val="20"/>
          <w:szCs w:val="20"/>
        </w:rPr>
        <w:t xml:space="preserve">). </w:t>
      </w:r>
      <w:proofErr w:type="gramStart"/>
      <w:r w:rsidRPr="004534D1">
        <w:rPr>
          <w:rFonts w:eastAsia="Arial Unicode MS"/>
          <w:color w:val="000000"/>
          <w:sz w:val="20"/>
          <w:szCs w:val="20"/>
        </w:rPr>
        <w:t xml:space="preserve">Sendo </w:t>
      </w:r>
      <w:r>
        <w:rPr>
          <w:rFonts w:eastAsia="Arial Unicode MS"/>
          <w:color w:val="000000"/>
          <w:sz w:val="20"/>
          <w:szCs w:val="20"/>
        </w:rPr>
        <w:t>...</w:t>
      </w:r>
      <w:proofErr w:type="gramEnd"/>
      <w:r>
        <w:rPr>
          <w:rFonts w:eastAsia="Arial Unicode MS"/>
          <w:color w:val="000000"/>
          <w:sz w:val="20"/>
          <w:szCs w:val="20"/>
        </w:rPr>
        <w:t>........ (</w:t>
      </w:r>
      <w:proofErr w:type="gramStart"/>
      <w:r>
        <w:rPr>
          <w:rFonts w:eastAsia="Arial Unicode MS"/>
          <w:color w:val="000000"/>
          <w:sz w:val="20"/>
          <w:szCs w:val="20"/>
        </w:rPr>
        <w:t>....................</w:t>
      </w:r>
      <w:proofErr w:type="gramEnd"/>
      <w:r>
        <w:rPr>
          <w:rFonts w:eastAsia="Arial Unicode MS"/>
          <w:color w:val="000000"/>
          <w:sz w:val="20"/>
          <w:szCs w:val="20"/>
        </w:rPr>
        <w:t>)</w:t>
      </w:r>
      <w:r w:rsidRPr="004534D1">
        <w:rPr>
          <w:rFonts w:eastAsia="Arial Unicode MS"/>
          <w:color w:val="000000"/>
          <w:sz w:val="20"/>
          <w:szCs w:val="20"/>
        </w:rPr>
        <w:t xml:space="preserve"> o número de dias de transporte escolar. O número de alunos a serem transportados será de acordo com a lista nominal de alunos apresentada pela SMEC, a qual será parte integrante deste contrato.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SEXTA – O valor de que trata a cláusula anterior será revisado no seguinte caso: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a) as alterações, ajustes ou modificações, que se fizerem necessárias para melhor adequação aos objetivos, serão em conformidade com o Art. 65 da Lei Federal nº 8.666/93 e alterações posteriores.</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SÉTIMA – Sempre que forem atendidas as condições do contrato, considera-se mantido o seu equilíbrio econômico-financeiro.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OITAVA – Compete ao CONTRATADO</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executar</w:t>
      </w:r>
      <w:proofErr w:type="gramEnd"/>
      <w:r w:rsidRPr="004534D1">
        <w:rPr>
          <w:rFonts w:eastAsia="Arial Unicode MS"/>
          <w:color w:val="000000"/>
          <w:sz w:val="20"/>
          <w:szCs w:val="20"/>
        </w:rPr>
        <w:t xml:space="preserve"> o serviço de modo satisfatório e de acordo com as determinações do CONTRATANTE;</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cumprir</w:t>
      </w:r>
      <w:proofErr w:type="gramEnd"/>
      <w:r w:rsidRPr="004534D1">
        <w:rPr>
          <w:rFonts w:eastAsia="Arial Unicode MS"/>
          <w:color w:val="000000"/>
          <w:sz w:val="20"/>
          <w:szCs w:val="20"/>
        </w:rPr>
        <w:t xml:space="preserve"> os horários e trajetos fixados pelo CONTRATANTE;</w:t>
      </w:r>
    </w:p>
    <w:p w:rsidR="009D69EA" w:rsidRPr="00CE2847" w:rsidRDefault="007A2C7B"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Pr>
          <w:rFonts w:eastAsia="Arial Unicode MS"/>
          <w:color w:val="000000"/>
          <w:sz w:val="20"/>
          <w:szCs w:val="20"/>
        </w:rPr>
        <w:t>iniciar</w:t>
      </w:r>
      <w:proofErr w:type="gramEnd"/>
      <w:r>
        <w:rPr>
          <w:rFonts w:eastAsia="Arial Unicode MS"/>
          <w:color w:val="000000"/>
          <w:sz w:val="20"/>
          <w:szCs w:val="20"/>
        </w:rPr>
        <w:t xml:space="preserve"> os serviços após homologação da Licitação e assinatura de contrato</w:t>
      </w:r>
      <w:r w:rsidR="009D69EA" w:rsidRPr="00CE2847">
        <w:rPr>
          <w:rFonts w:eastAsia="Arial Unicode MS"/>
          <w:color w:val="000000"/>
          <w:sz w:val="20"/>
          <w:szCs w:val="20"/>
        </w:rPr>
        <w:t>;</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contratar</w:t>
      </w:r>
      <w:proofErr w:type="gramEnd"/>
      <w:r w:rsidRPr="004534D1">
        <w:rPr>
          <w:rFonts w:eastAsia="Arial Unicode MS"/>
          <w:color w:val="000000"/>
          <w:sz w:val="20"/>
          <w:szCs w:val="20"/>
        </w:rPr>
        <w:t xml:space="preserve"> seguro contra danos materiais e pessoais para os alunos;</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apanhar</w:t>
      </w:r>
      <w:proofErr w:type="gramEnd"/>
      <w:r w:rsidRPr="004534D1">
        <w:rPr>
          <w:rFonts w:eastAsia="Arial Unicode MS"/>
          <w:color w:val="000000"/>
          <w:sz w:val="20"/>
          <w:szCs w:val="20"/>
        </w:rPr>
        <w:t xml:space="preserve"> os alunos nos locais determinados pelo CONTRATANTE;</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tratar</w:t>
      </w:r>
      <w:proofErr w:type="gramEnd"/>
      <w:r w:rsidRPr="004534D1">
        <w:rPr>
          <w:rFonts w:eastAsia="Arial Unicode MS"/>
          <w:color w:val="000000"/>
          <w:sz w:val="20"/>
          <w:szCs w:val="20"/>
        </w:rPr>
        <w:t xml:space="preserve"> com cortesia os alunos e os agentes de fiscalização do CONTRATANTE;</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responder</w:t>
      </w:r>
      <w:proofErr w:type="gramEnd"/>
      <w:r w:rsidRPr="004534D1">
        <w:rPr>
          <w:rFonts w:eastAsia="Arial Unicode MS"/>
          <w:color w:val="000000"/>
          <w:sz w:val="20"/>
          <w:szCs w:val="20"/>
        </w:rPr>
        <w:t>, direta ou indiretamente, por quaisquer danos causados ao CONTRATANTE, aos alunos e ou a terceiros, por dolo ou culpa;</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cumprir</w:t>
      </w:r>
      <w:proofErr w:type="gramEnd"/>
      <w:r w:rsidRPr="004534D1">
        <w:rPr>
          <w:rFonts w:eastAsia="Arial Unicode MS"/>
          <w:color w:val="000000"/>
          <w:sz w:val="20"/>
          <w:szCs w:val="20"/>
        </w:rPr>
        <w:t xml:space="preserve"> as determinações do CONTRATANTE;</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submeter</w:t>
      </w:r>
      <w:proofErr w:type="gramEnd"/>
      <w:r w:rsidRPr="004534D1">
        <w:rPr>
          <w:rFonts w:eastAsia="Arial Unicode MS"/>
          <w:color w:val="000000"/>
          <w:sz w:val="20"/>
          <w:szCs w:val="20"/>
        </w:rPr>
        <w:t xml:space="preserve"> seus veículos às vistorias técnicas determinadas pelo CONTRATANTE;</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manter</w:t>
      </w:r>
      <w:proofErr w:type="gramEnd"/>
      <w:r w:rsidRPr="004534D1">
        <w:rPr>
          <w:rFonts w:eastAsia="Arial Unicode MS"/>
          <w:color w:val="000000"/>
          <w:sz w:val="20"/>
          <w:szCs w:val="20"/>
        </w:rPr>
        <w:t xml:space="preserve"> seus veículos sempre limpos e em condições de segurança;</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manter</w:t>
      </w:r>
      <w:proofErr w:type="gramEnd"/>
      <w:r w:rsidRPr="004534D1">
        <w:rPr>
          <w:rFonts w:eastAsia="Arial Unicode MS"/>
          <w:color w:val="000000"/>
          <w:sz w:val="20"/>
          <w:szCs w:val="20"/>
        </w:rPr>
        <w:t xml:space="preserve">  em dia o inventário e o registro dos bens vinculados à prestação de serviços;</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prestar</w:t>
      </w:r>
      <w:proofErr w:type="gramEnd"/>
      <w:r w:rsidRPr="004534D1">
        <w:rPr>
          <w:rFonts w:eastAsia="Arial Unicode MS"/>
          <w:color w:val="000000"/>
          <w:sz w:val="20"/>
          <w:szCs w:val="20"/>
        </w:rPr>
        <w:t xml:space="preserve"> contas do serviço ao CONTRATANTE, semestralmente, através de relatório circunstanciado;</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permitir</w:t>
      </w:r>
      <w:proofErr w:type="gramEnd"/>
      <w:r w:rsidRPr="004534D1">
        <w:rPr>
          <w:rFonts w:eastAsia="Arial Unicode MS"/>
          <w:color w:val="000000"/>
          <w:sz w:val="20"/>
          <w:szCs w:val="20"/>
        </w:rPr>
        <w:t xml:space="preserve"> aos encarregados da fiscalização o livre acesso, em qualquer época, aos bens destinados ao serviço contratado;</w:t>
      </w:r>
    </w:p>
    <w:p w:rsidR="009D69EA" w:rsidRPr="004534D1"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zelar</w:t>
      </w:r>
      <w:proofErr w:type="gramEnd"/>
      <w:r w:rsidRPr="004534D1">
        <w:rPr>
          <w:rFonts w:eastAsia="Arial Unicode MS"/>
          <w:color w:val="000000"/>
          <w:sz w:val="20"/>
          <w:szCs w:val="20"/>
        </w:rPr>
        <w:t xml:space="preserve"> pela integridade dos bens vinculados à prestação do serviço, que deverão ser segurados;</w:t>
      </w:r>
    </w:p>
    <w:p w:rsidR="009D69EA" w:rsidRPr="00E402B3" w:rsidRDefault="009D69EA" w:rsidP="009D69EA">
      <w:pPr>
        <w:pStyle w:val="Recuodecorpodetexto"/>
        <w:widowControl/>
        <w:numPr>
          <w:ilvl w:val="0"/>
          <w:numId w:val="9"/>
        </w:numPr>
        <w:tabs>
          <w:tab w:val="clear" w:pos="3165"/>
          <w:tab w:val="num" w:pos="-5103"/>
          <w:tab w:val="left" w:pos="426"/>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manter</w:t>
      </w:r>
      <w:proofErr w:type="gramEnd"/>
      <w:r w:rsidRPr="004534D1">
        <w:rPr>
          <w:rFonts w:eastAsia="Arial Unicode MS"/>
          <w:color w:val="000000"/>
          <w:sz w:val="20"/>
          <w:szCs w:val="20"/>
        </w:rPr>
        <w:t xml:space="preserve"> o serviço em funcionamento, substituindo o veículo em serviço por outro </w:t>
      </w:r>
      <w:r w:rsidR="00E402B3">
        <w:rPr>
          <w:rFonts w:eastAsia="Arial Unicode MS"/>
          <w:color w:val="000000"/>
          <w:sz w:val="20"/>
          <w:szCs w:val="20"/>
        </w:rPr>
        <w:t>sempre que se fizer necessário.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lastRenderedPageBreak/>
        <w:t>CLÁUSULA NONA – Todas as despesas referentes ao serviço correrão por conta da CONTRATADA, inclusive Tributos Municipais, Estaduais e Federais incidentes sobre a atividade.</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DÉCIMA – O CONTRATADO compromete-se a efetuar, pontualmente os recolhimentos sociais, trabalhistas e previdenciários, bem como manter, durante todo o período do contrato, todas as condições de habilitação.</w:t>
      </w:r>
    </w:p>
    <w:p w:rsidR="009D69EA" w:rsidRPr="004534D1" w:rsidRDefault="009D69EA" w:rsidP="009D69EA">
      <w:pPr>
        <w:pStyle w:val="Recuodecorpodetexto"/>
        <w:spacing w:after="0"/>
        <w:ind w:left="0"/>
        <w:jc w:val="both"/>
        <w:rPr>
          <w:rFonts w:eastAsia="Arial Unicode MS"/>
          <w:color w:val="000000"/>
          <w:sz w:val="20"/>
          <w:szCs w:val="20"/>
        </w:rPr>
      </w:pPr>
      <w:r w:rsidRPr="004534D1">
        <w:rPr>
          <w:rFonts w:eastAsia="Arial Unicode MS"/>
          <w:color w:val="000000"/>
          <w:sz w:val="20"/>
          <w:szCs w:val="20"/>
        </w:rPr>
        <w:t>CLÁUSULA DÉCIMA PRIMEIRA - Compete ao CONTRATANTE:</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a) aplicar as penalidades regulamentares e contratuais;</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b) homologar reajustes e proceder </w:t>
      </w:r>
      <w:proofErr w:type="gramStart"/>
      <w:r w:rsidRPr="004534D1">
        <w:rPr>
          <w:rFonts w:eastAsia="Arial Unicode MS"/>
          <w:color w:val="000000"/>
          <w:sz w:val="20"/>
          <w:szCs w:val="20"/>
        </w:rPr>
        <w:t>a</w:t>
      </w:r>
      <w:proofErr w:type="gramEnd"/>
      <w:r w:rsidRPr="004534D1">
        <w:rPr>
          <w:rFonts w:eastAsia="Arial Unicode MS"/>
          <w:color w:val="000000"/>
          <w:sz w:val="20"/>
          <w:szCs w:val="20"/>
        </w:rPr>
        <w:t xml:space="preserve"> revisão dos valores na forma da lei, das normas pertinentes e deste contrato;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 Cumprir e fazer cumprir as cláusulas do presente contrato;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d) zelar pela boa qualidade do serviço, receber, apurar e solucionar queixas e reclamações dos alunos, que serão cientificados, em até 03 (três) dias, das providências tomadas pelo CONTRATANTE;</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DÉCIMA SEGUNDA – O CONTRATADO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 veículo, e mantê-lo em bom estado de conservação, bem como realizar as obrigações constantes deste contrato.</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CLÁUSULA DÉCIMA TERCEIRA – Não se caracteriza como descontinuidade do serviço a sua interrupção em situação de emergência ou após prévio aviso, quando motivada por razões de ordem técnica ou de segurança dos alunos.</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CLÁUSULA DÉCIMA QUARTA – Os serviços serão executados diretamente pelo CONTRATADO, não sendo permitida a </w:t>
      </w:r>
      <w:proofErr w:type="gramStart"/>
      <w:r w:rsidRPr="004534D1">
        <w:rPr>
          <w:rFonts w:eastAsia="Arial Unicode MS"/>
          <w:color w:val="000000"/>
          <w:sz w:val="20"/>
          <w:szCs w:val="20"/>
        </w:rPr>
        <w:t>sub-contratação</w:t>
      </w:r>
      <w:proofErr w:type="gramEnd"/>
      <w:r w:rsidRPr="004534D1">
        <w:rPr>
          <w:rFonts w:eastAsia="Arial Unicode MS"/>
          <w:color w:val="000000"/>
          <w:sz w:val="20"/>
          <w:szCs w:val="20"/>
        </w:rPr>
        <w:t xml:space="preserve">, sob pena de rescisão do contrato. </w:t>
      </w:r>
    </w:p>
    <w:p w:rsidR="009D69EA" w:rsidRPr="004534D1" w:rsidRDefault="009D69EA" w:rsidP="009D69EA">
      <w:pPr>
        <w:pStyle w:val="Recuodecorpodetexto"/>
        <w:spacing w:after="0"/>
        <w:ind w:left="0"/>
        <w:jc w:val="both"/>
        <w:rPr>
          <w:rFonts w:eastAsia="Arial Unicode MS"/>
          <w:color w:val="000000"/>
          <w:sz w:val="20"/>
          <w:szCs w:val="20"/>
        </w:rPr>
      </w:pPr>
      <w:r w:rsidRPr="004534D1">
        <w:rPr>
          <w:rFonts w:eastAsia="Arial Unicode MS"/>
          <w:color w:val="000000"/>
          <w:sz w:val="20"/>
          <w:szCs w:val="20"/>
        </w:rPr>
        <w:t>CLÁUSULA DÉCIMA QUINTA – São direitos e obrigações dos alunos:</w:t>
      </w:r>
    </w:p>
    <w:p w:rsidR="009D69EA" w:rsidRPr="004534D1" w:rsidRDefault="009D69EA" w:rsidP="009D69EA">
      <w:pPr>
        <w:pStyle w:val="Recuodecorpodetexto"/>
        <w:widowControl/>
        <w:numPr>
          <w:ilvl w:val="0"/>
          <w:numId w:val="10"/>
        </w:numPr>
        <w:tabs>
          <w:tab w:val="clear" w:pos="1800"/>
          <w:tab w:val="left" w:pos="284"/>
          <w:tab w:val="left" w:pos="113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receber</w:t>
      </w:r>
      <w:proofErr w:type="gramEnd"/>
      <w:r w:rsidRPr="004534D1">
        <w:rPr>
          <w:rFonts w:eastAsia="Arial Unicode MS"/>
          <w:color w:val="000000"/>
          <w:sz w:val="20"/>
          <w:szCs w:val="20"/>
        </w:rPr>
        <w:t xml:space="preserve"> serviço adequado;</w:t>
      </w:r>
    </w:p>
    <w:p w:rsidR="009D69EA" w:rsidRPr="004534D1" w:rsidRDefault="009D69EA" w:rsidP="009D69EA">
      <w:pPr>
        <w:pStyle w:val="Recuodecorpodetexto"/>
        <w:widowControl/>
        <w:numPr>
          <w:ilvl w:val="0"/>
          <w:numId w:val="10"/>
        </w:numPr>
        <w:tabs>
          <w:tab w:val="clear" w:pos="1800"/>
          <w:tab w:val="left" w:pos="284"/>
          <w:tab w:val="left" w:pos="113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receber</w:t>
      </w:r>
      <w:proofErr w:type="gramEnd"/>
      <w:r w:rsidRPr="004534D1">
        <w:rPr>
          <w:rFonts w:eastAsia="Arial Unicode MS"/>
          <w:color w:val="000000"/>
          <w:sz w:val="20"/>
          <w:szCs w:val="20"/>
        </w:rPr>
        <w:t xml:space="preserve"> do CONTRATANTE e do CONTRATADO as irregularidades de que tenham notícia, referentes ao serviço prestado;</w:t>
      </w:r>
    </w:p>
    <w:p w:rsidR="009D69EA" w:rsidRPr="004534D1" w:rsidRDefault="009D69EA" w:rsidP="009D69EA">
      <w:pPr>
        <w:pStyle w:val="Recuodecorpodetexto"/>
        <w:widowControl/>
        <w:numPr>
          <w:ilvl w:val="0"/>
          <w:numId w:val="10"/>
        </w:numPr>
        <w:tabs>
          <w:tab w:val="clear" w:pos="1800"/>
          <w:tab w:val="left" w:pos="284"/>
          <w:tab w:val="left" w:pos="113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levar</w:t>
      </w:r>
      <w:proofErr w:type="gramEnd"/>
      <w:r w:rsidRPr="004534D1">
        <w:rPr>
          <w:rFonts w:eastAsia="Arial Unicode MS"/>
          <w:color w:val="000000"/>
          <w:sz w:val="20"/>
          <w:szCs w:val="20"/>
        </w:rPr>
        <w:t xml:space="preserve"> ao conhecimento do CONTRATANTE e do CONTRATADO as irregularidades  de que tenham notícia, referentes ao serviço prestado;</w:t>
      </w:r>
    </w:p>
    <w:p w:rsidR="009D69EA" w:rsidRPr="004534D1" w:rsidRDefault="009D69EA" w:rsidP="009D69EA">
      <w:pPr>
        <w:pStyle w:val="Recuodecorpodetexto"/>
        <w:widowControl/>
        <w:numPr>
          <w:ilvl w:val="0"/>
          <w:numId w:val="10"/>
        </w:numPr>
        <w:tabs>
          <w:tab w:val="clear" w:pos="1800"/>
          <w:tab w:val="left" w:pos="284"/>
          <w:tab w:val="left" w:pos="113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comunicar</w:t>
      </w:r>
      <w:proofErr w:type="gramEnd"/>
      <w:r w:rsidRPr="004534D1">
        <w:rPr>
          <w:rFonts w:eastAsia="Arial Unicode MS"/>
          <w:color w:val="000000"/>
          <w:sz w:val="20"/>
          <w:szCs w:val="20"/>
        </w:rPr>
        <w:t xml:space="preserve"> ao CONTRATANTE  e as demais autoridades competentes os atos ilícitos  praticados pelo  CONTRATADO ou seus propostos na prestação do serviço;</w:t>
      </w:r>
    </w:p>
    <w:p w:rsidR="009D69EA" w:rsidRPr="004534D1" w:rsidRDefault="009D69EA" w:rsidP="009D69EA">
      <w:pPr>
        <w:pStyle w:val="Recuodecorpodetexto"/>
        <w:widowControl/>
        <w:numPr>
          <w:ilvl w:val="0"/>
          <w:numId w:val="10"/>
        </w:numPr>
        <w:tabs>
          <w:tab w:val="clear" w:pos="1800"/>
          <w:tab w:val="left" w:pos="284"/>
          <w:tab w:val="left" w:pos="113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contribuir</w:t>
      </w:r>
      <w:proofErr w:type="gramEnd"/>
      <w:r w:rsidRPr="004534D1">
        <w:rPr>
          <w:rFonts w:eastAsia="Arial Unicode MS"/>
          <w:color w:val="000000"/>
          <w:sz w:val="20"/>
          <w:szCs w:val="20"/>
        </w:rPr>
        <w:t xml:space="preserve"> para a permanência das boas condições dos bens utilizados na prestação dos serviços;</w:t>
      </w:r>
    </w:p>
    <w:p w:rsidR="009D69EA" w:rsidRDefault="009D69EA" w:rsidP="009D69EA">
      <w:pPr>
        <w:pStyle w:val="Recuodecorpodetexto"/>
        <w:widowControl/>
        <w:numPr>
          <w:ilvl w:val="0"/>
          <w:numId w:val="10"/>
        </w:numPr>
        <w:tabs>
          <w:tab w:val="clear" w:pos="1800"/>
          <w:tab w:val="left" w:pos="284"/>
          <w:tab w:val="left" w:pos="993"/>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cooperar</w:t>
      </w:r>
      <w:proofErr w:type="gramEnd"/>
      <w:r w:rsidRPr="004534D1">
        <w:rPr>
          <w:rFonts w:eastAsia="Arial Unicode MS"/>
          <w:color w:val="000000"/>
          <w:sz w:val="20"/>
          <w:szCs w:val="20"/>
        </w:rPr>
        <w:t xml:space="preserve"> com a fiscalização do CONTRATANTE.</w:t>
      </w:r>
    </w:p>
    <w:p w:rsidR="009D69EA" w:rsidRPr="00F85FF7" w:rsidRDefault="009D69EA" w:rsidP="009D69EA">
      <w:pPr>
        <w:pStyle w:val="Recuodecorpodetexto"/>
        <w:widowControl/>
        <w:tabs>
          <w:tab w:val="left" w:pos="284"/>
          <w:tab w:val="left" w:pos="993"/>
        </w:tabs>
        <w:overflowPunct w:val="0"/>
        <w:adjustRightInd w:val="0"/>
        <w:spacing w:after="0"/>
        <w:ind w:left="0"/>
        <w:jc w:val="both"/>
        <w:rPr>
          <w:rFonts w:eastAsia="Arial Unicode MS"/>
          <w:color w:val="000000"/>
          <w:sz w:val="20"/>
          <w:szCs w:val="20"/>
        </w:rPr>
      </w:pPr>
    </w:p>
    <w:p w:rsidR="009D69EA" w:rsidRPr="004534D1" w:rsidRDefault="009D69EA" w:rsidP="009D69EA">
      <w:pPr>
        <w:pStyle w:val="Recuodecorpodetexto"/>
        <w:tabs>
          <w:tab w:val="left" w:pos="284"/>
        </w:tabs>
        <w:ind w:left="0"/>
        <w:jc w:val="both"/>
        <w:rPr>
          <w:rFonts w:eastAsia="Arial Unicode MS"/>
          <w:color w:val="000000"/>
          <w:sz w:val="20"/>
          <w:szCs w:val="20"/>
        </w:rPr>
      </w:pPr>
      <w:r w:rsidRPr="004534D1">
        <w:rPr>
          <w:rFonts w:eastAsia="Arial Unicode MS"/>
          <w:color w:val="000000"/>
          <w:sz w:val="20"/>
          <w:szCs w:val="20"/>
        </w:rPr>
        <w:t>CLÁUSULA DÉCIMA SEXTA – O CONTRATANTE poderá rescindir o contrato, independentemente da conclusão por prazo, nos seguintes casos:</w:t>
      </w:r>
    </w:p>
    <w:p w:rsidR="009D69EA" w:rsidRPr="004534D1" w:rsidRDefault="009D69EA" w:rsidP="009D69EA">
      <w:pPr>
        <w:pStyle w:val="Recuodecorpodetexto"/>
        <w:widowControl/>
        <w:numPr>
          <w:ilvl w:val="0"/>
          <w:numId w:val="11"/>
        </w:numPr>
        <w:tabs>
          <w:tab w:val="clear" w:pos="1800"/>
          <w:tab w:val="num" w:pos="-3402"/>
          <w:tab w:val="left" w:pos="284"/>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manifestada</w:t>
      </w:r>
      <w:proofErr w:type="gramEnd"/>
      <w:r w:rsidRPr="004534D1">
        <w:rPr>
          <w:rFonts w:eastAsia="Arial Unicode MS"/>
          <w:color w:val="000000"/>
          <w:sz w:val="20"/>
          <w:szCs w:val="20"/>
        </w:rPr>
        <w:t xml:space="preserve"> a deficiência do serviço;</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reiterada</w:t>
      </w:r>
      <w:proofErr w:type="gramEnd"/>
      <w:r w:rsidRPr="004534D1">
        <w:rPr>
          <w:rFonts w:eastAsia="Arial Unicode MS"/>
          <w:color w:val="000000"/>
          <w:sz w:val="20"/>
          <w:szCs w:val="20"/>
        </w:rPr>
        <w:t xml:space="preserve"> a deficiência aos  preceitos estabelecidos na legislação e neste contrato;</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falta</w:t>
      </w:r>
      <w:proofErr w:type="gramEnd"/>
      <w:r w:rsidRPr="004534D1">
        <w:rPr>
          <w:rFonts w:eastAsia="Arial Unicode MS"/>
          <w:color w:val="000000"/>
          <w:sz w:val="20"/>
          <w:szCs w:val="20"/>
        </w:rPr>
        <w:t xml:space="preserve"> grave à juízo do CONTRATANTE, devidamente comprovada, após garantido o contraditório e a ampla defesa;</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paralisação</w:t>
      </w:r>
      <w:proofErr w:type="gramEnd"/>
      <w:r w:rsidRPr="004534D1">
        <w:rPr>
          <w:rFonts w:eastAsia="Arial Unicode MS"/>
          <w:color w:val="000000"/>
          <w:sz w:val="20"/>
          <w:szCs w:val="20"/>
        </w:rPr>
        <w:t xml:space="preserve"> ou abandono total ou parcial do serviço, ressalvada as hipóteses de caso fortuito ou força maior;</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descumprimento</w:t>
      </w:r>
      <w:proofErr w:type="gramEnd"/>
      <w:r w:rsidRPr="004534D1">
        <w:rPr>
          <w:rFonts w:eastAsia="Arial Unicode MS"/>
          <w:color w:val="000000"/>
          <w:sz w:val="20"/>
          <w:szCs w:val="20"/>
        </w:rPr>
        <w:t xml:space="preserve"> do prazo para inicio da prestação do serviço;</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prestação</w:t>
      </w:r>
      <w:proofErr w:type="gramEnd"/>
      <w:r w:rsidRPr="004534D1">
        <w:rPr>
          <w:rFonts w:eastAsia="Arial Unicode MS"/>
          <w:color w:val="000000"/>
          <w:sz w:val="20"/>
          <w:szCs w:val="20"/>
        </w:rPr>
        <w:t xml:space="preserve"> do serviço de forma inadequada;</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rescisão</w:t>
      </w:r>
      <w:proofErr w:type="gramEnd"/>
      <w:r w:rsidRPr="004534D1">
        <w:rPr>
          <w:rFonts w:eastAsia="Arial Unicode MS"/>
          <w:color w:val="000000"/>
          <w:sz w:val="20"/>
          <w:szCs w:val="20"/>
        </w:rPr>
        <w:t>, em conformidade com o Art. 78 e parágrafos, da Lei Federal nº 8.666/93;</w:t>
      </w:r>
    </w:p>
    <w:p w:rsidR="009D69EA" w:rsidRPr="004534D1"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perda</w:t>
      </w:r>
      <w:proofErr w:type="gramEnd"/>
      <w:r w:rsidRPr="004534D1">
        <w:rPr>
          <w:rFonts w:eastAsia="Arial Unicode MS"/>
          <w:color w:val="000000"/>
          <w:sz w:val="20"/>
          <w:szCs w:val="20"/>
        </w:rPr>
        <w:t>, por parte do CONTRATADO, das condições econômicas, técnicas ou operacionais necessárias a adequada prestação dos serviços;</w:t>
      </w:r>
    </w:p>
    <w:p w:rsidR="009D69EA" w:rsidRDefault="009D69EA" w:rsidP="009D69EA">
      <w:pPr>
        <w:pStyle w:val="Recuodecorpodetexto"/>
        <w:widowControl/>
        <w:numPr>
          <w:ilvl w:val="0"/>
          <w:numId w:val="11"/>
        </w:numPr>
        <w:tabs>
          <w:tab w:val="left" w:pos="284"/>
          <w:tab w:val="num" w:pos="1080"/>
        </w:tabs>
        <w:overflowPunct w:val="0"/>
        <w:adjustRightInd w:val="0"/>
        <w:spacing w:after="0"/>
        <w:ind w:left="0" w:firstLine="0"/>
        <w:jc w:val="both"/>
        <w:rPr>
          <w:rFonts w:eastAsia="Arial Unicode MS"/>
          <w:color w:val="000000"/>
          <w:sz w:val="20"/>
          <w:szCs w:val="20"/>
        </w:rPr>
      </w:pPr>
      <w:proofErr w:type="gramStart"/>
      <w:r w:rsidRPr="004534D1">
        <w:rPr>
          <w:rFonts w:eastAsia="Arial Unicode MS"/>
          <w:color w:val="000000"/>
          <w:sz w:val="20"/>
          <w:szCs w:val="20"/>
        </w:rPr>
        <w:t>descumprimento</w:t>
      </w:r>
      <w:proofErr w:type="gramEnd"/>
      <w:r w:rsidRPr="004534D1">
        <w:rPr>
          <w:rFonts w:eastAsia="Arial Unicode MS"/>
          <w:color w:val="000000"/>
          <w:sz w:val="20"/>
          <w:szCs w:val="20"/>
        </w:rPr>
        <w:t>, pelo CONTRATADO, das penalidades impostas pelo CONTRATANTE;</w:t>
      </w:r>
    </w:p>
    <w:p w:rsidR="009D69EA" w:rsidRPr="00F85FF7" w:rsidRDefault="009D69EA" w:rsidP="009D69EA">
      <w:pPr>
        <w:pStyle w:val="Recuodecorpodetexto"/>
        <w:widowControl/>
        <w:tabs>
          <w:tab w:val="left" w:pos="284"/>
        </w:tabs>
        <w:overflowPunct w:val="0"/>
        <w:adjustRightInd w:val="0"/>
        <w:spacing w:after="0"/>
        <w:ind w:left="0"/>
        <w:jc w:val="both"/>
        <w:rPr>
          <w:rFonts w:eastAsia="Arial Unicode MS"/>
          <w:color w:val="000000"/>
          <w:sz w:val="20"/>
          <w:szCs w:val="20"/>
        </w:rPr>
      </w:pP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eastAsia="Arial Unicode MS" w:hAnsi="Arial" w:cs="Arial"/>
          <w:color w:val="000000"/>
          <w:sz w:val="20"/>
          <w:szCs w:val="20"/>
        </w:rPr>
        <w:t xml:space="preserve">CLÁUSULA DÉCIMA SÉTIMA - </w:t>
      </w:r>
      <w:r w:rsidRPr="004534D1">
        <w:rPr>
          <w:rFonts w:ascii="Arial" w:hAnsi="Arial" w:cs="Arial"/>
          <w:sz w:val="20"/>
          <w:szCs w:val="20"/>
        </w:rPr>
        <w:t xml:space="preserve">Pelo inadimplemento das obrigações, </w:t>
      </w:r>
      <w:proofErr w:type="gramStart"/>
      <w:r w:rsidRPr="004534D1">
        <w:rPr>
          <w:rFonts w:ascii="Arial" w:hAnsi="Arial" w:cs="Arial"/>
          <w:sz w:val="20"/>
          <w:szCs w:val="20"/>
        </w:rPr>
        <w:t>seja</w:t>
      </w:r>
      <w:proofErr w:type="gramEnd"/>
      <w:r w:rsidRPr="004534D1">
        <w:rPr>
          <w:rFonts w:ascii="Arial" w:hAnsi="Arial" w:cs="Arial"/>
          <w:sz w:val="20"/>
          <w:szCs w:val="20"/>
        </w:rPr>
        <w:t xml:space="preserve"> na condição de participante do pregão ou de contratante, as licitantes, conforme a infração estarão sujeitas às seguintes penalidades:</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a)</w:t>
      </w:r>
      <w:r w:rsidRPr="004534D1">
        <w:rPr>
          <w:rFonts w:ascii="Arial" w:hAnsi="Arial" w:cs="Arial"/>
          <w:sz w:val="20"/>
          <w:szCs w:val="20"/>
        </w:rPr>
        <w:t xml:space="preserve"> deixar de apresentar a documentação exigida no certame: suspensão do direito de licitar e contratar com a administração pelo prazo de </w:t>
      </w:r>
      <w:proofErr w:type="gramStart"/>
      <w:r w:rsidRPr="004534D1">
        <w:rPr>
          <w:rFonts w:ascii="Arial" w:hAnsi="Arial" w:cs="Arial"/>
          <w:sz w:val="20"/>
          <w:szCs w:val="20"/>
        </w:rPr>
        <w:t>2</w:t>
      </w:r>
      <w:proofErr w:type="gramEnd"/>
      <w:r w:rsidRPr="004534D1">
        <w:rPr>
          <w:rFonts w:ascii="Arial" w:hAnsi="Arial" w:cs="Arial"/>
          <w:sz w:val="20"/>
          <w:szCs w:val="20"/>
        </w:rPr>
        <w:t xml:space="preserve"> anos e multa de 10% sobre o valor estimado da contratação;</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lastRenderedPageBreak/>
        <w:t>b</w:t>
      </w:r>
      <w:r w:rsidRPr="004534D1">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4534D1">
        <w:rPr>
          <w:rFonts w:ascii="Arial" w:hAnsi="Arial" w:cs="Arial"/>
          <w:sz w:val="20"/>
          <w:szCs w:val="20"/>
        </w:rPr>
        <w:t>2</w:t>
      </w:r>
      <w:proofErr w:type="gramEnd"/>
      <w:r w:rsidRPr="004534D1">
        <w:rPr>
          <w:rFonts w:ascii="Arial" w:hAnsi="Arial" w:cs="Arial"/>
          <w:sz w:val="20"/>
          <w:szCs w:val="20"/>
        </w:rPr>
        <w:t xml:space="preserve"> anos;</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c)</w:t>
      </w:r>
      <w:r w:rsidRPr="004534D1">
        <w:rPr>
          <w:rFonts w:ascii="Arial" w:hAnsi="Arial" w:cs="Arial"/>
          <w:sz w:val="20"/>
          <w:szCs w:val="20"/>
        </w:rPr>
        <w:t xml:space="preserve"> deixar de manter a proposta suspensão do direito de licitar e contratar com a administração pelo prazo de </w:t>
      </w:r>
      <w:proofErr w:type="gramStart"/>
      <w:r w:rsidRPr="004534D1">
        <w:rPr>
          <w:rFonts w:ascii="Arial" w:hAnsi="Arial" w:cs="Arial"/>
          <w:sz w:val="20"/>
          <w:szCs w:val="20"/>
        </w:rPr>
        <w:t>5</w:t>
      </w:r>
      <w:proofErr w:type="gramEnd"/>
      <w:r w:rsidRPr="004534D1">
        <w:rPr>
          <w:rFonts w:ascii="Arial" w:hAnsi="Arial" w:cs="Arial"/>
          <w:sz w:val="20"/>
          <w:szCs w:val="20"/>
        </w:rPr>
        <w:t xml:space="preserve"> anos e multa de 10% sobre o valor estimado da contratação;</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d)</w:t>
      </w:r>
      <w:r w:rsidRPr="004534D1">
        <w:rPr>
          <w:rFonts w:ascii="Arial" w:hAnsi="Arial" w:cs="Arial"/>
          <w:sz w:val="20"/>
          <w:szCs w:val="20"/>
        </w:rPr>
        <w:t xml:space="preserve"> executar o contrato com irregularidades, passíveis de correção durante e sem prejuízo ao resultado: advertência;</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e)</w:t>
      </w:r>
      <w:r w:rsidRPr="004534D1">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f)</w:t>
      </w:r>
      <w:r w:rsidRPr="004534D1">
        <w:rPr>
          <w:rFonts w:ascii="Arial" w:hAnsi="Arial" w:cs="Arial"/>
          <w:sz w:val="20"/>
          <w:szCs w:val="20"/>
        </w:rPr>
        <w:t xml:space="preserve"> inexecução parcial do contrato: suspensão do direito de licitar e contratar com a Administração pelo prazo de </w:t>
      </w:r>
      <w:proofErr w:type="gramStart"/>
      <w:r w:rsidRPr="004534D1">
        <w:rPr>
          <w:rFonts w:ascii="Arial" w:hAnsi="Arial" w:cs="Arial"/>
          <w:sz w:val="20"/>
          <w:szCs w:val="20"/>
        </w:rPr>
        <w:t>3</w:t>
      </w:r>
      <w:proofErr w:type="gramEnd"/>
      <w:r w:rsidRPr="004534D1">
        <w:rPr>
          <w:rFonts w:ascii="Arial" w:hAnsi="Arial" w:cs="Arial"/>
          <w:sz w:val="20"/>
          <w:szCs w:val="20"/>
        </w:rPr>
        <w:t xml:space="preserve"> anos e multa de 8% sobre o valor correspondente ao montante não adimplido do contrato;</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g)</w:t>
      </w:r>
      <w:r w:rsidRPr="004534D1">
        <w:rPr>
          <w:rFonts w:ascii="Arial" w:hAnsi="Arial" w:cs="Arial"/>
          <w:sz w:val="20"/>
          <w:szCs w:val="20"/>
        </w:rPr>
        <w:t xml:space="preserve"> inexecução total do contrato: suspensão do direito de licitar e contratar com a Administração pelo prazo de </w:t>
      </w:r>
      <w:proofErr w:type="gramStart"/>
      <w:r w:rsidRPr="004534D1">
        <w:rPr>
          <w:rFonts w:ascii="Arial" w:hAnsi="Arial" w:cs="Arial"/>
          <w:sz w:val="20"/>
          <w:szCs w:val="20"/>
        </w:rPr>
        <w:t>5</w:t>
      </w:r>
      <w:proofErr w:type="gramEnd"/>
      <w:r w:rsidRPr="004534D1">
        <w:rPr>
          <w:rFonts w:ascii="Arial" w:hAnsi="Arial" w:cs="Arial"/>
          <w:sz w:val="20"/>
          <w:szCs w:val="20"/>
        </w:rPr>
        <w:t xml:space="preserve"> anos e multa de 10% sobre o valor atualizado do contrato;</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h)</w:t>
      </w:r>
      <w:r w:rsidRPr="004534D1">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4534D1">
        <w:rPr>
          <w:rFonts w:ascii="Arial" w:hAnsi="Arial" w:cs="Arial"/>
          <w:sz w:val="20"/>
          <w:szCs w:val="20"/>
        </w:rPr>
        <w:t>5</w:t>
      </w:r>
      <w:proofErr w:type="gramEnd"/>
      <w:r w:rsidRPr="004534D1">
        <w:rPr>
          <w:rFonts w:ascii="Arial" w:hAnsi="Arial" w:cs="Arial"/>
          <w:sz w:val="20"/>
          <w:szCs w:val="20"/>
        </w:rPr>
        <w:t xml:space="preserve"> anos e multa de 12% sobre o valor atualizado do contrato.  </w:t>
      </w:r>
    </w:p>
    <w:p w:rsidR="009D69EA" w:rsidRPr="004534D1" w:rsidRDefault="009D69EA" w:rsidP="009D69EA">
      <w:pPr>
        <w:pStyle w:val="Recuodecorpodetexto2"/>
        <w:spacing w:line="240" w:lineRule="auto"/>
        <w:ind w:left="0"/>
        <w:jc w:val="both"/>
        <w:rPr>
          <w:rFonts w:ascii="Arial" w:hAnsi="Arial" w:cs="Arial"/>
          <w:sz w:val="20"/>
          <w:szCs w:val="20"/>
        </w:rPr>
      </w:pPr>
      <w:r w:rsidRPr="004534D1">
        <w:rPr>
          <w:rFonts w:ascii="Arial" w:hAnsi="Arial" w:cs="Arial"/>
          <w:b/>
          <w:sz w:val="20"/>
          <w:szCs w:val="20"/>
        </w:rPr>
        <w:t>17.1</w:t>
      </w:r>
      <w:r w:rsidRPr="004534D1">
        <w:rPr>
          <w:rFonts w:ascii="Arial" w:hAnsi="Arial" w:cs="Arial"/>
          <w:sz w:val="20"/>
          <w:szCs w:val="20"/>
        </w:rPr>
        <w:t xml:space="preserve"> As penalidades serão registradas no cadastro da cadastrada, quando for o caso.</w:t>
      </w:r>
    </w:p>
    <w:p w:rsidR="009D69EA" w:rsidRPr="004534D1" w:rsidRDefault="009D69EA" w:rsidP="009D69EA">
      <w:pPr>
        <w:pStyle w:val="Recuodecorpodetexto2"/>
        <w:spacing w:line="240" w:lineRule="auto"/>
        <w:ind w:left="0"/>
        <w:jc w:val="both"/>
        <w:rPr>
          <w:rFonts w:ascii="Arial" w:hAnsi="Arial" w:cs="Arial"/>
          <w:sz w:val="20"/>
          <w:szCs w:val="20"/>
        </w:rPr>
      </w:pPr>
      <w:proofErr w:type="gramStart"/>
      <w:r w:rsidRPr="004534D1">
        <w:rPr>
          <w:rFonts w:ascii="Arial" w:hAnsi="Arial" w:cs="Arial"/>
          <w:b/>
          <w:sz w:val="20"/>
          <w:szCs w:val="20"/>
        </w:rPr>
        <w:t>17.2</w:t>
      </w:r>
      <w:r w:rsidRPr="004534D1">
        <w:rPr>
          <w:rFonts w:ascii="Arial" w:hAnsi="Arial" w:cs="Arial"/>
          <w:sz w:val="20"/>
          <w:szCs w:val="20"/>
        </w:rPr>
        <w:t xml:space="preserve"> Nenhum</w:t>
      </w:r>
      <w:proofErr w:type="gramEnd"/>
      <w:r w:rsidRPr="004534D1">
        <w:rPr>
          <w:rFonts w:ascii="Arial" w:hAnsi="Arial" w:cs="Arial"/>
          <w:sz w:val="20"/>
          <w:szCs w:val="20"/>
        </w:rPr>
        <w:t xml:space="preserve"> pagamento será efetuado pela Administração enquanto pendente de liquidação qualquer obrigação financeira que for imposta ao fornecedor em virtude de penalidades ou inadimplência contratual.</w:t>
      </w:r>
    </w:p>
    <w:p w:rsidR="009D69EA" w:rsidRPr="003A5F0C" w:rsidRDefault="009D69EA" w:rsidP="009D69EA">
      <w:pPr>
        <w:pStyle w:val="Recuodecorpodetexto2"/>
        <w:spacing w:line="240" w:lineRule="auto"/>
        <w:ind w:left="0"/>
        <w:jc w:val="both"/>
        <w:rPr>
          <w:rFonts w:ascii="Arial" w:hAnsi="Arial" w:cs="Arial"/>
          <w:b/>
          <w:sz w:val="20"/>
          <w:szCs w:val="20"/>
        </w:rPr>
      </w:pPr>
      <w:r w:rsidRPr="004534D1">
        <w:rPr>
          <w:rFonts w:ascii="Arial" w:hAnsi="Arial" w:cs="Arial"/>
          <w:b/>
          <w:sz w:val="20"/>
          <w:szCs w:val="20"/>
        </w:rPr>
        <w:t xml:space="preserve">17.3 </w:t>
      </w:r>
      <w:r w:rsidRPr="004534D1">
        <w:rPr>
          <w:rFonts w:ascii="Arial" w:hAnsi="Arial" w:cs="Arial"/>
          <w:sz w:val="20"/>
          <w:szCs w:val="20"/>
        </w:rPr>
        <w:t xml:space="preserve">A empresa que: </w:t>
      </w:r>
      <w:r w:rsidRPr="004534D1">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4534D1">
        <w:rPr>
          <w:rFonts w:ascii="Arial" w:hAnsi="Arial" w:cs="Arial"/>
          <w:color w:val="000000"/>
          <w:sz w:val="20"/>
          <w:szCs w:val="20"/>
          <w:shd w:val="clear" w:color="auto" w:fill="FFFFFF"/>
        </w:rPr>
        <w:t>Sicaf</w:t>
      </w:r>
      <w:proofErr w:type="spellEnd"/>
      <w:r w:rsidRPr="004534D1">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4534D1">
        <w:rPr>
          <w:rFonts w:ascii="Arial" w:hAnsi="Arial" w:cs="Arial"/>
          <w:color w:val="000000"/>
          <w:sz w:val="20"/>
          <w:szCs w:val="20"/>
          <w:shd w:val="clear" w:color="auto" w:fill="FFFFFF"/>
        </w:rPr>
        <w:t>5</w:t>
      </w:r>
      <w:proofErr w:type="gramEnd"/>
      <w:r w:rsidRPr="004534D1">
        <w:rPr>
          <w:rFonts w:ascii="Arial" w:hAnsi="Arial" w:cs="Arial"/>
          <w:color w:val="000000"/>
          <w:sz w:val="20"/>
          <w:szCs w:val="20"/>
          <w:shd w:val="clear" w:color="auto" w:fill="FFFFFF"/>
        </w:rPr>
        <w:t xml:space="preserve"> (cinco) anos, sem prejuízo das multas previstas em edital e no contrato e das demais cominações legais.</w:t>
      </w:r>
    </w:p>
    <w:p w:rsidR="009D69EA" w:rsidRPr="004534D1" w:rsidRDefault="009D69EA" w:rsidP="009D69EA">
      <w:pPr>
        <w:pStyle w:val="Recuodecorpodetexto"/>
        <w:tabs>
          <w:tab w:val="num" w:pos="0"/>
        </w:tabs>
        <w:ind w:left="0"/>
        <w:jc w:val="both"/>
        <w:rPr>
          <w:rFonts w:eastAsia="Arial Unicode MS"/>
          <w:color w:val="000000"/>
          <w:sz w:val="20"/>
          <w:szCs w:val="20"/>
        </w:rPr>
      </w:pPr>
      <w:r w:rsidRPr="004534D1">
        <w:rPr>
          <w:rFonts w:eastAsia="Arial Unicode MS"/>
          <w:color w:val="000000"/>
          <w:sz w:val="20"/>
          <w:szCs w:val="20"/>
        </w:rPr>
        <w:t>CLÁUSULA DÉCIMA OITAVA – A fiscalização dos serviços prestados pelo CONTRATADO ficará a cargo do CONTRATANTE, através da Secretaria Municipal da Educação e Cultura.</w:t>
      </w:r>
    </w:p>
    <w:p w:rsidR="009D69EA" w:rsidRPr="004534D1" w:rsidRDefault="009D69EA" w:rsidP="009D69EA">
      <w:pPr>
        <w:pStyle w:val="Recuodecorpodetexto"/>
        <w:tabs>
          <w:tab w:val="num" w:pos="0"/>
        </w:tabs>
        <w:ind w:left="0"/>
        <w:jc w:val="both"/>
        <w:rPr>
          <w:rFonts w:eastAsia="Arial Unicode MS"/>
          <w:color w:val="000000"/>
          <w:sz w:val="20"/>
          <w:szCs w:val="20"/>
        </w:rPr>
      </w:pPr>
      <w:r w:rsidRPr="004534D1">
        <w:rPr>
          <w:rFonts w:eastAsia="Arial Unicode MS"/>
          <w:color w:val="000000"/>
          <w:sz w:val="20"/>
          <w:szCs w:val="20"/>
        </w:rPr>
        <w:t>CLÁUSULA DÉCIMA NONA – O pagamento dos serviços contratados será efetuado pelo CONTRATANTE sempre no mês subseqüente ao da prestação dos serviços.</w:t>
      </w:r>
    </w:p>
    <w:p w:rsidR="009D69EA" w:rsidRPr="004534D1" w:rsidRDefault="009D69EA" w:rsidP="009D69EA">
      <w:pPr>
        <w:pStyle w:val="Recuodecorpodetexto"/>
        <w:tabs>
          <w:tab w:val="num" w:pos="0"/>
        </w:tabs>
        <w:ind w:left="0"/>
        <w:jc w:val="both"/>
        <w:rPr>
          <w:rFonts w:eastAsia="Arial Unicode MS"/>
          <w:color w:val="000000"/>
          <w:sz w:val="20"/>
          <w:szCs w:val="20"/>
        </w:rPr>
      </w:pPr>
      <w:r w:rsidRPr="004534D1">
        <w:rPr>
          <w:rFonts w:eastAsia="Arial Unicode MS"/>
          <w:color w:val="000000"/>
          <w:sz w:val="20"/>
          <w:szCs w:val="20"/>
        </w:rPr>
        <w:t>CLÁUSULA VIGÉSIMA – O veículo do CONTRATADO não poderá transitar em outros trajetos conduzindo alunos, salvo com autorização do CONTRATANTE.</w:t>
      </w:r>
    </w:p>
    <w:p w:rsidR="009D69EA" w:rsidRPr="004534D1" w:rsidRDefault="009D69EA" w:rsidP="009D69EA">
      <w:pPr>
        <w:pStyle w:val="Recuodecorpodetexto"/>
        <w:tabs>
          <w:tab w:val="num" w:pos="0"/>
        </w:tabs>
        <w:ind w:left="0"/>
        <w:jc w:val="both"/>
        <w:rPr>
          <w:rFonts w:eastAsia="Arial Unicode MS"/>
          <w:color w:val="000000"/>
          <w:sz w:val="20"/>
          <w:szCs w:val="20"/>
        </w:rPr>
      </w:pPr>
      <w:r w:rsidRPr="004534D1">
        <w:rPr>
          <w:rFonts w:eastAsia="Arial Unicode MS"/>
          <w:color w:val="000000"/>
          <w:sz w:val="20"/>
          <w:szCs w:val="20"/>
        </w:rPr>
        <w:t>CLÁUSULA VIGÉSIMA PRIMEIRA – As despesas decorrentes deste contrato serão suportadas pela dotação orçamentária seguinte:</w:t>
      </w: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 xml:space="preserve">Órgão: </w:t>
      </w:r>
      <w:proofErr w:type="gramStart"/>
      <w:r w:rsidRPr="004534D1">
        <w:rPr>
          <w:rFonts w:eastAsia="Arial Unicode MS"/>
          <w:color w:val="000000"/>
          <w:sz w:val="20"/>
          <w:szCs w:val="20"/>
        </w:rPr>
        <w:t>07 – Secretaria</w:t>
      </w:r>
      <w:proofErr w:type="gramEnd"/>
      <w:r w:rsidRPr="004534D1">
        <w:rPr>
          <w:rFonts w:eastAsia="Arial Unicode MS"/>
          <w:color w:val="000000"/>
          <w:sz w:val="20"/>
          <w:szCs w:val="20"/>
        </w:rPr>
        <w:t xml:space="preserve"> de Educação e Cultura</w:t>
      </w: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 xml:space="preserve">Unidade: </w:t>
      </w:r>
      <w:proofErr w:type="gramStart"/>
      <w:r w:rsidRPr="004534D1">
        <w:rPr>
          <w:rFonts w:eastAsia="Arial Unicode MS"/>
          <w:color w:val="000000"/>
          <w:sz w:val="20"/>
          <w:szCs w:val="20"/>
        </w:rPr>
        <w:t>0701 – Manutenção</w:t>
      </w:r>
      <w:proofErr w:type="gramEnd"/>
      <w:r w:rsidRPr="004534D1">
        <w:rPr>
          <w:rFonts w:eastAsia="Arial Unicode MS"/>
          <w:color w:val="000000"/>
          <w:sz w:val="20"/>
          <w:szCs w:val="20"/>
        </w:rPr>
        <w:t xml:space="preserve"> do Ensino</w:t>
      </w: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 xml:space="preserve">Atividade: </w:t>
      </w:r>
      <w:proofErr w:type="gramStart"/>
      <w:r w:rsidRPr="004534D1">
        <w:rPr>
          <w:rFonts w:eastAsia="Arial Unicode MS"/>
          <w:color w:val="000000"/>
          <w:sz w:val="20"/>
          <w:szCs w:val="20"/>
        </w:rPr>
        <w:t>2.020 – Manutenção</w:t>
      </w:r>
      <w:proofErr w:type="gramEnd"/>
      <w:r w:rsidRPr="004534D1">
        <w:rPr>
          <w:rFonts w:eastAsia="Arial Unicode MS"/>
          <w:color w:val="000000"/>
          <w:sz w:val="20"/>
          <w:szCs w:val="20"/>
        </w:rPr>
        <w:t xml:space="preserve"> Transporte Escolar</w:t>
      </w:r>
    </w:p>
    <w:p w:rsidR="009D69EA" w:rsidRPr="004534D1" w:rsidRDefault="009D69EA" w:rsidP="009D69EA">
      <w:pPr>
        <w:pStyle w:val="Recuodecorpodetexto"/>
        <w:tabs>
          <w:tab w:val="num" w:pos="0"/>
          <w:tab w:val="left" w:pos="1080"/>
        </w:tabs>
        <w:spacing w:after="0"/>
        <w:ind w:left="0"/>
        <w:jc w:val="both"/>
        <w:rPr>
          <w:rFonts w:eastAsia="Arial Unicode MS"/>
          <w:color w:val="000000"/>
          <w:sz w:val="20"/>
          <w:szCs w:val="20"/>
        </w:rPr>
      </w:pPr>
      <w:r w:rsidRPr="004534D1">
        <w:rPr>
          <w:rFonts w:eastAsia="Arial Unicode MS"/>
          <w:color w:val="000000"/>
          <w:sz w:val="20"/>
          <w:szCs w:val="20"/>
        </w:rPr>
        <w:t>Elemento: 3.3.90.39.00.00.00.00.0020 – Outros Serviços Terceiros – Pessoa Jurídica</w:t>
      </w:r>
    </w:p>
    <w:p w:rsidR="009D69EA" w:rsidRPr="004534D1" w:rsidRDefault="009D69EA" w:rsidP="009D69EA">
      <w:pPr>
        <w:pStyle w:val="Recuodecorpodetexto"/>
        <w:tabs>
          <w:tab w:val="left" w:pos="-426"/>
          <w:tab w:val="num" w:pos="851"/>
          <w:tab w:val="left" w:pos="993"/>
        </w:tabs>
        <w:spacing w:after="0"/>
        <w:ind w:left="0"/>
        <w:jc w:val="both"/>
        <w:rPr>
          <w:rFonts w:eastAsia="Arial Unicode MS"/>
          <w:color w:val="000000"/>
          <w:sz w:val="20"/>
          <w:szCs w:val="20"/>
        </w:rPr>
      </w:pPr>
      <w:r>
        <w:rPr>
          <w:rFonts w:eastAsia="Arial Unicode MS"/>
          <w:color w:val="000000"/>
          <w:sz w:val="20"/>
          <w:szCs w:val="20"/>
        </w:rPr>
        <w:tab/>
      </w:r>
      <w:r w:rsidRPr="004534D1">
        <w:rPr>
          <w:rFonts w:eastAsia="Arial Unicode MS"/>
          <w:color w:val="000000"/>
          <w:sz w:val="20"/>
          <w:szCs w:val="20"/>
        </w:rPr>
        <w:t>3.3.90.39.00.00.00.00.0031 – Outros Serviços Terceiros – Pessoa Jurídica</w:t>
      </w:r>
    </w:p>
    <w:p w:rsidR="009D69EA" w:rsidRPr="004534D1" w:rsidRDefault="009D69EA" w:rsidP="009D69EA">
      <w:pPr>
        <w:pStyle w:val="Recuodecorpodetexto"/>
        <w:tabs>
          <w:tab w:val="left" w:pos="-426"/>
          <w:tab w:val="num" w:pos="851"/>
          <w:tab w:val="left" w:pos="993"/>
        </w:tabs>
        <w:spacing w:after="0"/>
        <w:ind w:left="0"/>
        <w:jc w:val="both"/>
        <w:rPr>
          <w:rFonts w:eastAsia="Arial Unicode MS"/>
          <w:color w:val="000000"/>
          <w:sz w:val="20"/>
          <w:szCs w:val="20"/>
        </w:rPr>
      </w:pPr>
      <w:r>
        <w:rPr>
          <w:rFonts w:eastAsia="Arial Unicode MS"/>
          <w:color w:val="000000"/>
          <w:sz w:val="20"/>
          <w:szCs w:val="20"/>
        </w:rPr>
        <w:tab/>
      </w:r>
      <w:r w:rsidRPr="004534D1">
        <w:rPr>
          <w:rFonts w:eastAsia="Arial Unicode MS"/>
          <w:color w:val="000000"/>
          <w:sz w:val="20"/>
          <w:szCs w:val="20"/>
        </w:rPr>
        <w:t xml:space="preserve">3.3.90.39.00.00.00.00.1011 – Outros Serviços Terceiros – Pessoa Jurídica </w:t>
      </w:r>
    </w:p>
    <w:p w:rsidR="009D69EA" w:rsidRPr="004534D1" w:rsidRDefault="009D69EA" w:rsidP="009D69EA">
      <w:pPr>
        <w:pStyle w:val="Recuodecorpodetexto"/>
        <w:tabs>
          <w:tab w:val="left" w:pos="-426"/>
          <w:tab w:val="num" w:pos="851"/>
          <w:tab w:val="left" w:pos="993"/>
        </w:tabs>
        <w:spacing w:after="0"/>
        <w:ind w:left="0"/>
        <w:jc w:val="both"/>
        <w:rPr>
          <w:rFonts w:eastAsia="Arial Unicode MS"/>
          <w:color w:val="000000"/>
          <w:sz w:val="20"/>
          <w:szCs w:val="20"/>
        </w:rPr>
      </w:pPr>
      <w:r>
        <w:rPr>
          <w:rFonts w:eastAsia="Arial Unicode MS"/>
          <w:color w:val="000000"/>
          <w:sz w:val="20"/>
          <w:szCs w:val="20"/>
        </w:rPr>
        <w:tab/>
      </w:r>
      <w:r w:rsidRPr="004534D1">
        <w:rPr>
          <w:rFonts w:eastAsia="Arial Unicode MS"/>
          <w:color w:val="000000"/>
          <w:sz w:val="20"/>
          <w:szCs w:val="20"/>
        </w:rPr>
        <w:t xml:space="preserve">3.3.90.39.00.00.00.00.1016 – Outros Serviços terceiros – Pessoa Jurídica </w:t>
      </w:r>
    </w:p>
    <w:p w:rsidR="009D69EA" w:rsidRDefault="009D69EA" w:rsidP="009D69EA">
      <w:pPr>
        <w:pStyle w:val="Recuodecorpodetexto"/>
        <w:tabs>
          <w:tab w:val="left" w:pos="-426"/>
          <w:tab w:val="num" w:pos="851"/>
          <w:tab w:val="left" w:pos="993"/>
        </w:tabs>
        <w:spacing w:after="0"/>
        <w:ind w:left="0"/>
        <w:jc w:val="both"/>
        <w:rPr>
          <w:rFonts w:eastAsia="Arial Unicode MS"/>
          <w:color w:val="000000"/>
          <w:sz w:val="20"/>
          <w:szCs w:val="20"/>
        </w:rPr>
      </w:pPr>
      <w:r>
        <w:rPr>
          <w:rFonts w:eastAsia="Arial Unicode MS"/>
          <w:color w:val="000000"/>
          <w:sz w:val="20"/>
          <w:szCs w:val="20"/>
        </w:rPr>
        <w:tab/>
      </w:r>
      <w:r w:rsidRPr="004534D1">
        <w:rPr>
          <w:rFonts w:eastAsia="Arial Unicode MS"/>
          <w:color w:val="000000"/>
          <w:sz w:val="20"/>
          <w:szCs w:val="20"/>
        </w:rPr>
        <w:t>3.3.90.39.00.00.00.00.1040 – Outros Serv</w:t>
      </w:r>
      <w:r>
        <w:rPr>
          <w:rFonts w:eastAsia="Arial Unicode MS"/>
          <w:color w:val="000000"/>
          <w:sz w:val="20"/>
          <w:szCs w:val="20"/>
        </w:rPr>
        <w:t>iços Terceiros – Pessoa Jurídica</w:t>
      </w:r>
    </w:p>
    <w:p w:rsidR="009D69EA" w:rsidRPr="004534D1" w:rsidRDefault="009D69EA" w:rsidP="009D69EA">
      <w:pPr>
        <w:pStyle w:val="Recuodecorpodetexto"/>
        <w:tabs>
          <w:tab w:val="left" w:pos="-426"/>
          <w:tab w:val="num" w:pos="851"/>
          <w:tab w:val="left" w:pos="993"/>
        </w:tabs>
        <w:spacing w:after="0"/>
        <w:ind w:left="0"/>
        <w:jc w:val="both"/>
        <w:rPr>
          <w:rFonts w:eastAsia="Arial Unicode MS"/>
          <w:color w:val="000000"/>
          <w:sz w:val="20"/>
          <w:szCs w:val="20"/>
        </w:rPr>
      </w:pP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 xml:space="preserve">Atividade: </w:t>
      </w:r>
      <w:proofErr w:type="gramStart"/>
      <w:r w:rsidRPr="004534D1">
        <w:rPr>
          <w:rFonts w:eastAsia="Arial Unicode MS"/>
          <w:color w:val="000000"/>
          <w:sz w:val="20"/>
          <w:szCs w:val="20"/>
        </w:rPr>
        <w:t>2.021– Transporte</w:t>
      </w:r>
      <w:proofErr w:type="gramEnd"/>
      <w:r w:rsidRPr="004534D1">
        <w:rPr>
          <w:rFonts w:eastAsia="Arial Unicode MS"/>
          <w:color w:val="000000"/>
          <w:sz w:val="20"/>
          <w:szCs w:val="20"/>
        </w:rPr>
        <w:t xml:space="preserve"> Escolar do Ensino Médio</w:t>
      </w: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Pr>
          <w:rFonts w:eastAsia="Arial Unicode MS"/>
          <w:color w:val="000000"/>
          <w:sz w:val="20"/>
          <w:szCs w:val="20"/>
        </w:rPr>
        <w:t xml:space="preserve">Elemento: </w:t>
      </w:r>
      <w:r w:rsidRPr="004534D1">
        <w:rPr>
          <w:rFonts w:eastAsia="Arial Unicode MS"/>
          <w:color w:val="000000"/>
          <w:sz w:val="20"/>
          <w:szCs w:val="20"/>
        </w:rPr>
        <w:t>3.3.90.39.00.00.00.00.0001 – Outros Serviços Terceiros – Pessoa Jurídica</w:t>
      </w:r>
    </w:p>
    <w:p w:rsidR="009D69EA" w:rsidRDefault="009D69EA" w:rsidP="009D69EA">
      <w:pPr>
        <w:pStyle w:val="Recuodecorpodetexto3"/>
        <w:tabs>
          <w:tab w:val="left" w:pos="-5760"/>
          <w:tab w:val="left" w:pos="1080"/>
        </w:tabs>
        <w:spacing w:after="0"/>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                3.3.90.39.00.00.00.00.1016 – Outros Serviços Terceiros – Pessoa Jurídica</w:t>
      </w:r>
    </w:p>
    <w:p w:rsidR="009D69EA" w:rsidRPr="004534D1" w:rsidRDefault="009D69EA" w:rsidP="009D69EA">
      <w:pPr>
        <w:pStyle w:val="Recuodecorpodetexto3"/>
        <w:tabs>
          <w:tab w:val="left" w:pos="-5760"/>
          <w:tab w:val="left" w:pos="1080"/>
        </w:tabs>
        <w:spacing w:after="0"/>
        <w:ind w:left="0"/>
        <w:jc w:val="both"/>
        <w:rPr>
          <w:rFonts w:ascii="Arial" w:eastAsia="Arial Unicode MS" w:hAnsi="Arial" w:cs="Arial"/>
          <w:color w:val="000000"/>
          <w:sz w:val="20"/>
          <w:szCs w:val="20"/>
        </w:rPr>
      </w:pP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 xml:space="preserve">Atividade: </w:t>
      </w:r>
      <w:proofErr w:type="gramStart"/>
      <w:r w:rsidRPr="004534D1">
        <w:rPr>
          <w:rFonts w:eastAsia="Arial Unicode MS"/>
          <w:color w:val="000000"/>
          <w:sz w:val="20"/>
          <w:szCs w:val="20"/>
        </w:rPr>
        <w:t>2.062– Transporte Escolar – Educação</w:t>
      </w:r>
      <w:proofErr w:type="gramEnd"/>
      <w:r w:rsidRPr="004534D1">
        <w:rPr>
          <w:rFonts w:eastAsia="Arial Unicode MS"/>
          <w:color w:val="000000"/>
          <w:sz w:val="20"/>
          <w:szCs w:val="20"/>
        </w:rPr>
        <w:t xml:space="preserve"> Infantil</w:t>
      </w:r>
    </w:p>
    <w:p w:rsidR="009D69EA" w:rsidRPr="004534D1" w:rsidRDefault="009D69EA" w:rsidP="009D69EA">
      <w:pPr>
        <w:pStyle w:val="Recuodecorpodetexto"/>
        <w:tabs>
          <w:tab w:val="num" w:pos="0"/>
        </w:tabs>
        <w:spacing w:after="0"/>
        <w:ind w:left="0"/>
        <w:jc w:val="both"/>
        <w:rPr>
          <w:rFonts w:eastAsia="Arial Unicode MS"/>
          <w:color w:val="000000"/>
          <w:sz w:val="20"/>
          <w:szCs w:val="20"/>
        </w:rPr>
      </w:pPr>
      <w:r w:rsidRPr="004534D1">
        <w:rPr>
          <w:rFonts w:eastAsia="Arial Unicode MS"/>
          <w:color w:val="000000"/>
          <w:sz w:val="20"/>
          <w:szCs w:val="20"/>
        </w:rPr>
        <w:t>Elemento: 3.3.90.36.00.00.00.00.0020 – Outros Serviços Terceiros – Pessoa Jurídica</w:t>
      </w:r>
    </w:p>
    <w:p w:rsidR="009D69EA" w:rsidRPr="004534D1" w:rsidRDefault="009D69EA" w:rsidP="009D69EA">
      <w:pPr>
        <w:pStyle w:val="Recuodecorpodetexto3"/>
        <w:tabs>
          <w:tab w:val="left" w:pos="-5760"/>
          <w:tab w:val="left" w:pos="1080"/>
        </w:tabs>
        <w:spacing w:after="0"/>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                3.3.90.39.00.00.00.00.0031 – Outros Serviços Terceiros – Pessoa Jurídica</w:t>
      </w:r>
    </w:p>
    <w:p w:rsidR="009D69EA" w:rsidRDefault="009D69EA" w:rsidP="009D69EA">
      <w:pPr>
        <w:pStyle w:val="Recuodecorpodetexto3"/>
        <w:tabs>
          <w:tab w:val="left" w:pos="-5760"/>
          <w:tab w:val="left" w:pos="1080"/>
        </w:tabs>
        <w:spacing w:after="0"/>
        <w:ind w:left="0"/>
        <w:jc w:val="both"/>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                3.3.90.39.00.00.00.00.1040 – Outros Serviços Terceiros – Pessoa Jurídica</w:t>
      </w:r>
    </w:p>
    <w:p w:rsidR="009D69EA" w:rsidRPr="004534D1" w:rsidRDefault="009D69EA" w:rsidP="009D69EA">
      <w:pPr>
        <w:pStyle w:val="Recuodecorpodetexto3"/>
        <w:tabs>
          <w:tab w:val="left" w:pos="-5760"/>
          <w:tab w:val="left" w:pos="1080"/>
        </w:tabs>
        <w:spacing w:after="0"/>
        <w:ind w:left="0"/>
        <w:jc w:val="both"/>
        <w:rPr>
          <w:rFonts w:ascii="Arial" w:eastAsia="Arial Unicode MS" w:hAnsi="Arial" w:cs="Arial"/>
          <w:color w:val="000000"/>
          <w:sz w:val="20"/>
          <w:szCs w:val="20"/>
        </w:rPr>
      </w:pPr>
    </w:p>
    <w:p w:rsidR="009D69EA" w:rsidRDefault="009D69EA" w:rsidP="009D69EA">
      <w:pPr>
        <w:pStyle w:val="Recuodecorpodetexto"/>
        <w:tabs>
          <w:tab w:val="left" w:pos="0"/>
        </w:tabs>
        <w:ind w:left="0"/>
        <w:jc w:val="both"/>
        <w:rPr>
          <w:rFonts w:eastAsia="Arial Unicode MS"/>
          <w:color w:val="000000"/>
          <w:sz w:val="20"/>
          <w:szCs w:val="20"/>
        </w:rPr>
      </w:pPr>
      <w:r w:rsidRPr="004534D1">
        <w:rPr>
          <w:rFonts w:eastAsia="Arial Unicode MS"/>
          <w:color w:val="000000"/>
          <w:sz w:val="20"/>
          <w:szCs w:val="20"/>
        </w:rPr>
        <w:lastRenderedPageBreak/>
        <w:t xml:space="preserve">CLÁUSULA VIGÉSIMA SEGUNDA </w:t>
      </w:r>
      <w:r>
        <w:rPr>
          <w:rFonts w:eastAsia="Arial Unicode MS"/>
          <w:color w:val="000000"/>
          <w:sz w:val="20"/>
          <w:szCs w:val="20"/>
        </w:rPr>
        <w:t>–</w:t>
      </w:r>
      <w:r w:rsidRPr="004534D1">
        <w:rPr>
          <w:rFonts w:eastAsia="Arial Unicode MS"/>
          <w:color w:val="000000"/>
          <w:sz w:val="20"/>
          <w:szCs w:val="20"/>
        </w:rPr>
        <w:t xml:space="preserve"> </w:t>
      </w:r>
      <w:r w:rsidRPr="00CE64FE">
        <w:rPr>
          <w:sz w:val="20"/>
          <w:szCs w:val="20"/>
        </w:rPr>
        <w:t>O prazo de Contratação poderá ser prorrogado</w:t>
      </w:r>
      <w:r>
        <w:rPr>
          <w:sz w:val="20"/>
          <w:szCs w:val="20"/>
        </w:rPr>
        <w:t xml:space="preserve"> conforme Artigo 57, inciso II da Lei 8666/93</w:t>
      </w:r>
      <w:r w:rsidRPr="00CE64FE">
        <w:rPr>
          <w:sz w:val="20"/>
          <w:szCs w:val="20"/>
        </w:rPr>
        <w:t xml:space="preserve"> em até 60 (sessenta) meses desde que </w:t>
      </w:r>
      <w:r>
        <w:rPr>
          <w:sz w:val="20"/>
          <w:szCs w:val="20"/>
        </w:rPr>
        <w:t xml:space="preserve">seja do interesse do Município, e </w:t>
      </w:r>
      <w:r w:rsidRPr="00CE64FE">
        <w:rPr>
          <w:sz w:val="20"/>
          <w:szCs w:val="20"/>
        </w:rPr>
        <w:t>o forneced</w:t>
      </w:r>
      <w:r>
        <w:rPr>
          <w:sz w:val="20"/>
          <w:szCs w:val="20"/>
        </w:rPr>
        <w:t xml:space="preserve">or esteja em conformidade com as exigências da Secretaria Municipal de Educação, Cultura, Turismo e </w:t>
      </w:r>
      <w:proofErr w:type="gramStart"/>
      <w:r>
        <w:rPr>
          <w:sz w:val="20"/>
          <w:szCs w:val="20"/>
        </w:rPr>
        <w:t>Desporto</w:t>
      </w:r>
      <w:proofErr w:type="gramEnd"/>
    </w:p>
    <w:p w:rsidR="009D69EA" w:rsidRPr="004534D1" w:rsidRDefault="009D69EA" w:rsidP="009D69EA">
      <w:pPr>
        <w:pStyle w:val="Recuodecorpodetexto"/>
        <w:tabs>
          <w:tab w:val="left" w:pos="0"/>
        </w:tabs>
        <w:ind w:left="0"/>
        <w:jc w:val="both"/>
        <w:rPr>
          <w:rFonts w:eastAsia="Arial Unicode MS"/>
          <w:color w:val="000000"/>
          <w:sz w:val="20"/>
          <w:szCs w:val="20"/>
        </w:rPr>
      </w:pPr>
      <w:r w:rsidRPr="004534D1">
        <w:rPr>
          <w:rFonts w:eastAsia="Arial Unicode MS"/>
          <w:color w:val="000000"/>
          <w:sz w:val="20"/>
          <w:szCs w:val="20"/>
        </w:rPr>
        <w:t xml:space="preserve">CLÁUSULA VIGÉSIMA TERCEIRA </w:t>
      </w:r>
      <w:r>
        <w:rPr>
          <w:rFonts w:eastAsia="Arial Unicode MS"/>
          <w:color w:val="000000"/>
          <w:sz w:val="20"/>
          <w:szCs w:val="20"/>
        </w:rPr>
        <w:t xml:space="preserve">- </w:t>
      </w:r>
      <w:r w:rsidRPr="004534D1">
        <w:rPr>
          <w:rFonts w:eastAsia="Arial Unicode MS"/>
          <w:color w:val="000000"/>
          <w:sz w:val="20"/>
          <w:szCs w:val="20"/>
        </w:rPr>
        <w:t>Fica eleito o Foro da Câmara de Sobradinho-RS, para dirimir eventuais litígios decorrentes que por ventura existam ou venham a existir sobre o presente instrumento e que as legislações citadas não esclareçam.</w:t>
      </w:r>
    </w:p>
    <w:p w:rsidR="009D69EA" w:rsidRPr="004534D1" w:rsidRDefault="009D69EA" w:rsidP="009D69EA">
      <w:pPr>
        <w:pStyle w:val="Recuodecorpodetexto"/>
        <w:ind w:left="0"/>
        <w:jc w:val="both"/>
        <w:rPr>
          <w:rFonts w:eastAsia="Arial Unicode MS"/>
          <w:color w:val="000000"/>
          <w:sz w:val="20"/>
          <w:szCs w:val="20"/>
        </w:rPr>
      </w:pPr>
      <w:r w:rsidRPr="004534D1">
        <w:rPr>
          <w:rFonts w:eastAsia="Arial Unicode MS"/>
          <w:color w:val="000000"/>
          <w:sz w:val="20"/>
          <w:szCs w:val="20"/>
        </w:rPr>
        <w:t xml:space="preserve"> E por estarem assim ajustados, assinam o presente instrumento em 02 (duas) vias de igual teor e forma, juntamente com as testemunha abaixo firmadas.</w:t>
      </w:r>
      <w:proofErr w:type="gramStart"/>
      <w:r w:rsidRPr="004534D1">
        <w:rPr>
          <w:rFonts w:eastAsia="Arial Unicode MS"/>
          <w:color w:val="000000"/>
          <w:sz w:val="20"/>
          <w:szCs w:val="20"/>
        </w:rPr>
        <w:tab/>
      </w:r>
      <w:proofErr w:type="gramEnd"/>
    </w:p>
    <w:p w:rsidR="009D69EA" w:rsidRDefault="009D69EA" w:rsidP="009D69EA">
      <w:pPr>
        <w:pStyle w:val="Recuodecorpodetexto"/>
        <w:ind w:left="0"/>
        <w:jc w:val="both"/>
        <w:rPr>
          <w:rFonts w:eastAsia="Arial Unicode MS"/>
          <w:color w:val="000000"/>
          <w:sz w:val="20"/>
          <w:szCs w:val="20"/>
        </w:rPr>
      </w:pPr>
      <w:r>
        <w:rPr>
          <w:rFonts w:eastAsia="Arial Unicode MS"/>
          <w:color w:val="000000"/>
          <w:sz w:val="20"/>
          <w:szCs w:val="20"/>
        </w:rPr>
        <w:t>Ibarama,</w:t>
      </w:r>
      <w:proofErr w:type="gramStart"/>
      <w:r>
        <w:rPr>
          <w:rFonts w:eastAsia="Arial Unicode MS"/>
          <w:color w:val="000000"/>
          <w:sz w:val="20"/>
          <w:szCs w:val="20"/>
        </w:rPr>
        <w:t xml:space="preserve">  </w:t>
      </w:r>
      <w:proofErr w:type="gramEnd"/>
      <w:r>
        <w:rPr>
          <w:rFonts w:eastAsia="Arial Unicode MS"/>
          <w:color w:val="000000"/>
          <w:sz w:val="20"/>
          <w:szCs w:val="20"/>
        </w:rPr>
        <w:t xml:space="preserve">de ........ </w:t>
      </w:r>
      <w:proofErr w:type="gramStart"/>
      <w:r>
        <w:rPr>
          <w:rFonts w:eastAsia="Arial Unicode MS"/>
          <w:color w:val="000000"/>
          <w:sz w:val="20"/>
          <w:szCs w:val="20"/>
        </w:rPr>
        <w:t>de</w:t>
      </w:r>
      <w:proofErr w:type="gramEnd"/>
      <w:r>
        <w:rPr>
          <w:rFonts w:eastAsia="Arial Unicode MS"/>
          <w:color w:val="000000"/>
          <w:sz w:val="20"/>
          <w:szCs w:val="20"/>
        </w:rPr>
        <w:t xml:space="preserve"> 2022</w:t>
      </w:r>
      <w:r w:rsidRPr="004534D1">
        <w:rPr>
          <w:rFonts w:eastAsia="Arial Unicode MS"/>
          <w:color w:val="000000"/>
          <w:sz w:val="20"/>
          <w:szCs w:val="20"/>
        </w:rPr>
        <w:t>.</w:t>
      </w:r>
    </w:p>
    <w:p w:rsidR="009D69EA" w:rsidRPr="004534D1" w:rsidRDefault="009D69EA" w:rsidP="009D69EA">
      <w:pPr>
        <w:pStyle w:val="Recuodecorpodetexto"/>
        <w:ind w:left="0"/>
        <w:jc w:val="both"/>
        <w:rPr>
          <w:rFonts w:eastAsia="Arial Unicode MS"/>
          <w:color w:val="000000"/>
          <w:sz w:val="20"/>
          <w:szCs w:val="20"/>
        </w:rPr>
      </w:pPr>
    </w:p>
    <w:p w:rsidR="009D69EA" w:rsidRDefault="009D69EA" w:rsidP="009D69EA">
      <w:pPr>
        <w:pStyle w:val="Recuodecorpodetexto"/>
        <w:spacing w:after="0"/>
        <w:ind w:left="0"/>
        <w:jc w:val="both"/>
        <w:rPr>
          <w:rFonts w:eastAsia="Arial Unicode MS"/>
          <w:color w:val="000000"/>
          <w:sz w:val="20"/>
          <w:szCs w:val="20"/>
        </w:rPr>
      </w:pP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t>VALMOR NERI MATTANA</w:t>
      </w:r>
    </w:p>
    <w:p w:rsidR="009D69EA" w:rsidRPr="004534D1" w:rsidRDefault="009D69EA" w:rsidP="009D69EA">
      <w:pPr>
        <w:pStyle w:val="Recuodecorpodetexto"/>
        <w:spacing w:after="0"/>
        <w:ind w:left="0"/>
        <w:jc w:val="both"/>
        <w:rPr>
          <w:rFonts w:eastAsia="Arial Unicode MS"/>
          <w:color w:val="000000"/>
          <w:sz w:val="20"/>
          <w:szCs w:val="20"/>
        </w:rPr>
      </w:pP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r>
      <w:r>
        <w:rPr>
          <w:rFonts w:eastAsia="Arial Unicode MS"/>
          <w:color w:val="000000"/>
          <w:sz w:val="20"/>
          <w:szCs w:val="20"/>
        </w:rPr>
        <w:tab/>
        <w:t xml:space="preserve">       Prefeito Municipal</w:t>
      </w:r>
    </w:p>
    <w:p w:rsidR="009D69EA" w:rsidRPr="004534D1" w:rsidRDefault="009D69EA" w:rsidP="009D69EA">
      <w:pPr>
        <w:pStyle w:val="Recuodecorpodetexto"/>
        <w:spacing w:after="0"/>
        <w:ind w:left="0"/>
        <w:jc w:val="both"/>
        <w:rPr>
          <w:rFonts w:eastAsia="Arial Unicode MS"/>
          <w:color w:val="000000"/>
          <w:sz w:val="20"/>
          <w:szCs w:val="20"/>
        </w:rPr>
      </w:pPr>
    </w:p>
    <w:p w:rsidR="009D69EA" w:rsidRPr="004534D1" w:rsidRDefault="009D69EA" w:rsidP="009D69EA">
      <w:pPr>
        <w:tabs>
          <w:tab w:val="left" w:pos="3060"/>
          <w:tab w:val="left" w:pos="5400"/>
        </w:tabs>
        <w:jc w:val="both"/>
        <w:rPr>
          <w:rFonts w:eastAsia="Arial Unicode MS"/>
          <w:color w:val="000000"/>
          <w:sz w:val="20"/>
          <w:szCs w:val="20"/>
        </w:rPr>
      </w:pPr>
    </w:p>
    <w:p w:rsidR="009D69EA" w:rsidRPr="004534D1" w:rsidRDefault="009D69EA" w:rsidP="009D69EA">
      <w:pPr>
        <w:tabs>
          <w:tab w:val="left" w:pos="3060"/>
          <w:tab w:val="left" w:pos="5400"/>
        </w:tabs>
        <w:jc w:val="both"/>
        <w:rPr>
          <w:rFonts w:eastAsia="Arial Unicode MS"/>
          <w:color w:val="000000"/>
          <w:sz w:val="20"/>
          <w:szCs w:val="20"/>
        </w:rPr>
      </w:pPr>
      <w:r w:rsidRPr="004534D1">
        <w:rPr>
          <w:rFonts w:eastAsia="Arial Unicode MS"/>
          <w:color w:val="000000"/>
          <w:sz w:val="20"/>
          <w:szCs w:val="20"/>
        </w:rPr>
        <w:t xml:space="preserve">         </w:t>
      </w:r>
    </w:p>
    <w:p w:rsidR="009D69EA" w:rsidRPr="004534D1" w:rsidRDefault="009D69EA" w:rsidP="009D69EA">
      <w:pPr>
        <w:tabs>
          <w:tab w:val="left" w:pos="3060"/>
          <w:tab w:val="left" w:pos="5400"/>
        </w:tabs>
        <w:jc w:val="both"/>
        <w:rPr>
          <w:rFonts w:eastAsia="Arial Unicode MS"/>
          <w:color w:val="000000"/>
          <w:sz w:val="20"/>
          <w:szCs w:val="20"/>
        </w:rPr>
      </w:pPr>
      <w:r w:rsidRPr="004534D1">
        <w:rPr>
          <w:rFonts w:eastAsia="Arial Unicode MS"/>
          <w:color w:val="000000"/>
          <w:sz w:val="20"/>
          <w:szCs w:val="20"/>
        </w:rPr>
        <w:t>_________________</w:t>
      </w:r>
    </w:p>
    <w:p w:rsidR="009D69EA" w:rsidRPr="004534D1" w:rsidRDefault="009D69EA" w:rsidP="009D69EA">
      <w:pPr>
        <w:jc w:val="both"/>
        <w:rPr>
          <w:rFonts w:eastAsia="Arial Unicode MS"/>
          <w:color w:val="000000"/>
          <w:sz w:val="20"/>
          <w:szCs w:val="20"/>
        </w:rPr>
      </w:pPr>
      <w:r w:rsidRPr="004534D1">
        <w:rPr>
          <w:rFonts w:eastAsia="Arial Unicode MS"/>
          <w:color w:val="000000"/>
          <w:sz w:val="20"/>
          <w:szCs w:val="20"/>
        </w:rPr>
        <w:t xml:space="preserve">       Contratado</w:t>
      </w:r>
    </w:p>
    <w:p w:rsidR="009D69EA" w:rsidRPr="004534D1" w:rsidRDefault="009D69EA" w:rsidP="009D69EA">
      <w:pPr>
        <w:jc w:val="both"/>
        <w:rPr>
          <w:rFonts w:eastAsia="Arial Unicode MS"/>
          <w:color w:val="000000"/>
          <w:sz w:val="20"/>
          <w:szCs w:val="20"/>
        </w:rPr>
      </w:pPr>
    </w:p>
    <w:p w:rsidR="009D69EA" w:rsidRPr="004534D1" w:rsidRDefault="009D69EA" w:rsidP="009D69EA">
      <w:pPr>
        <w:jc w:val="both"/>
        <w:rPr>
          <w:rFonts w:eastAsia="Arial Unicode MS"/>
          <w:color w:val="000000"/>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both"/>
        <w:rPr>
          <w:sz w:val="20"/>
          <w:szCs w:val="20"/>
        </w:rPr>
      </w:pPr>
    </w:p>
    <w:p w:rsidR="009D69EA" w:rsidRDefault="009D69EA" w:rsidP="009D69EA">
      <w:pPr>
        <w:jc w:val="center"/>
        <w:rPr>
          <w:b/>
          <w:sz w:val="20"/>
          <w:szCs w:val="20"/>
        </w:rPr>
      </w:pPr>
      <w:proofErr w:type="gramStart"/>
      <w:r w:rsidRPr="00FC4C8E">
        <w:rPr>
          <w:b/>
          <w:sz w:val="20"/>
          <w:szCs w:val="20"/>
        </w:rPr>
        <w:t>ANEXO VI</w:t>
      </w:r>
      <w:proofErr w:type="gramEnd"/>
    </w:p>
    <w:p w:rsidR="009D69EA" w:rsidRDefault="009D69EA" w:rsidP="009D69EA">
      <w:pPr>
        <w:jc w:val="both"/>
        <w:rPr>
          <w:b/>
          <w:sz w:val="20"/>
          <w:szCs w:val="20"/>
        </w:rPr>
      </w:pPr>
    </w:p>
    <w:p w:rsidR="009D69EA" w:rsidRDefault="009D69EA" w:rsidP="009D69EA">
      <w:pPr>
        <w:jc w:val="both"/>
        <w:rPr>
          <w:b/>
          <w:sz w:val="20"/>
          <w:szCs w:val="20"/>
        </w:rPr>
      </w:pPr>
    </w:p>
    <w:p w:rsidR="009D69EA" w:rsidRPr="00FC4C8E" w:rsidRDefault="009D69EA" w:rsidP="009D69EA">
      <w:pPr>
        <w:jc w:val="both"/>
        <w:rPr>
          <w:b/>
          <w:sz w:val="20"/>
          <w:szCs w:val="20"/>
        </w:rPr>
      </w:pPr>
    </w:p>
    <w:p w:rsidR="009D69EA" w:rsidRPr="00FC4C8E" w:rsidRDefault="009D69EA" w:rsidP="009D69EA">
      <w:pPr>
        <w:spacing w:line="223" w:lineRule="exact"/>
        <w:ind w:left="3695"/>
        <w:jc w:val="both"/>
        <w:outlineLvl w:val="0"/>
        <w:rPr>
          <w:b/>
          <w:bCs/>
          <w:sz w:val="20"/>
          <w:szCs w:val="20"/>
        </w:rPr>
      </w:pPr>
      <w:r w:rsidRPr="00FC4C8E">
        <w:rPr>
          <w:b/>
          <w:bCs/>
          <w:sz w:val="20"/>
          <w:szCs w:val="20"/>
        </w:rPr>
        <w:t>TERMO DE RENÚNCIA – MODELO</w:t>
      </w:r>
    </w:p>
    <w:p w:rsidR="009D69EA" w:rsidRPr="00FC4C8E" w:rsidRDefault="009D69EA" w:rsidP="009D69EA">
      <w:pPr>
        <w:jc w:val="both"/>
        <w:rPr>
          <w:b/>
          <w:sz w:val="20"/>
          <w:szCs w:val="20"/>
        </w:rPr>
      </w:pPr>
    </w:p>
    <w:p w:rsidR="009D69EA" w:rsidRPr="00FC4C8E" w:rsidRDefault="009D69EA" w:rsidP="009D69EA">
      <w:pPr>
        <w:spacing w:before="1"/>
        <w:jc w:val="both"/>
        <w:rPr>
          <w:b/>
          <w:sz w:val="20"/>
          <w:szCs w:val="20"/>
        </w:rPr>
      </w:pPr>
    </w:p>
    <w:p w:rsidR="009D69EA" w:rsidRPr="00FC4C8E" w:rsidRDefault="009D69EA" w:rsidP="009D69EA">
      <w:pPr>
        <w:spacing w:before="1"/>
        <w:jc w:val="both"/>
        <w:rPr>
          <w:b/>
          <w:sz w:val="20"/>
          <w:szCs w:val="20"/>
        </w:rPr>
      </w:pPr>
    </w:p>
    <w:p w:rsidR="009D69EA" w:rsidRPr="00FC4C8E" w:rsidRDefault="009D69EA" w:rsidP="009D69EA">
      <w:pPr>
        <w:spacing w:before="1"/>
        <w:jc w:val="both"/>
        <w:rPr>
          <w:b/>
          <w:sz w:val="20"/>
          <w:szCs w:val="20"/>
        </w:rPr>
      </w:pPr>
    </w:p>
    <w:p w:rsidR="009D69EA" w:rsidRPr="00FC4C8E" w:rsidRDefault="009D69EA" w:rsidP="009D69EA">
      <w:pPr>
        <w:spacing w:before="1"/>
        <w:jc w:val="both"/>
        <w:rPr>
          <w:b/>
          <w:sz w:val="20"/>
          <w:szCs w:val="20"/>
        </w:rPr>
      </w:pPr>
    </w:p>
    <w:p w:rsidR="009D69EA" w:rsidRPr="00FC4C8E" w:rsidRDefault="009D69EA" w:rsidP="009D69EA">
      <w:pPr>
        <w:ind w:left="226"/>
        <w:jc w:val="both"/>
        <w:rPr>
          <w:sz w:val="20"/>
          <w:szCs w:val="20"/>
        </w:rPr>
      </w:pPr>
      <w:r w:rsidRPr="00FC4C8E">
        <w:rPr>
          <w:sz w:val="20"/>
          <w:szCs w:val="20"/>
        </w:rPr>
        <w:t>À COMISSÃO PERMANENTE DE LICITAÇÃO</w:t>
      </w:r>
    </w:p>
    <w:p w:rsidR="009D69EA" w:rsidRPr="00FC4C8E" w:rsidRDefault="009D69EA" w:rsidP="009D69EA">
      <w:pPr>
        <w:ind w:left="226"/>
        <w:jc w:val="both"/>
        <w:rPr>
          <w:sz w:val="20"/>
          <w:szCs w:val="20"/>
        </w:rPr>
      </w:pPr>
    </w:p>
    <w:p w:rsidR="009D69EA" w:rsidRPr="00FC4C8E" w:rsidRDefault="009D69EA" w:rsidP="009D69EA">
      <w:pPr>
        <w:ind w:left="226"/>
        <w:jc w:val="both"/>
        <w:rPr>
          <w:sz w:val="20"/>
          <w:szCs w:val="20"/>
        </w:rPr>
      </w:pPr>
    </w:p>
    <w:p w:rsidR="009D69EA" w:rsidRPr="00FC4C8E" w:rsidRDefault="009D69EA" w:rsidP="009D69EA">
      <w:pPr>
        <w:ind w:left="226"/>
        <w:jc w:val="both"/>
        <w:rPr>
          <w:sz w:val="20"/>
          <w:szCs w:val="20"/>
        </w:rPr>
      </w:pPr>
    </w:p>
    <w:p w:rsidR="009D69EA" w:rsidRPr="00FC4C8E" w:rsidRDefault="009D69EA" w:rsidP="009D69EA">
      <w:pPr>
        <w:spacing w:before="2"/>
        <w:jc w:val="both"/>
        <w:rPr>
          <w:sz w:val="20"/>
          <w:szCs w:val="20"/>
        </w:rPr>
      </w:pPr>
    </w:p>
    <w:p w:rsidR="009D69EA" w:rsidRPr="00FC4C8E" w:rsidRDefault="009D69EA" w:rsidP="009D69EA">
      <w:pPr>
        <w:spacing w:line="276" w:lineRule="auto"/>
        <w:ind w:left="226" w:right="874"/>
        <w:jc w:val="both"/>
        <w:rPr>
          <w:sz w:val="20"/>
          <w:szCs w:val="20"/>
        </w:rPr>
      </w:pPr>
      <w:r w:rsidRPr="00FC4C8E">
        <w:rPr>
          <w:sz w:val="20"/>
          <w:szCs w:val="20"/>
        </w:rPr>
        <w:t xml:space="preserve">A proponente abaixo assinada, participante do procedimento licitatório n° (inserir número), sob a modalidade Pregão nº (inserir número), por seu representante credenciado, DECLARA, na forma e sob as penas impostas pela Lei Federal nº 8.666/93, de 21 de junho de 1993, obrigando a empresa que </w:t>
      </w:r>
      <w:proofErr w:type="gramStart"/>
      <w:r w:rsidRPr="00FC4C8E">
        <w:rPr>
          <w:sz w:val="20"/>
          <w:szCs w:val="20"/>
        </w:rPr>
        <w:t>representa,</w:t>
      </w:r>
      <w:proofErr w:type="gramEnd"/>
      <w:r w:rsidRPr="00FC4C8E">
        <w:rPr>
          <w:sz w:val="20"/>
          <w:szCs w:val="20"/>
        </w:rPr>
        <w:t xml:space="preserve">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proponenteshabilitados.</w:t>
      </w:r>
    </w:p>
    <w:p w:rsidR="009D69EA" w:rsidRPr="00FC4C8E" w:rsidRDefault="009D69EA" w:rsidP="009D69EA">
      <w:pPr>
        <w:spacing w:before="183" w:line="276" w:lineRule="auto"/>
        <w:ind w:left="6657"/>
        <w:jc w:val="both"/>
        <w:rPr>
          <w:sz w:val="20"/>
          <w:szCs w:val="20"/>
        </w:rPr>
      </w:pPr>
    </w:p>
    <w:p w:rsidR="009D69EA" w:rsidRPr="00FC4C8E" w:rsidRDefault="009D69EA" w:rsidP="009D69EA">
      <w:pPr>
        <w:spacing w:before="183"/>
        <w:ind w:left="6657" w:hanging="1128"/>
        <w:jc w:val="both"/>
        <w:rPr>
          <w:sz w:val="20"/>
          <w:szCs w:val="20"/>
        </w:rPr>
      </w:pPr>
      <w:proofErr w:type="gramStart"/>
      <w:r w:rsidRPr="00FC4C8E">
        <w:rPr>
          <w:sz w:val="20"/>
          <w:szCs w:val="20"/>
        </w:rPr>
        <w:t>...................</w:t>
      </w:r>
      <w:r>
        <w:rPr>
          <w:sz w:val="20"/>
          <w:szCs w:val="20"/>
        </w:rPr>
        <w:t>..........</w:t>
      </w:r>
      <w:proofErr w:type="gramEnd"/>
      <w:r>
        <w:rPr>
          <w:sz w:val="20"/>
          <w:szCs w:val="20"/>
        </w:rPr>
        <w:t>de.............de 2022.</w:t>
      </w: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tabs>
          <w:tab w:val="left" w:pos="1954"/>
        </w:tabs>
        <w:ind w:right="793"/>
        <w:jc w:val="both"/>
        <w:rPr>
          <w:sz w:val="20"/>
          <w:szCs w:val="20"/>
        </w:rPr>
      </w:pPr>
      <w:r w:rsidRPr="00FC4C8E">
        <w:rPr>
          <w:sz w:val="20"/>
          <w:szCs w:val="20"/>
        </w:rPr>
        <w:t>Assinatura e identificação do representante legel do licitante</w:t>
      </w: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Pr="00FC4C8E" w:rsidRDefault="009D69EA" w:rsidP="009D69EA">
      <w:pPr>
        <w:jc w:val="both"/>
        <w:rPr>
          <w:sz w:val="20"/>
          <w:szCs w:val="20"/>
        </w:rPr>
      </w:pPr>
    </w:p>
    <w:p w:rsidR="009D69EA" w:rsidRDefault="009D69EA" w:rsidP="009D69EA">
      <w:pPr>
        <w:jc w:val="both"/>
        <w:rPr>
          <w:b/>
          <w:sz w:val="20"/>
          <w:szCs w:val="20"/>
        </w:rPr>
      </w:pPr>
    </w:p>
    <w:p w:rsidR="009D69EA" w:rsidRDefault="009D69EA" w:rsidP="009D69EA">
      <w:pPr>
        <w:jc w:val="both"/>
        <w:rPr>
          <w:b/>
          <w:sz w:val="20"/>
          <w:szCs w:val="20"/>
        </w:rPr>
      </w:pPr>
    </w:p>
    <w:p w:rsidR="009D69EA" w:rsidRDefault="009D69EA" w:rsidP="009D69EA">
      <w:pPr>
        <w:jc w:val="both"/>
        <w:rPr>
          <w:b/>
          <w:sz w:val="20"/>
          <w:szCs w:val="20"/>
        </w:rPr>
      </w:pPr>
    </w:p>
    <w:p w:rsidR="009D69EA" w:rsidRDefault="009D69EA" w:rsidP="009D69EA">
      <w:pPr>
        <w:jc w:val="both"/>
        <w:rPr>
          <w:b/>
          <w:sz w:val="20"/>
          <w:szCs w:val="20"/>
        </w:rPr>
      </w:pPr>
    </w:p>
    <w:p w:rsidR="009D69EA" w:rsidRDefault="009D69EA" w:rsidP="009D69EA">
      <w:pPr>
        <w:jc w:val="both"/>
        <w:rPr>
          <w:b/>
          <w:sz w:val="20"/>
          <w:szCs w:val="20"/>
        </w:rPr>
      </w:pPr>
    </w:p>
    <w:p w:rsidR="009D69EA" w:rsidRDefault="009D69EA" w:rsidP="009D69EA">
      <w:pPr>
        <w:jc w:val="both"/>
        <w:rPr>
          <w:b/>
          <w:sz w:val="20"/>
          <w:szCs w:val="20"/>
        </w:rPr>
      </w:pPr>
    </w:p>
    <w:p w:rsidR="009D69EA" w:rsidRDefault="009D69EA" w:rsidP="009D69EA">
      <w:pPr>
        <w:spacing w:before="83"/>
        <w:ind w:right="951"/>
        <w:jc w:val="both"/>
        <w:outlineLvl w:val="0"/>
        <w:rPr>
          <w:b/>
          <w:bCs/>
          <w:sz w:val="24"/>
          <w:szCs w:val="24"/>
        </w:rPr>
      </w:pPr>
    </w:p>
    <w:p w:rsidR="009D69EA" w:rsidRDefault="009D69EA" w:rsidP="009D69EA">
      <w:pPr>
        <w:spacing w:before="83"/>
        <w:ind w:left="303" w:right="951"/>
        <w:jc w:val="both"/>
        <w:outlineLvl w:val="0"/>
        <w:rPr>
          <w:b/>
          <w:bCs/>
          <w:sz w:val="24"/>
          <w:szCs w:val="24"/>
        </w:rPr>
      </w:pPr>
    </w:p>
    <w:p w:rsidR="009D69EA" w:rsidRPr="00E402B3" w:rsidRDefault="009D69EA" w:rsidP="009D69EA">
      <w:pPr>
        <w:spacing w:before="83"/>
        <w:ind w:left="303" w:right="951"/>
        <w:jc w:val="center"/>
        <w:outlineLvl w:val="0"/>
        <w:rPr>
          <w:b/>
          <w:bCs/>
          <w:sz w:val="20"/>
          <w:szCs w:val="20"/>
        </w:rPr>
      </w:pPr>
      <w:r w:rsidRPr="00E402B3">
        <w:rPr>
          <w:b/>
          <w:bCs/>
          <w:sz w:val="20"/>
          <w:szCs w:val="20"/>
        </w:rPr>
        <w:lastRenderedPageBreak/>
        <w:t>ANEXO VII</w:t>
      </w:r>
    </w:p>
    <w:p w:rsidR="009D69EA" w:rsidRDefault="009D69EA" w:rsidP="009D69EA">
      <w:pPr>
        <w:spacing w:before="83"/>
        <w:ind w:left="303" w:right="951"/>
        <w:jc w:val="center"/>
        <w:outlineLvl w:val="0"/>
        <w:rPr>
          <w:b/>
          <w:bCs/>
          <w:sz w:val="24"/>
          <w:szCs w:val="24"/>
        </w:rPr>
      </w:pPr>
    </w:p>
    <w:p w:rsidR="009D69EA" w:rsidRDefault="009D69EA" w:rsidP="009D69EA">
      <w:pPr>
        <w:spacing w:before="83"/>
        <w:ind w:left="303" w:right="951"/>
        <w:jc w:val="center"/>
        <w:outlineLvl w:val="0"/>
        <w:rPr>
          <w:b/>
          <w:bCs/>
          <w:sz w:val="24"/>
          <w:szCs w:val="24"/>
        </w:rPr>
      </w:pPr>
    </w:p>
    <w:p w:rsidR="009D69EA" w:rsidRPr="003713FD" w:rsidRDefault="009D69EA" w:rsidP="009D69EA">
      <w:pPr>
        <w:spacing w:before="83"/>
        <w:ind w:left="303" w:right="951"/>
        <w:jc w:val="center"/>
        <w:outlineLvl w:val="0"/>
        <w:rPr>
          <w:b/>
          <w:bCs/>
          <w:sz w:val="20"/>
          <w:szCs w:val="20"/>
        </w:rPr>
      </w:pPr>
      <w:r w:rsidRPr="003713FD">
        <w:rPr>
          <w:b/>
          <w:bCs/>
          <w:sz w:val="20"/>
          <w:szCs w:val="20"/>
        </w:rPr>
        <w:t>DECLARAÇÃO</w:t>
      </w:r>
      <w:r>
        <w:rPr>
          <w:b/>
          <w:bCs/>
          <w:sz w:val="20"/>
          <w:szCs w:val="20"/>
        </w:rPr>
        <w:t xml:space="preserve"> INEXISTÊNCIA </w:t>
      </w:r>
    </w:p>
    <w:p w:rsidR="009D69EA" w:rsidRPr="003713FD" w:rsidRDefault="009D69EA" w:rsidP="009D69EA">
      <w:pPr>
        <w:jc w:val="center"/>
        <w:rPr>
          <w:b/>
          <w:sz w:val="20"/>
          <w:szCs w:val="20"/>
        </w:rPr>
      </w:pPr>
    </w:p>
    <w:p w:rsidR="009D69EA" w:rsidRPr="003713FD" w:rsidRDefault="009D69EA" w:rsidP="009D69EA">
      <w:pPr>
        <w:jc w:val="both"/>
        <w:rPr>
          <w:b/>
          <w:sz w:val="20"/>
          <w:szCs w:val="20"/>
        </w:rPr>
      </w:pPr>
    </w:p>
    <w:p w:rsidR="009D69EA" w:rsidRPr="003713FD" w:rsidRDefault="009D69EA" w:rsidP="009D69EA">
      <w:pPr>
        <w:spacing w:before="10"/>
        <w:jc w:val="both"/>
        <w:rPr>
          <w:b/>
          <w:sz w:val="20"/>
          <w:szCs w:val="20"/>
        </w:rPr>
      </w:pPr>
    </w:p>
    <w:p w:rsidR="009D69EA" w:rsidRPr="003713FD" w:rsidRDefault="009D69EA" w:rsidP="009D69EA">
      <w:pPr>
        <w:tabs>
          <w:tab w:val="left" w:pos="9639"/>
        </w:tabs>
        <w:ind w:right="89" w:firstLine="284"/>
        <w:jc w:val="both"/>
        <w:rPr>
          <w:sz w:val="20"/>
          <w:szCs w:val="20"/>
        </w:rPr>
      </w:pPr>
      <w:r>
        <w:rPr>
          <w:b/>
          <w:sz w:val="20"/>
          <w:szCs w:val="20"/>
        </w:rPr>
        <w:t xml:space="preserve">                  </w:t>
      </w:r>
      <w:proofErr w:type="gramStart"/>
      <w:r>
        <w:rPr>
          <w:b/>
          <w:sz w:val="20"/>
          <w:szCs w:val="20"/>
        </w:rPr>
        <w:t>……………………………</w:t>
      </w:r>
      <w:proofErr w:type="gramEnd"/>
      <w:r w:rsidRPr="003713FD">
        <w:rPr>
          <w:b/>
          <w:sz w:val="20"/>
          <w:szCs w:val="20"/>
        </w:rPr>
        <w:t xml:space="preserve">,  </w:t>
      </w:r>
      <w:r w:rsidRPr="003713FD">
        <w:rPr>
          <w:sz w:val="20"/>
          <w:szCs w:val="20"/>
        </w:rPr>
        <w:t>inscrita  no  CNPJ  N°  …………………………….,  sediada  na rua</w:t>
      </w:r>
    </w:p>
    <w:p w:rsidR="009D69EA" w:rsidRPr="003713FD" w:rsidRDefault="009D69EA" w:rsidP="009D69EA">
      <w:pPr>
        <w:tabs>
          <w:tab w:val="left" w:pos="9639"/>
          <w:tab w:val="left" w:leader="dot" w:pos="10160"/>
        </w:tabs>
        <w:spacing w:before="108" w:line="276" w:lineRule="auto"/>
        <w:ind w:left="284" w:right="89"/>
        <w:jc w:val="both"/>
        <w:rPr>
          <w:sz w:val="20"/>
          <w:szCs w:val="20"/>
        </w:rPr>
      </w:pPr>
      <w:proofErr w:type="gramStart"/>
      <w:r w:rsidRPr="003713FD">
        <w:rPr>
          <w:sz w:val="20"/>
          <w:szCs w:val="20"/>
        </w:rPr>
        <w:t>……………………..</w:t>
      </w:r>
      <w:proofErr w:type="gramEnd"/>
      <w:r w:rsidRPr="003713FD">
        <w:rPr>
          <w:sz w:val="20"/>
          <w:szCs w:val="20"/>
        </w:rPr>
        <w:t>,  cidade  ………...  /RS,</w:t>
      </w:r>
      <w:proofErr w:type="gramStart"/>
      <w:r w:rsidRPr="003713FD">
        <w:rPr>
          <w:sz w:val="20"/>
          <w:szCs w:val="20"/>
        </w:rPr>
        <w:t xml:space="preserve">  </w:t>
      </w:r>
      <w:proofErr w:type="gramEnd"/>
      <w:r w:rsidRPr="003713FD">
        <w:rPr>
          <w:sz w:val="20"/>
          <w:szCs w:val="20"/>
        </w:rPr>
        <w:t>por  intermédio  de  seu  representante  legal,o(a) Sr(a)…</w:t>
      </w:r>
      <w:r w:rsidRPr="003713FD">
        <w:rPr>
          <w:sz w:val="20"/>
          <w:szCs w:val="20"/>
        </w:rPr>
        <w:tab/>
        <w:t>,</w:t>
      </w:r>
    </w:p>
    <w:p w:rsidR="009D69EA" w:rsidRPr="009D69EA" w:rsidRDefault="009D69EA" w:rsidP="009D69EA">
      <w:pPr>
        <w:tabs>
          <w:tab w:val="left" w:leader="dot" w:pos="7958"/>
          <w:tab w:val="left" w:pos="9639"/>
        </w:tabs>
        <w:spacing w:before="105" w:line="276" w:lineRule="auto"/>
        <w:ind w:left="226" w:right="89"/>
        <w:jc w:val="both"/>
        <w:rPr>
          <w:sz w:val="20"/>
          <w:szCs w:val="20"/>
        </w:rPr>
      </w:pPr>
      <w:proofErr w:type="gramStart"/>
      <w:r w:rsidRPr="003713FD">
        <w:rPr>
          <w:sz w:val="20"/>
          <w:szCs w:val="20"/>
        </w:rPr>
        <w:t>portador</w:t>
      </w:r>
      <w:proofErr w:type="gramEnd"/>
      <w:r w:rsidRPr="003713FD">
        <w:rPr>
          <w:sz w:val="20"/>
          <w:szCs w:val="20"/>
        </w:rPr>
        <w:t xml:space="preserve">(a) da Carteira de Identidade n° …………….. </w:t>
      </w:r>
      <w:proofErr w:type="gramStart"/>
      <w:r w:rsidRPr="003713FD">
        <w:rPr>
          <w:sz w:val="20"/>
          <w:szCs w:val="20"/>
        </w:rPr>
        <w:t>e</w:t>
      </w:r>
      <w:proofErr w:type="gramEnd"/>
      <w:r w:rsidRPr="003713FD">
        <w:rPr>
          <w:sz w:val="20"/>
          <w:szCs w:val="20"/>
        </w:rPr>
        <w:t xml:space="preserve"> doCPFn°</w:t>
      </w:r>
      <w:r w:rsidRPr="003713FD">
        <w:rPr>
          <w:sz w:val="20"/>
          <w:szCs w:val="20"/>
        </w:rPr>
        <w:tab/>
        <w:t>DECLARA sob as penas</w:t>
      </w:r>
      <w:r>
        <w:rPr>
          <w:sz w:val="20"/>
          <w:szCs w:val="20"/>
        </w:rPr>
        <w:t xml:space="preserve"> </w:t>
      </w:r>
      <w:r w:rsidRPr="003713FD">
        <w:rPr>
          <w:sz w:val="20"/>
          <w:szCs w:val="20"/>
        </w:rPr>
        <w:t>da lei que não possui em seu quadro societário cônjuge, parentes em linha reta, colateral ou por afinidade, até o terceiro grau, de autoridades ou servidores comission</w:t>
      </w:r>
      <w:r>
        <w:rPr>
          <w:sz w:val="20"/>
          <w:szCs w:val="20"/>
        </w:rPr>
        <w:t xml:space="preserve">ados da própria pessoa jurídica e </w:t>
      </w:r>
      <w:r w:rsidRPr="009D69EA">
        <w:rPr>
          <w:rFonts w:eastAsia="Times New Roman"/>
          <w:sz w:val="20"/>
          <w:szCs w:val="20"/>
          <w:lang w:val="pt-BR" w:eastAsia="pt-BR"/>
        </w:rPr>
        <w:t xml:space="preserve"> não possui em seu quadro societário servidor público da ativa, ou empregado de empresa pública ou de sociedade de</w:t>
      </w:r>
      <w:r>
        <w:rPr>
          <w:sz w:val="20"/>
          <w:szCs w:val="20"/>
        </w:rPr>
        <w:t xml:space="preserve"> </w:t>
      </w:r>
      <w:r w:rsidRPr="009D69EA">
        <w:rPr>
          <w:rFonts w:eastAsia="Times New Roman"/>
          <w:sz w:val="20"/>
          <w:szCs w:val="20"/>
          <w:lang w:val="pt-BR" w:eastAsia="pt-BR"/>
        </w:rPr>
        <w:t>economia mista, do órgão celebrante”</w:t>
      </w:r>
    </w:p>
    <w:p w:rsidR="009D69EA" w:rsidRPr="003713FD" w:rsidRDefault="009D69EA" w:rsidP="009D69EA">
      <w:pPr>
        <w:tabs>
          <w:tab w:val="left" w:pos="9639"/>
        </w:tabs>
        <w:spacing w:before="3"/>
        <w:ind w:right="89"/>
        <w:jc w:val="both"/>
        <w:rPr>
          <w:sz w:val="20"/>
          <w:szCs w:val="20"/>
        </w:rPr>
      </w:pPr>
    </w:p>
    <w:p w:rsidR="009D69EA" w:rsidRPr="003713FD" w:rsidRDefault="009D69EA" w:rsidP="009D69EA">
      <w:pPr>
        <w:tabs>
          <w:tab w:val="left" w:pos="9639"/>
        </w:tabs>
        <w:spacing w:line="360" w:lineRule="auto"/>
        <w:ind w:left="226" w:right="89" w:firstLine="1133"/>
        <w:jc w:val="both"/>
        <w:rPr>
          <w:sz w:val="20"/>
          <w:szCs w:val="20"/>
        </w:rPr>
      </w:pPr>
      <w:r w:rsidRPr="003713FD">
        <w:rPr>
          <w:sz w:val="20"/>
          <w:szCs w:val="20"/>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transcriçãoabaixo:</w:t>
      </w:r>
    </w:p>
    <w:p w:rsidR="009D69EA" w:rsidRPr="003713FD" w:rsidRDefault="009D69EA" w:rsidP="009D69EA">
      <w:pPr>
        <w:tabs>
          <w:tab w:val="left" w:pos="9639"/>
        </w:tabs>
        <w:spacing w:before="6"/>
        <w:ind w:right="89"/>
        <w:jc w:val="both"/>
        <w:rPr>
          <w:sz w:val="20"/>
          <w:szCs w:val="20"/>
        </w:rPr>
      </w:pPr>
    </w:p>
    <w:p w:rsidR="009D69EA" w:rsidRPr="003713FD" w:rsidRDefault="009D69EA" w:rsidP="009D69EA">
      <w:pPr>
        <w:tabs>
          <w:tab w:val="left" w:pos="9639"/>
        </w:tabs>
        <w:spacing w:line="360" w:lineRule="auto"/>
        <w:ind w:left="226" w:right="89" w:firstLine="1133"/>
        <w:jc w:val="both"/>
        <w:rPr>
          <w:sz w:val="20"/>
          <w:szCs w:val="20"/>
        </w:rPr>
      </w:pPr>
      <w:r w:rsidRPr="003713FD">
        <w:rPr>
          <w:sz w:val="20"/>
          <w:szCs w:val="20"/>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3713FD">
        <w:rPr>
          <w:sz w:val="20"/>
          <w:szCs w:val="20"/>
        </w:rPr>
        <w:t>1</w:t>
      </w:r>
      <w:proofErr w:type="gramEnd"/>
      <w:r w:rsidRPr="003713FD">
        <w:rPr>
          <w:sz w:val="20"/>
          <w:szCs w:val="20"/>
        </w:rPr>
        <w:t xml:space="preserve"> (um) a 5 (cinco) anos e multa, se o documento é público e reclusão de 1 (um) a 3 (três) anos, se o documento é particular.</w:t>
      </w:r>
    </w:p>
    <w:p w:rsidR="009D69EA" w:rsidRPr="003713FD" w:rsidRDefault="009D69EA" w:rsidP="009D69EA">
      <w:pPr>
        <w:tabs>
          <w:tab w:val="left" w:pos="9639"/>
        </w:tabs>
        <w:ind w:right="89"/>
        <w:jc w:val="both"/>
        <w:rPr>
          <w:sz w:val="20"/>
          <w:szCs w:val="20"/>
        </w:rPr>
      </w:pPr>
    </w:p>
    <w:p w:rsidR="009D69EA" w:rsidRPr="003713FD" w:rsidRDefault="009D69EA" w:rsidP="009D69EA">
      <w:pPr>
        <w:tabs>
          <w:tab w:val="left" w:pos="9639"/>
        </w:tabs>
        <w:ind w:right="89"/>
        <w:jc w:val="both"/>
        <w:rPr>
          <w:sz w:val="20"/>
          <w:szCs w:val="20"/>
        </w:rPr>
      </w:pPr>
    </w:p>
    <w:p w:rsidR="009D69EA" w:rsidRPr="003713FD" w:rsidRDefault="009D69EA" w:rsidP="009D69EA">
      <w:pPr>
        <w:tabs>
          <w:tab w:val="left" w:pos="9639"/>
        </w:tabs>
        <w:spacing w:before="8"/>
        <w:ind w:right="89"/>
        <w:jc w:val="both"/>
        <w:rPr>
          <w:sz w:val="20"/>
          <w:szCs w:val="20"/>
        </w:rPr>
      </w:pPr>
    </w:p>
    <w:p w:rsidR="009D69EA" w:rsidRPr="003713FD" w:rsidRDefault="009D69EA" w:rsidP="009D69EA">
      <w:pPr>
        <w:tabs>
          <w:tab w:val="left" w:leader="dot" w:pos="3121"/>
          <w:tab w:val="left" w:pos="9639"/>
        </w:tabs>
        <w:ind w:right="89"/>
        <w:jc w:val="both"/>
        <w:rPr>
          <w:sz w:val="20"/>
          <w:szCs w:val="20"/>
        </w:rPr>
      </w:pPr>
      <w:r>
        <w:rPr>
          <w:sz w:val="20"/>
          <w:szCs w:val="20"/>
        </w:rPr>
        <w:t xml:space="preserve">              </w:t>
      </w:r>
      <w:proofErr w:type="gramStart"/>
      <w:r>
        <w:rPr>
          <w:sz w:val="20"/>
          <w:szCs w:val="20"/>
        </w:rPr>
        <w:t>………………………..</w:t>
      </w:r>
      <w:proofErr w:type="gramEnd"/>
      <w:r>
        <w:rPr>
          <w:sz w:val="20"/>
          <w:szCs w:val="20"/>
        </w:rPr>
        <w:t>, de...........</w:t>
      </w:r>
      <w:r w:rsidRPr="003713FD">
        <w:rPr>
          <w:sz w:val="20"/>
          <w:szCs w:val="20"/>
        </w:rPr>
        <w:t>de</w:t>
      </w:r>
      <w:r>
        <w:rPr>
          <w:sz w:val="20"/>
          <w:szCs w:val="20"/>
        </w:rPr>
        <w:t xml:space="preserve"> 2022</w:t>
      </w:r>
      <w:r w:rsidRPr="003713FD">
        <w:rPr>
          <w:sz w:val="20"/>
          <w:szCs w:val="20"/>
        </w:rPr>
        <w:t>.</w:t>
      </w:r>
    </w:p>
    <w:p w:rsidR="009D69EA" w:rsidRPr="003713FD" w:rsidRDefault="009D69EA" w:rsidP="009D69EA">
      <w:pPr>
        <w:tabs>
          <w:tab w:val="left" w:pos="9639"/>
        </w:tabs>
        <w:ind w:right="89"/>
        <w:jc w:val="both"/>
        <w:rPr>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right"/>
        <w:rPr>
          <w:b/>
          <w:sz w:val="20"/>
          <w:szCs w:val="20"/>
        </w:rPr>
      </w:pPr>
      <w:r>
        <w:rPr>
          <w:b/>
          <w:sz w:val="20"/>
          <w:szCs w:val="20"/>
        </w:rPr>
        <w:t>Assinatura e Carimbo</w:t>
      </w: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E402B3" w:rsidRDefault="00E402B3" w:rsidP="009D69EA">
      <w:pPr>
        <w:tabs>
          <w:tab w:val="left" w:pos="9639"/>
        </w:tabs>
        <w:ind w:right="89"/>
        <w:jc w:val="both"/>
        <w:rPr>
          <w:b/>
          <w:sz w:val="20"/>
          <w:szCs w:val="20"/>
        </w:rPr>
      </w:pPr>
    </w:p>
    <w:p w:rsidR="009D69EA" w:rsidRPr="00354436" w:rsidRDefault="009D69EA" w:rsidP="009D69EA">
      <w:pPr>
        <w:tabs>
          <w:tab w:val="left" w:pos="1954"/>
        </w:tabs>
        <w:ind w:right="793"/>
        <w:jc w:val="center"/>
        <w:rPr>
          <w:b/>
          <w:sz w:val="20"/>
          <w:szCs w:val="20"/>
        </w:rPr>
      </w:pPr>
      <w:r w:rsidRPr="00354436">
        <w:rPr>
          <w:b/>
          <w:sz w:val="20"/>
          <w:szCs w:val="20"/>
        </w:rPr>
        <w:lastRenderedPageBreak/>
        <w:t>ANEXO VIII</w:t>
      </w:r>
    </w:p>
    <w:p w:rsidR="009D69EA" w:rsidRPr="00354436" w:rsidRDefault="009D69EA" w:rsidP="009D69EA">
      <w:pPr>
        <w:tabs>
          <w:tab w:val="left" w:pos="1954"/>
        </w:tabs>
        <w:ind w:right="793"/>
        <w:jc w:val="both"/>
        <w:rPr>
          <w:b/>
          <w:sz w:val="20"/>
          <w:szCs w:val="20"/>
        </w:rPr>
      </w:pPr>
    </w:p>
    <w:p w:rsidR="009D69EA" w:rsidRDefault="009D69EA" w:rsidP="009D69EA">
      <w:pPr>
        <w:spacing w:before="25"/>
        <w:ind w:left="2650"/>
        <w:jc w:val="both"/>
        <w:outlineLvl w:val="0"/>
        <w:rPr>
          <w:b/>
          <w:bCs/>
          <w:sz w:val="20"/>
          <w:szCs w:val="20"/>
        </w:rPr>
      </w:pPr>
      <w:proofErr w:type="gramStart"/>
      <w:r w:rsidRPr="00354436">
        <w:rPr>
          <w:b/>
          <w:bCs/>
          <w:sz w:val="20"/>
          <w:szCs w:val="20"/>
        </w:rPr>
        <w:t>DECLARAÇÃO DE INEXISTÊNCIA DE FATO IMPEDITIVO</w:t>
      </w:r>
      <w:proofErr w:type="gramEnd"/>
    </w:p>
    <w:p w:rsidR="009D69EA" w:rsidRPr="00354436" w:rsidRDefault="009D69EA" w:rsidP="009D69EA">
      <w:pPr>
        <w:spacing w:before="25"/>
        <w:ind w:left="2650"/>
        <w:jc w:val="both"/>
        <w:outlineLvl w:val="0"/>
        <w:rPr>
          <w:b/>
          <w:bCs/>
          <w:sz w:val="20"/>
          <w:szCs w:val="20"/>
        </w:rPr>
      </w:pPr>
    </w:p>
    <w:p w:rsidR="009D69EA" w:rsidRPr="00354436" w:rsidRDefault="009D69EA" w:rsidP="009D69EA">
      <w:pPr>
        <w:spacing w:before="10"/>
        <w:jc w:val="both"/>
        <w:rPr>
          <w:b/>
          <w:sz w:val="20"/>
          <w:szCs w:val="20"/>
        </w:rPr>
      </w:pPr>
    </w:p>
    <w:p w:rsidR="009D69EA" w:rsidRPr="00354436" w:rsidRDefault="009D69EA" w:rsidP="009D69EA">
      <w:pPr>
        <w:ind w:left="226" w:right="877"/>
        <w:jc w:val="both"/>
        <w:rPr>
          <w:sz w:val="20"/>
          <w:szCs w:val="20"/>
        </w:rPr>
      </w:pPr>
      <w:r w:rsidRPr="00354436">
        <w:rPr>
          <w:b/>
          <w:sz w:val="20"/>
          <w:szCs w:val="20"/>
        </w:rPr>
        <w:t xml:space="preserve">(Nome da empresa), </w:t>
      </w:r>
      <w:r w:rsidRPr="00354436">
        <w:rPr>
          <w:sz w:val="20"/>
          <w:szCs w:val="20"/>
        </w:rPr>
        <w:t xml:space="preserve">sediada (endereço completo), inscrita no CNPJ/MF </w:t>
      </w:r>
      <w:r>
        <w:rPr>
          <w:sz w:val="20"/>
          <w:szCs w:val="20"/>
        </w:rPr>
        <w:t xml:space="preserve">sob o </w:t>
      </w:r>
      <w:proofErr w:type="gramStart"/>
      <w:r>
        <w:rPr>
          <w:sz w:val="20"/>
          <w:szCs w:val="20"/>
        </w:rPr>
        <w:t>nº …</w:t>
      </w:r>
      <w:proofErr w:type="gramEnd"/>
      <w:r>
        <w:rPr>
          <w:sz w:val="20"/>
          <w:szCs w:val="20"/>
        </w:rPr>
        <w:t>...................</w:t>
      </w:r>
      <w:r w:rsidRPr="00354436">
        <w:rPr>
          <w:sz w:val="20"/>
          <w:szCs w:val="20"/>
        </w:rPr>
        <w:t>.., por intermédio</w:t>
      </w:r>
      <w:r>
        <w:rPr>
          <w:sz w:val="20"/>
          <w:szCs w:val="20"/>
        </w:rPr>
        <w:t xml:space="preserve"> </w:t>
      </w:r>
      <w:r w:rsidRPr="00354436">
        <w:rPr>
          <w:sz w:val="20"/>
          <w:szCs w:val="20"/>
        </w:rPr>
        <w:t>do</w:t>
      </w:r>
      <w:r>
        <w:rPr>
          <w:sz w:val="20"/>
          <w:szCs w:val="20"/>
        </w:rPr>
        <w:t xml:space="preserve"> </w:t>
      </w:r>
      <w:r w:rsidRPr="00354436">
        <w:rPr>
          <w:sz w:val="20"/>
          <w:szCs w:val="20"/>
        </w:rPr>
        <w:t>seu</w:t>
      </w:r>
      <w:r>
        <w:rPr>
          <w:sz w:val="20"/>
          <w:szCs w:val="20"/>
        </w:rPr>
        <w:t xml:space="preserve"> </w:t>
      </w:r>
      <w:r w:rsidRPr="00354436">
        <w:rPr>
          <w:sz w:val="20"/>
          <w:szCs w:val="20"/>
        </w:rPr>
        <w:t>representante</w:t>
      </w:r>
      <w:r>
        <w:rPr>
          <w:sz w:val="20"/>
          <w:szCs w:val="20"/>
        </w:rPr>
        <w:t xml:space="preserve"> legaloSr.(a)…...............</w:t>
      </w:r>
      <w:r w:rsidRPr="00354436">
        <w:rPr>
          <w:sz w:val="20"/>
          <w:szCs w:val="20"/>
        </w:rPr>
        <w:t>..</w:t>
      </w:r>
      <w:r w:rsidRPr="00354436">
        <w:rPr>
          <w:b/>
          <w:sz w:val="20"/>
          <w:szCs w:val="20"/>
        </w:rPr>
        <w:t>,</w:t>
      </w:r>
      <w:r w:rsidRPr="00354436">
        <w:rPr>
          <w:sz w:val="20"/>
          <w:szCs w:val="20"/>
        </w:rPr>
        <w:t>portadorda</w:t>
      </w:r>
      <w:r>
        <w:rPr>
          <w:sz w:val="20"/>
          <w:szCs w:val="20"/>
        </w:rPr>
        <w:t xml:space="preserve"> </w:t>
      </w:r>
      <w:r w:rsidRPr="00354436">
        <w:rPr>
          <w:sz w:val="20"/>
          <w:szCs w:val="20"/>
        </w:rPr>
        <w:t>Carteira</w:t>
      </w:r>
      <w:r>
        <w:rPr>
          <w:sz w:val="20"/>
          <w:szCs w:val="20"/>
        </w:rPr>
        <w:t xml:space="preserve"> </w:t>
      </w:r>
      <w:r w:rsidRPr="00354436">
        <w:rPr>
          <w:sz w:val="20"/>
          <w:szCs w:val="20"/>
        </w:rPr>
        <w:t>de</w:t>
      </w:r>
      <w:r>
        <w:rPr>
          <w:sz w:val="20"/>
          <w:szCs w:val="20"/>
        </w:rPr>
        <w:t xml:space="preserve"> </w:t>
      </w:r>
      <w:r w:rsidRPr="00354436">
        <w:rPr>
          <w:sz w:val="20"/>
          <w:szCs w:val="20"/>
        </w:rPr>
        <w:t>Identidade</w:t>
      </w:r>
      <w:r>
        <w:rPr>
          <w:sz w:val="20"/>
          <w:szCs w:val="20"/>
        </w:rPr>
        <w:t xml:space="preserve"> </w:t>
      </w:r>
      <w:r w:rsidRPr="00354436">
        <w:rPr>
          <w:sz w:val="20"/>
          <w:szCs w:val="20"/>
        </w:rPr>
        <w:t>nº</w:t>
      </w:r>
    </w:p>
    <w:p w:rsidR="009D69EA" w:rsidRPr="00354436" w:rsidRDefault="009D69EA" w:rsidP="009D69EA">
      <w:pPr>
        <w:spacing w:before="1" w:line="242" w:lineRule="auto"/>
        <w:ind w:left="226" w:right="877"/>
        <w:jc w:val="both"/>
        <w:rPr>
          <w:sz w:val="20"/>
          <w:szCs w:val="20"/>
        </w:rPr>
      </w:pPr>
      <w:proofErr w:type="gramStart"/>
      <w:r>
        <w:rPr>
          <w:sz w:val="20"/>
          <w:szCs w:val="20"/>
        </w:rPr>
        <w:t>…..........</w:t>
      </w:r>
      <w:r w:rsidRPr="00354436">
        <w:rPr>
          <w:sz w:val="20"/>
          <w:szCs w:val="20"/>
        </w:rPr>
        <w:t>..</w:t>
      </w:r>
      <w:proofErr w:type="gramEnd"/>
      <w:r w:rsidRPr="00354436">
        <w:rPr>
          <w:sz w:val="20"/>
          <w:szCs w:val="20"/>
        </w:rPr>
        <w:t xml:space="preserve">e do CPF nº …................, </w:t>
      </w:r>
      <w:r w:rsidRPr="00354436">
        <w:rPr>
          <w:b/>
          <w:sz w:val="20"/>
          <w:szCs w:val="20"/>
        </w:rPr>
        <w:t>DECLARA</w:t>
      </w:r>
      <w:r w:rsidRPr="00354436">
        <w:rPr>
          <w:sz w:val="20"/>
          <w:szCs w:val="20"/>
        </w:rPr>
        <w:t>, sob as penas da lei, que não incorre em qualquer das condições impeditivas, especificando:</w:t>
      </w:r>
    </w:p>
    <w:p w:rsidR="009D69EA" w:rsidRPr="00354436" w:rsidRDefault="009D69EA" w:rsidP="009D69EA">
      <w:pPr>
        <w:spacing w:before="8"/>
        <w:jc w:val="both"/>
        <w:rPr>
          <w:sz w:val="20"/>
          <w:szCs w:val="20"/>
        </w:rPr>
      </w:pPr>
    </w:p>
    <w:p w:rsidR="009D69EA" w:rsidRPr="00354436" w:rsidRDefault="009D69EA" w:rsidP="009D69EA">
      <w:pPr>
        <w:numPr>
          <w:ilvl w:val="0"/>
          <w:numId w:val="13"/>
        </w:numPr>
        <w:tabs>
          <w:tab w:val="left" w:pos="392"/>
        </w:tabs>
        <w:jc w:val="both"/>
        <w:rPr>
          <w:sz w:val="20"/>
          <w:szCs w:val="20"/>
        </w:rPr>
      </w:pPr>
      <w:r w:rsidRPr="00354436">
        <w:rPr>
          <w:sz w:val="20"/>
          <w:szCs w:val="20"/>
        </w:rPr>
        <w:t>- Que não foi declarada inidônea por ato do Poder</w:t>
      </w:r>
      <w:r>
        <w:rPr>
          <w:sz w:val="20"/>
          <w:szCs w:val="20"/>
        </w:rPr>
        <w:t xml:space="preserve"> </w:t>
      </w:r>
      <w:r w:rsidRPr="00354436">
        <w:rPr>
          <w:sz w:val="20"/>
          <w:szCs w:val="20"/>
        </w:rPr>
        <w:t>Público;</w:t>
      </w:r>
    </w:p>
    <w:p w:rsidR="009D69EA" w:rsidRPr="00354436" w:rsidRDefault="009D69EA" w:rsidP="009D69EA">
      <w:pPr>
        <w:numPr>
          <w:ilvl w:val="0"/>
          <w:numId w:val="13"/>
        </w:numPr>
        <w:tabs>
          <w:tab w:val="left" w:pos="392"/>
        </w:tabs>
        <w:spacing w:before="1"/>
        <w:jc w:val="both"/>
        <w:rPr>
          <w:sz w:val="20"/>
          <w:szCs w:val="20"/>
        </w:rPr>
      </w:pPr>
      <w:r w:rsidRPr="00354436">
        <w:rPr>
          <w:sz w:val="20"/>
          <w:szCs w:val="20"/>
        </w:rPr>
        <w:t>- Que não está impedida de transacionar com a Administração</w:t>
      </w:r>
      <w:r>
        <w:rPr>
          <w:sz w:val="20"/>
          <w:szCs w:val="20"/>
        </w:rPr>
        <w:t xml:space="preserve"> </w:t>
      </w:r>
      <w:r w:rsidRPr="00354436">
        <w:rPr>
          <w:sz w:val="20"/>
          <w:szCs w:val="20"/>
        </w:rPr>
        <w:t>Pública;</w:t>
      </w:r>
    </w:p>
    <w:p w:rsidR="009D69EA" w:rsidRPr="00354436" w:rsidRDefault="009D69EA" w:rsidP="009D69EA">
      <w:pPr>
        <w:numPr>
          <w:ilvl w:val="0"/>
          <w:numId w:val="13"/>
        </w:numPr>
        <w:tabs>
          <w:tab w:val="left" w:pos="414"/>
        </w:tabs>
        <w:ind w:left="226" w:right="873" w:firstLine="0"/>
        <w:jc w:val="both"/>
        <w:rPr>
          <w:sz w:val="20"/>
          <w:szCs w:val="20"/>
        </w:rPr>
      </w:pPr>
      <w:r w:rsidRPr="00354436">
        <w:rPr>
          <w:sz w:val="20"/>
          <w:szCs w:val="20"/>
        </w:rPr>
        <w:t xml:space="preserve">- Que não foi apenada com rescisão de contrato quer por deficiência dos materiais fornecidos, quer por outro motivo igualmente grave, no transcorrer dos últimos </w:t>
      </w:r>
      <w:proofErr w:type="gramStart"/>
      <w:r w:rsidRPr="00354436">
        <w:rPr>
          <w:sz w:val="20"/>
          <w:szCs w:val="20"/>
        </w:rPr>
        <w:t>5</w:t>
      </w:r>
      <w:proofErr w:type="gramEnd"/>
      <w:r w:rsidRPr="00354436">
        <w:rPr>
          <w:sz w:val="20"/>
          <w:szCs w:val="20"/>
        </w:rPr>
        <w:t xml:space="preserve"> (cinco)anos;</w:t>
      </w:r>
    </w:p>
    <w:p w:rsidR="009D69EA" w:rsidRPr="00354436" w:rsidRDefault="009D69EA" w:rsidP="009D69EA">
      <w:pPr>
        <w:numPr>
          <w:ilvl w:val="0"/>
          <w:numId w:val="13"/>
        </w:numPr>
        <w:tabs>
          <w:tab w:val="left" w:pos="400"/>
        </w:tabs>
        <w:spacing w:before="1"/>
        <w:ind w:left="226" w:right="885" w:firstLine="0"/>
        <w:jc w:val="both"/>
        <w:rPr>
          <w:sz w:val="20"/>
          <w:szCs w:val="20"/>
        </w:rPr>
      </w:pPr>
      <w:r w:rsidRPr="00354436">
        <w:rPr>
          <w:sz w:val="20"/>
          <w:szCs w:val="20"/>
        </w:rPr>
        <w:t>- Que não incorre nas demais condições impeditivas previstas no art. 9º da Lei Federal nº 8.666/93 consolidada pela Lei Federal nº</w:t>
      </w:r>
      <w:r>
        <w:rPr>
          <w:sz w:val="20"/>
          <w:szCs w:val="20"/>
        </w:rPr>
        <w:t xml:space="preserve"> </w:t>
      </w:r>
      <w:r w:rsidRPr="00354436">
        <w:rPr>
          <w:sz w:val="20"/>
          <w:szCs w:val="20"/>
        </w:rPr>
        <w:t>8.883/94.</w:t>
      </w:r>
    </w:p>
    <w:p w:rsidR="009D69EA" w:rsidRPr="00354436" w:rsidRDefault="009D69EA" w:rsidP="009D69EA">
      <w:pPr>
        <w:spacing w:before="10"/>
        <w:jc w:val="both"/>
        <w:rPr>
          <w:sz w:val="20"/>
          <w:szCs w:val="20"/>
        </w:rPr>
      </w:pPr>
    </w:p>
    <w:p w:rsidR="009D69EA" w:rsidRPr="00354436" w:rsidRDefault="009D69EA" w:rsidP="009D69EA">
      <w:pPr>
        <w:ind w:left="226" w:right="868"/>
        <w:jc w:val="both"/>
        <w:rPr>
          <w:sz w:val="20"/>
          <w:szCs w:val="20"/>
        </w:rPr>
      </w:pPr>
      <w:r w:rsidRPr="00354436">
        <w:rPr>
          <w:sz w:val="20"/>
          <w:szCs w:val="20"/>
        </w:rPr>
        <w:t xml:space="preserve">E que, se responsabiliza pela veracidade e autenticidade dos documentos oferecidos, comprometendo-se a comunicar a PREFEITURA MUNICIPAL DE </w:t>
      </w:r>
      <w:r>
        <w:rPr>
          <w:sz w:val="20"/>
          <w:szCs w:val="20"/>
        </w:rPr>
        <w:t>IBARAMA</w:t>
      </w:r>
      <w:r w:rsidRPr="00354436">
        <w:rPr>
          <w:sz w:val="20"/>
          <w:szCs w:val="20"/>
        </w:rPr>
        <w:t xml:space="preserve">-RS </w:t>
      </w:r>
      <w:proofErr w:type="gramStart"/>
      <w:r w:rsidRPr="00354436">
        <w:rPr>
          <w:sz w:val="20"/>
          <w:szCs w:val="20"/>
        </w:rPr>
        <w:t>a</w:t>
      </w:r>
      <w:proofErr w:type="gramEnd"/>
      <w:r w:rsidRPr="00354436">
        <w:rPr>
          <w:sz w:val="20"/>
          <w:szCs w:val="20"/>
        </w:rPr>
        <w:t xml:space="preserve"> ocorrência de quaisquer fatos supervenientes impeditivos da habilitação, ou que comprometam a idoneidade da proponente, nos termos do artigo 32, parágrafo 2º, e do artigo 97 da Lei 8.666/93, e suas alterações.</w:t>
      </w:r>
    </w:p>
    <w:p w:rsidR="009D69EA" w:rsidRPr="00354436" w:rsidRDefault="009D69EA" w:rsidP="009D69EA">
      <w:pPr>
        <w:jc w:val="both"/>
        <w:rPr>
          <w:sz w:val="20"/>
          <w:szCs w:val="20"/>
        </w:rPr>
      </w:pPr>
    </w:p>
    <w:p w:rsidR="009D69EA" w:rsidRPr="00354436" w:rsidRDefault="009D69EA" w:rsidP="009D69EA">
      <w:pPr>
        <w:jc w:val="both"/>
        <w:rPr>
          <w:sz w:val="20"/>
          <w:szCs w:val="20"/>
        </w:rPr>
      </w:pPr>
    </w:p>
    <w:p w:rsidR="009D69EA" w:rsidRPr="00354436" w:rsidRDefault="009D69EA" w:rsidP="009D69EA">
      <w:pPr>
        <w:spacing w:before="1"/>
        <w:ind w:left="226"/>
        <w:jc w:val="both"/>
        <w:rPr>
          <w:sz w:val="20"/>
          <w:szCs w:val="20"/>
        </w:rPr>
      </w:pPr>
      <w:proofErr w:type="gramStart"/>
      <w:r w:rsidRPr="00354436">
        <w:rPr>
          <w:sz w:val="20"/>
          <w:szCs w:val="20"/>
        </w:rPr>
        <w:t>...............................................</w:t>
      </w:r>
      <w:proofErr w:type="gramEnd"/>
    </w:p>
    <w:p w:rsidR="009D69EA" w:rsidRPr="00354436" w:rsidRDefault="009D69EA" w:rsidP="009D69EA">
      <w:pPr>
        <w:ind w:left="226"/>
        <w:jc w:val="both"/>
        <w:rPr>
          <w:sz w:val="20"/>
          <w:szCs w:val="20"/>
        </w:rPr>
      </w:pPr>
      <w:r w:rsidRPr="00354436">
        <w:rPr>
          <w:sz w:val="20"/>
          <w:szCs w:val="20"/>
        </w:rPr>
        <w:t>(local e data)</w:t>
      </w:r>
    </w:p>
    <w:p w:rsidR="009D69EA" w:rsidRPr="00354436" w:rsidRDefault="009D69EA" w:rsidP="009D69EA">
      <w:pPr>
        <w:jc w:val="both"/>
        <w:rPr>
          <w:sz w:val="20"/>
          <w:szCs w:val="20"/>
        </w:rPr>
      </w:pPr>
    </w:p>
    <w:p w:rsidR="009D69EA" w:rsidRPr="00354436" w:rsidRDefault="009D69EA" w:rsidP="009D69EA">
      <w:pPr>
        <w:spacing w:before="11"/>
        <w:jc w:val="both"/>
        <w:rPr>
          <w:sz w:val="20"/>
          <w:szCs w:val="20"/>
        </w:rPr>
      </w:pPr>
    </w:p>
    <w:p w:rsidR="009D69EA" w:rsidRPr="00354436" w:rsidRDefault="009D69EA" w:rsidP="009D69EA">
      <w:pPr>
        <w:ind w:left="7513" w:hanging="1984"/>
        <w:jc w:val="both"/>
        <w:rPr>
          <w:sz w:val="20"/>
          <w:szCs w:val="20"/>
        </w:rPr>
      </w:pPr>
      <w:proofErr w:type="gramStart"/>
      <w:r w:rsidRPr="00354436">
        <w:rPr>
          <w:sz w:val="20"/>
          <w:szCs w:val="20"/>
        </w:rPr>
        <w:t>............................................................</w:t>
      </w:r>
      <w:proofErr w:type="gramEnd"/>
    </w:p>
    <w:p w:rsidR="009D69EA" w:rsidRPr="00354436" w:rsidRDefault="009D69EA" w:rsidP="009D69EA">
      <w:pPr>
        <w:ind w:right="939"/>
        <w:jc w:val="both"/>
        <w:rPr>
          <w:sz w:val="20"/>
          <w:szCs w:val="20"/>
        </w:rPr>
      </w:pPr>
      <w:r>
        <w:rPr>
          <w:sz w:val="20"/>
          <w:szCs w:val="20"/>
        </w:rPr>
        <w:t xml:space="preserve">                                                                                                 Assinatura e carimbo</w:t>
      </w:r>
    </w:p>
    <w:p w:rsidR="009D69EA" w:rsidRPr="00354436" w:rsidRDefault="009D69EA" w:rsidP="009D69EA">
      <w:pPr>
        <w:jc w:val="both"/>
        <w:rPr>
          <w:sz w:val="20"/>
          <w:szCs w:val="20"/>
        </w:rPr>
      </w:pPr>
    </w:p>
    <w:p w:rsidR="009D69EA" w:rsidRPr="00354436" w:rsidRDefault="009D69EA" w:rsidP="009D69EA">
      <w:pPr>
        <w:jc w:val="both"/>
        <w:rPr>
          <w:sz w:val="20"/>
          <w:szCs w:val="20"/>
        </w:rPr>
      </w:pPr>
    </w:p>
    <w:p w:rsidR="009D69EA" w:rsidRPr="00354436" w:rsidRDefault="009D69EA" w:rsidP="009D69EA">
      <w:pPr>
        <w:numPr>
          <w:ilvl w:val="0"/>
          <w:numId w:val="12"/>
        </w:numPr>
        <w:tabs>
          <w:tab w:val="left" w:pos="1060"/>
        </w:tabs>
        <w:spacing w:before="173"/>
        <w:jc w:val="both"/>
        <w:rPr>
          <w:sz w:val="20"/>
          <w:szCs w:val="20"/>
        </w:rPr>
      </w:pPr>
      <w:r w:rsidRPr="00354436">
        <w:rPr>
          <w:sz w:val="20"/>
          <w:szCs w:val="20"/>
        </w:rPr>
        <w:t>Declaração a ser emitida em papel timbrado, de forma que identifique aproponente.</w:t>
      </w:r>
    </w:p>
    <w:p w:rsidR="009D69EA" w:rsidRDefault="009D69EA" w:rsidP="009D69EA">
      <w:pPr>
        <w:tabs>
          <w:tab w:val="left" w:pos="1954"/>
        </w:tabs>
        <w:ind w:right="793"/>
        <w:jc w:val="both"/>
        <w:rPr>
          <w:b/>
          <w:sz w:val="24"/>
          <w:szCs w:val="24"/>
        </w:rPr>
      </w:pPr>
    </w:p>
    <w:p w:rsidR="009D69EA" w:rsidRDefault="009D69EA" w:rsidP="009D69EA">
      <w:pPr>
        <w:tabs>
          <w:tab w:val="left" w:pos="1954"/>
        </w:tabs>
        <w:ind w:right="793"/>
        <w:jc w:val="both"/>
        <w:rPr>
          <w:b/>
          <w:sz w:val="24"/>
          <w:szCs w:val="24"/>
        </w:rPr>
      </w:pPr>
    </w:p>
    <w:p w:rsidR="009D69EA" w:rsidRDefault="009D69EA" w:rsidP="009D69EA">
      <w:pPr>
        <w:tabs>
          <w:tab w:val="left" w:pos="1954"/>
        </w:tabs>
        <w:ind w:right="793"/>
        <w:jc w:val="both"/>
        <w:rPr>
          <w:b/>
          <w:sz w:val="24"/>
          <w:szCs w:val="24"/>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E402B3" w:rsidRDefault="00E402B3" w:rsidP="009D69EA">
      <w:pPr>
        <w:tabs>
          <w:tab w:val="left" w:pos="9639"/>
        </w:tabs>
        <w:ind w:right="89"/>
        <w:jc w:val="both"/>
        <w:rPr>
          <w:b/>
          <w:sz w:val="20"/>
          <w:szCs w:val="20"/>
        </w:rPr>
      </w:pPr>
    </w:p>
    <w:p w:rsidR="00E402B3" w:rsidRDefault="00E402B3" w:rsidP="009D69EA">
      <w:pPr>
        <w:tabs>
          <w:tab w:val="left" w:pos="9639"/>
        </w:tabs>
        <w:ind w:right="89"/>
        <w:jc w:val="both"/>
        <w:rPr>
          <w:b/>
          <w:sz w:val="20"/>
          <w:szCs w:val="20"/>
        </w:rPr>
      </w:pPr>
    </w:p>
    <w:p w:rsidR="00E402B3" w:rsidRDefault="00E402B3" w:rsidP="009D69EA">
      <w:pPr>
        <w:tabs>
          <w:tab w:val="left" w:pos="9639"/>
        </w:tabs>
        <w:ind w:right="89"/>
        <w:jc w:val="both"/>
        <w:rPr>
          <w:b/>
          <w:sz w:val="20"/>
          <w:szCs w:val="20"/>
        </w:rPr>
      </w:pPr>
    </w:p>
    <w:p w:rsidR="009D69EA" w:rsidRDefault="009D69EA" w:rsidP="009D69EA">
      <w:pPr>
        <w:tabs>
          <w:tab w:val="left" w:pos="9639"/>
        </w:tabs>
        <w:ind w:right="89"/>
        <w:jc w:val="both"/>
        <w:rPr>
          <w:b/>
          <w:sz w:val="20"/>
          <w:szCs w:val="20"/>
        </w:rPr>
      </w:pPr>
    </w:p>
    <w:p w:rsidR="009D69EA" w:rsidRDefault="009D69EA" w:rsidP="009D69EA">
      <w:pPr>
        <w:tabs>
          <w:tab w:val="left" w:pos="9639"/>
        </w:tabs>
        <w:ind w:right="89"/>
        <w:rPr>
          <w:b/>
          <w:sz w:val="20"/>
          <w:szCs w:val="20"/>
        </w:rPr>
      </w:pPr>
    </w:p>
    <w:p w:rsidR="009D69EA" w:rsidRDefault="009D69EA" w:rsidP="009D69EA">
      <w:pPr>
        <w:tabs>
          <w:tab w:val="left" w:pos="9639"/>
        </w:tabs>
        <w:ind w:right="89"/>
        <w:jc w:val="center"/>
        <w:rPr>
          <w:b/>
          <w:sz w:val="20"/>
          <w:szCs w:val="20"/>
        </w:rPr>
      </w:pPr>
      <w:r>
        <w:rPr>
          <w:b/>
          <w:sz w:val="20"/>
          <w:szCs w:val="20"/>
        </w:rPr>
        <w:lastRenderedPageBreak/>
        <w:t>ANEXO IX</w:t>
      </w:r>
    </w:p>
    <w:p w:rsidR="009D69EA" w:rsidRPr="00012865" w:rsidRDefault="009D69EA" w:rsidP="009D69EA">
      <w:pPr>
        <w:jc w:val="center"/>
        <w:rPr>
          <w:b/>
          <w:sz w:val="20"/>
          <w:szCs w:val="20"/>
        </w:rPr>
      </w:pPr>
      <w:r w:rsidRPr="00012865">
        <w:rPr>
          <w:b/>
          <w:sz w:val="20"/>
          <w:szCs w:val="20"/>
        </w:rPr>
        <w:t>MODELO PLANILHA DE PREÇOS</w:t>
      </w:r>
    </w:p>
    <w:p w:rsidR="009D69EA" w:rsidRDefault="009D69EA" w:rsidP="009D69EA">
      <w:pPr>
        <w:tabs>
          <w:tab w:val="left" w:pos="9639"/>
        </w:tabs>
        <w:ind w:right="89"/>
        <w:jc w:val="center"/>
        <w:rPr>
          <w:b/>
          <w:sz w:val="20"/>
          <w:szCs w:val="20"/>
        </w:rPr>
      </w:pPr>
    </w:p>
    <w:p w:rsidR="009D69EA" w:rsidRDefault="009D69EA" w:rsidP="009D69EA">
      <w:pPr>
        <w:pStyle w:val="Corpodetexto"/>
        <w:jc w:val="center"/>
      </w:pPr>
    </w:p>
    <w:p w:rsidR="009D69EA" w:rsidRPr="00433A31" w:rsidRDefault="009D69EA" w:rsidP="009D69EA">
      <w:pPr>
        <w:pStyle w:val="Corpodetexto"/>
        <w:spacing w:line="360" w:lineRule="auto"/>
        <w:rPr>
          <w:sz w:val="20"/>
          <w:szCs w:val="20"/>
        </w:rPr>
      </w:pPr>
      <w:r w:rsidRPr="00433A31">
        <w:rPr>
          <w:sz w:val="20"/>
          <w:szCs w:val="20"/>
        </w:rPr>
        <w:t>RAZÃO SOCIAL:</w:t>
      </w:r>
      <w:r>
        <w:rPr>
          <w:sz w:val="20"/>
          <w:szCs w:val="20"/>
        </w:rPr>
        <w:t>________________________________________________</w:t>
      </w:r>
      <w:r w:rsidRPr="00433A31">
        <w:rPr>
          <w:sz w:val="20"/>
          <w:szCs w:val="20"/>
        </w:rPr>
        <w:t xml:space="preserve"> </w:t>
      </w:r>
    </w:p>
    <w:p w:rsidR="009D69EA" w:rsidRPr="00433A31" w:rsidRDefault="009D69EA" w:rsidP="009D69EA">
      <w:pPr>
        <w:pStyle w:val="Corpodetexto"/>
        <w:spacing w:line="360" w:lineRule="auto"/>
        <w:rPr>
          <w:sz w:val="20"/>
          <w:szCs w:val="20"/>
        </w:rPr>
      </w:pPr>
      <w:r w:rsidRPr="00433A31">
        <w:rPr>
          <w:sz w:val="20"/>
          <w:szCs w:val="20"/>
        </w:rPr>
        <w:t xml:space="preserve">CNPJ: </w:t>
      </w:r>
      <w:r>
        <w:rPr>
          <w:sz w:val="20"/>
          <w:szCs w:val="20"/>
        </w:rPr>
        <w:t>________________________________________________________</w:t>
      </w:r>
    </w:p>
    <w:p w:rsidR="009D69EA" w:rsidRPr="00433A31" w:rsidRDefault="009D69EA" w:rsidP="009D69EA">
      <w:pPr>
        <w:pStyle w:val="Corpodetexto"/>
        <w:spacing w:line="360" w:lineRule="auto"/>
        <w:rPr>
          <w:sz w:val="20"/>
          <w:szCs w:val="20"/>
        </w:rPr>
      </w:pPr>
      <w:r w:rsidRPr="00433A31">
        <w:rPr>
          <w:sz w:val="20"/>
          <w:szCs w:val="20"/>
        </w:rPr>
        <w:t>ENDEREÇO:</w:t>
      </w:r>
      <w:r>
        <w:rPr>
          <w:sz w:val="20"/>
          <w:szCs w:val="20"/>
        </w:rPr>
        <w:t xml:space="preserve"> ___________________________________________________</w:t>
      </w:r>
    </w:p>
    <w:p w:rsidR="009D69EA" w:rsidRPr="00433A31" w:rsidRDefault="009D69EA" w:rsidP="009D69EA">
      <w:pPr>
        <w:pStyle w:val="Corpodetexto"/>
        <w:spacing w:line="360" w:lineRule="auto"/>
        <w:rPr>
          <w:sz w:val="20"/>
          <w:szCs w:val="20"/>
        </w:rPr>
      </w:pPr>
      <w:r w:rsidRPr="00433A31">
        <w:rPr>
          <w:sz w:val="20"/>
          <w:szCs w:val="20"/>
        </w:rPr>
        <w:t xml:space="preserve">FONE-FAX: </w:t>
      </w:r>
      <w:r>
        <w:rPr>
          <w:sz w:val="20"/>
          <w:szCs w:val="20"/>
        </w:rPr>
        <w:t>____________________________________________________</w:t>
      </w:r>
    </w:p>
    <w:p w:rsidR="009D69EA" w:rsidRDefault="009D69EA" w:rsidP="009D69EA">
      <w:pPr>
        <w:pStyle w:val="Corpodetexto"/>
        <w:spacing w:line="360" w:lineRule="auto"/>
        <w:rPr>
          <w:sz w:val="20"/>
          <w:szCs w:val="20"/>
        </w:rPr>
      </w:pPr>
      <w:proofErr w:type="gramStart"/>
      <w:r w:rsidRPr="00433A31">
        <w:rPr>
          <w:sz w:val="20"/>
          <w:szCs w:val="20"/>
        </w:rPr>
        <w:t>e-mail</w:t>
      </w:r>
      <w:proofErr w:type="gramEnd"/>
      <w:r>
        <w:rPr>
          <w:sz w:val="20"/>
          <w:szCs w:val="20"/>
        </w:rPr>
        <w:t>: ________________________________________________________</w:t>
      </w:r>
    </w:p>
    <w:p w:rsidR="009D69EA" w:rsidRPr="00F85FF7" w:rsidRDefault="009D69EA" w:rsidP="009D69EA">
      <w:pPr>
        <w:pStyle w:val="Corpodetexto"/>
        <w:spacing w:line="276" w:lineRule="auto"/>
        <w:rPr>
          <w:sz w:val="20"/>
          <w:szCs w:val="20"/>
        </w:rPr>
      </w:pPr>
    </w:p>
    <w:tbl>
      <w:tblPr>
        <w:tblW w:w="9020" w:type="dxa"/>
        <w:tblInd w:w="55" w:type="dxa"/>
        <w:tblCellMar>
          <w:left w:w="70" w:type="dxa"/>
          <w:right w:w="70" w:type="dxa"/>
        </w:tblCellMar>
        <w:tblLook w:val="04A0" w:firstRow="1" w:lastRow="0" w:firstColumn="1" w:lastColumn="0" w:noHBand="0" w:noVBand="1"/>
      </w:tblPr>
      <w:tblGrid>
        <w:gridCol w:w="640"/>
        <w:gridCol w:w="6920"/>
        <w:gridCol w:w="1460"/>
      </w:tblGrid>
      <w:tr w:rsidR="009D69EA" w:rsidRPr="00E27F08" w:rsidTr="00B1535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9EA" w:rsidRPr="00E27F08" w:rsidRDefault="009D69EA" w:rsidP="00B1535F">
            <w:pPr>
              <w:widowControl/>
              <w:autoSpaceDE/>
              <w:autoSpaceDN/>
              <w:jc w:val="center"/>
              <w:rPr>
                <w:rFonts w:eastAsia="Times New Roman"/>
                <w:b/>
                <w:bCs/>
                <w:color w:val="000000"/>
                <w:sz w:val="20"/>
                <w:szCs w:val="20"/>
                <w:lang w:val="pt-BR" w:eastAsia="pt-BR"/>
              </w:rPr>
            </w:pPr>
            <w:r w:rsidRPr="00E27F08">
              <w:rPr>
                <w:rFonts w:eastAsia="Times New Roman"/>
                <w:b/>
                <w:bCs/>
                <w:color w:val="000000"/>
                <w:sz w:val="20"/>
                <w:szCs w:val="20"/>
                <w:lang w:val="pt-BR" w:eastAsia="pt-BR"/>
              </w:rPr>
              <w:t>ITEM</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9EA" w:rsidRPr="004C7BEF" w:rsidRDefault="009D69EA" w:rsidP="00B1535F">
            <w:pPr>
              <w:widowControl/>
              <w:autoSpaceDE/>
              <w:autoSpaceDN/>
              <w:jc w:val="center"/>
              <w:rPr>
                <w:rFonts w:eastAsia="Times New Roman"/>
                <w:b/>
                <w:bCs/>
                <w:color w:val="000000"/>
                <w:sz w:val="20"/>
                <w:szCs w:val="20"/>
                <w:highlight w:val="yellow"/>
                <w:lang w:val="pt-BR" w:eastAsia="pt-BR"/>
              </w:rPr>
            </w:pPr>
            <w:r w:rsidRPr="00CE2847">
              <w:rPr>
                <w:rFonts w:eastAsia="Times New Roman"/>
                <w:b/>
                <w:bCs/>
                <w:color w:val="000000"/>
                <w:sz w:val="20"/>
                <w:szCs w:val="20"/>
                <w:lang w:val="pt-BR" w:eastAsia="pt-BR"/>
              </w:rPr>
              <w:t>DESCRIÇÃO DO ITINERÁRIO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EA" w:rsidRPr="00E27F08" w:rsidRDefault="009D69EA" w:rsidP="00B1535F">
            <w:pPr>
              <w:widowControl/>
              <w:autoSpaceDE/>
              <w:autoSpaceDN/>
              <w:jc w:val="center"/>
              <w:rPr>
                <w:rFonts w:eastAsia="Times New Roman"/>
                <w:b/>
                <w:bCs/>
                <w:color w:val="000000"/>
                <w:sz w:val="20"/>
                <w:szCs w:val="20"/>
                <w:lang w:val="pt-BR" w:eastAsia="pt-BR"/>
              </w:rPr>
            </w:pPr>
            <w:r w:rsidRPr="00E27F08">
              <w:rPr>
                <w:rFonts w:eastAsia="Times New Roman"/>
                <w:b/>
                <w:bCs/>
                <w:color w:val="000000"/>
                <w:sz w:val="20"/>
                <w:szCs w:val="20"/>
                <w:lang w:val="pt-BR" w:eastAsia="pt-BR"/>
              </w:rPr>
              <w:t>R$ p/ KM</w:t>
            </w:r>
          </w:p>
        </w:tc>
      </w:tr>
      <w:tr w:rsidR="009D69EA" w:rsidRPr="00E27F08" w:rsidTr="00B1535F">
        <w:trPr>
          <w:trHeight w:val="2550"/>
        </w:trPr>
        <w:tc>
          <w:tcPr>
            <w:tcW w:w="640" w:type="dxa"/>
            <w:tcBorders>
              <w:top w:val="single" w:sz="4" w:space="0" w:color="auto"/>
              <w:left w:val="single" w:sz="4" w:space="0" w:color="auto"/>
              <w:bottom w:val="single" w:sz="4" w:space="0" w:color="auto"/>
              <w:right w:val="single" w:sz="4" w:space="0" w:color="auto"/>
            </w:tcBorders>
            <w:vAlign w:val="center"/>
            <w:hideMark/>
          </w:tcPr>
          <w:p w:rsidR="009D69EA" w:rsidRPr="00E27F08" w:rsidRDefault="009D69EA" w:rsidP="00B1535F">
            <w:pPr>
              <w:widowControl/>
              <w:autoSpaceDE/>
              <w:autoSpaceDN/>
              <w:rPr>
                <w:rFonts w:ascii="Calibri" w:eastAsia="Times New Roman" w:hAnsi="Calibri" w:cs="Calibri"/>
                <w:color w:val="000000"/>
                <w:sz w:val="20"/>
                <w:szCs w:val="20"/>
                <w:lang w:val="pt-BR" w:eastAsia="pt-BR"/>
              </w:rPr>
            </w:pPr>
          </w:p>
        </w:tc>
        <w:tc>
          <w:tcPr>
            <w:tcW w:w="6920" w:type="dxa"/>
            <w:tcBorders>
              <w:top w:val="single" w:sz="4" w:space="0" w:color="auto"/>
              <w:left w:val="nil"/>
              <w:bottom w:val="single" w:sz="4" w:space="0" w:color="auto"/>
              <w:right w:val="single" w:sz="4" w:space="0" w:color="auto"/>
            </w:tcBorders>
            <w:shd w:val="clear" w:color="auto" w:fill="auto"/>
            <w:vAlign w:val="center"/>
            <w:hideMark/>
          </w:tcPr>
          <w:p w:rsidR="009D69EA" w:rsidRPr="00AF07F4" w:rsidRDefault="009D69EA" w:rsidP="00B1535F">
            <w:pPr>
              <w:jc w:val="both"/>
              <w:rPr>
                <w:rFonts w:eastAsia="Arial Unicode MS"/>
                <w:b/>
                <w:color w:val="000000"/>
                <w:sz w:val="20"/>
                <w:szCs w:val="20"/>
              </w:rPr>
            </w:pPr>
            <w:r w:rsidRPr="00AF07F4">
              <w:rPr>
                <w:rFonts w:eastAsia="Arial Unicode MS"/>
                <w:b/>
                <w:color w:val="000000"/>
                <w:sz w:val="20"/>
                <w:szCs w:val="20"/>
              </w:rPr>
              <w:t xml:space="preserve">Roteiro </w:t>
            </w:r>
            <w:r w:rsidRPr="00AF07F4">
              <w:rPr>
                <w:rFonts w:eastAsia="Arial Unicode MS"/>
                <w:b/>
                <w:sz w:val="20"/>
                <w:szCs w:val="20"/>
              </w:rPr>
              <w:t>Linha Salete/Lajeado Seco/Linha Salete/Linha São João/Sede</w:t>
            </w:r>
            <w:r>
              <w:rPr>
                <w:rFonts w:eastAsia="Arial Unicode MS"/>
                <w:b/>
                <w:color w:val="000000"/>
                <w:sz w:val="20"/>
                <w:szCs w:val="20"/>
              </w:rPr>
              <w:t xml:space="preserve"> – </w:t>
            </w:r>
            <w:r w:rsidRPr="000D190F">
              <w:rPr>
                <w:rFonts w:eastAsia="Arial Unicode MS"/>
                <w:b/>
                <w:color w:val="000000"/>
                <w:sz w:val="20"/>
                <w:szCs w:val="20"/>
              </w:rPr>
              <w:t xml:space="preserve">Veículo </w:t>
            </w:r>
            <w:r>
              <w:rPr>
                <w:rFonts w:eastAsia="Arial Unicode MS"/>
                <w:b/>
                <w:color w:val="000000"/>
                <w:sz w:val="20"/>
                <w:szCs w:val="20"/>
              </w:rPr>
              <w:t>mínimo 35 lugares</w:t>
            </w:r>
          </w:p>
          <w:p w:rsidR="009D69EA" w:rsidRPr="004534D1" w:rsidRDefault="009D69EA" w:rsidP="00B1535F">
            <w:pPr>
              <w:jc w:val="both"/>
              <w:rPr>
                <w:rFonts w:eastAsia="Arial Unicode MS"/>
                <w:color w:val="000000"/>
                <w:sz w:val="20"/>
                <w:szCs w:val="20"/>
              </w:rPr>
            </w:pPr>
            <w:r w:rsidRPr="00AF07F4">
              <w:rPr>
                <w:rFonts w:eastAsia="Arial Unicode MS"/>
                <w:sz w:val="20"/>
                <w:szCs w:val="20"/>
              </w:rPr>
              <w:t>Saída da propriedade de Jairo Scota e prossegue pela geral Linha São João/Lagoas e desce o Lajeado Seco</w:t>
            </w:r>
            <w:proofErr w:type="gramStart"/>
            <w:r w:rsidRPr="00AF07F4">
              <w:rPr>
                <w:rFonts w:eastAsia="Arial Unicode MS"/>
                <w:sz w:val="20"/>
                <w:szCs w:val="20"/>
              </w:rPr>
              <w:t xml:space="preserve">  </w:t>
            </w:r>
            <w:proofErr w:type="gramEnd"/>
            <w:r w:rsidRPr="00AF07F4">
              <w:rPr>
                <w:rFonts w:eastAsia="Arial Unicode MS"/>
                <w:sz w:val="20"/>
                <w:szCs w:val="20"/>
              </w:rPr>
              <w:t>e vai até o Bruni retorna e vai até o Dorivaldo Hiegni e retorna para a estrada geral do Lajeado Seco e sobe até a geral de Linha São João/Lagoas e prossegue pela Linha Salete e na capela de Linha Salete sobe a Linha São João indo até a Escola Municipal de Ensino Fundamental Menino Jesus, de Linha São João e retorna e vem pela Linha Sete e Linha dos Puntel, prosseguindo até a estrada que vem de Linha Salete e prosseguindo até a sede, passando na Escola Estadual de Ensino Médio Catarina Bridi, após prossegue e passa pela Escola Municipal de Educação Infantil Pingo de Gente e vai até a COHAB segue até a Escola Municipal de Ensino Fundamental Luiz Augusto Colombelli, de Linha Seis. Ao meio dia retorna pelo trajeto inverso. Totalizando 64 km (sessenta e quatro quilômetros) de ida e volta.</w:t>
            </w:r>
          </w:p>
          <w:p w:rsidR="009D69EA" w:rsidRPr="004C7BEF" w:rsidRDefault="009D69EA" w:rsidP="00B1535F">
            <w:pPr>
              <w:widowControl/>
              <w:autoSpaceDE/>
              <w:autoSpaceDN/>
              <w:jc w:val="both"/>
              <w:rPr>
                <w:rFonts w:eastAsia="Times New Roman"/>
                <w:color w:val="000000"/>
                <w:sz w:val="20"/>
                <w:szCs w:val="20"/>
                <w:highlight w:val="yellow"/>
                <w:lang w:val="pt-BR" w:eastAsia="pt-BR"/>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9D69EA" w:rsidRPr="00E27F08" w:rsidRDefault="009D69EA" w:rsidP="00B1535F">
            <w:pPr>
              <w:widowControl/>
              <w:autoSpaceDE/>
              <w:autoSpaceDN/>
              <w:rPr>
                <w:rFonts w:ascii="Calibri" w:eastAsia="Times New Roman" w:hAnsi="Calibri" w:cs="Calibri"/>
                <w:color w:val="000000"/>
                <w:sz w:val="20"/>
                <w:szCs w:val="20"/>
                <w:lang w:val="pt-BR" w:eastAsia="pt-BR"/>
              </w:rPr>
            </w:pPr>
          </w:p>
        </w:tc>
      </w:tr>
      <w:tr w:rsidR="009D69EA" w:rsidRPr="00E27F08" w:rsidTr="00B1535F">
        <w:trPr>
          <w:trHeight w:val="300"/>
        </w:trPr>
        <w:tc>
          <w:tcPr>
            <w:tcW w:w="640" w:type="dxa"/>
            <w:tcBorders>
              <w:top w:val="nil"/>
              <w:left w:val="nil"/>
              <w:bottom w:val="nil"/>
              <w:right w:val="nil"/>
            </w:tcBorders>
            <w:shd w:val="clear" w:color="auto" w:fill="auto"/>
            <w:noWrap/>
            <w:vAlign w:val="center"/>
            <w:hideMark/>
          </w:tcPr>
          <w:p w:rsidR="009D69EA" w:rsidRPr="00E27F08" w:rsidRDefault="009D69EA" w:rsidP="00B1535F">
            <w:pPr>
              <w:widowControl/>
              <w:autoSpaceDE/>
              <w:autoSpaceDN/>
              <w:jc w:val="center"/>
              <w:rPr>
                <w:rFonts w:ascii="Calibri" w:eastAsia="Times New Roman" w:hAnsi="Calibri" w:cs="Calibri"/>
                <w:color w:val="000000"/>
                <w:sz w:val="20"/>
                <w:szCs w:val="20"/>
                <w:lang w:val="pt-BR" w:eastAsia="pt-BR"/>
              </w:rPr>
            </w:pPr>
          </w:p>
        </w:tc>
        <w:tc>
          <w:tcPr>
            <w:tcW w:w="6920" w:type="dxa"/>
            <w:tcBorders>
              <w:top w:val="nil"/>
              <w:left w:val="nil"/>
              <w:bottom w:val="nil"/>
              <w:right w:val="nil"/>
            </w:tcBorders>
            <w:shd w:val="clear" w:color="auto" w:fill="auto"/>
            <w:vAlign w:val="center"/>
            <w:hideMark/>
          </w:tcPr>
          <w:p w:rsidR="009D69EA" w:rsidRPr="004C7BEF" w:rsidRDefault="009D69EA" w:rsidP="00B1535F">
            <w:pPr>
              <w:widowControl/>
              <w:autoSpaceDE/>
              <w:autoSpaceDN/>
              <w:jc w:val="both"/>
              <w:rPr>
                <w:rFonts w:eastAsia="Times New Roman"/>
                <w:color w:val="000000"/>
                <w:sz w:val="20"/>
                <w:szCs w:val="20"/>
                <w:highlight w:val="yellow"/>
                <w:lang w:val="pt-BR" w:eastAsia="pt-BR"/>
              </w:rPr>
            </w:pPr>
          </w:p>
        </w:tc>
        <w:tc>
          <w:tcPr>
            <w:tcW w:w="1460" w:type="dxa"/>
            <w:tcBorders>
              <w:top w:val="nil"/>
              <w:left w:val="nil"/>
              <w:bottom w:val="nil"/>
              <w:right w:val="nil"/>
            </w:tcBorders>
            <w:shd w:val="clear" w:color="auto" w:fill="auto"/>
            <w:noWrap/>
            <w:vAlign w:val="bottom"/>
            <w:hideMark/>
          </w:tcPr>
          <w:p w:rsidR="009D69EA" w:rsidRPr="00E27F08" w:rsidRDefault="009D69EA" w:rsidP="00B1535F">
            <w:pPr>
              <w:widowControl/>
              <w:autoSpaceDE/>
              <w:autoSpaceDN/>
              <w:rPr>
                <w:rFonts w:ascii="Calibri" w:eastAsia="Times New Roman" w:hAnsi="Calibri" w:cs="Calibri"/>
                <w:color w:val="000000"/>
                <w:sz w:val="20"/>
                <w:szCs w:val="20"/>
                <w:lang w:val="pt-BR" w:eastAsia="pt-BR"/>
              </w:rPr>
            </w:pPr>
          </w:p>
        </w:tc>
      </w:tr>
    </w:tbl>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r>
        <w:rPr>
          <w:b/>
          <w:sz w:val="20"/>
          <w:szCs w:val="20"/>
        </w:rPr>
        <w:t>Local e data: ________________________________________________</w:t>
      </w: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r>
        <w:rPr>
          <w:b/>
          <w:sz w:val="20"/>
          <w:szCs w:val="20"/>
        </w:rPr>
        <w:t xml:space="preserve">                                                                                                           ______________________________</w:t>
      </w:r>
    </w:p>
    <w:p w:rsidR="009D69EA" w:rsidRDefault="009D69EA" w:rsidP="009D69EA">
      <w:pPr>
        <w:tabs>
          <w:tab w:val="left" w:pos="9639"/>
        </w:tabs>
        <w:ind w:right="89"/>
        <w:rPr>
          <w:b/>
          <w:sz w:val="20"/>
          <w:szCs w:val="20"/>
        </w:rPr>
      </w:pPr>
      <w:r>
        <w:rPr>
          <w:b/>
          <w:sz w:val="20"/>
          <w:szCs w:val="20"/>
        </w:rPr>
        <w:t xml:space="preserve">                                                                                                                         Carimbo/Assinatura</w:t>
      </w: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p>
    <w:p w:rsidR="009D69EA" w:rsidRDefault="009D69EA" w:rsidP="009D69EA">
      <w:pPr>
        <w:tabs>
          <w:tab w:val="left" w:pos="9639"/>
        </w:tabs>
        <w:ind w:right="89"/>
        <w:rPr>
          <w:b/>
          <w:sz w:val="20"/>
          <w:szCs w:val="20"/>
        </w:rPr>
      </w:pPr>
    </w:p>
    <w:p w:rsidR="009D69EA" w:rsidRPr="00AA44CE" w:rsidRDefault="009D69EA" w:rsidP="009D69EA">
      <w:pPr>
        <w:tabs>
          <w:tab w:val="left" w:pos="9639"/>
        </w:tabs>
        <w:ind w:right="89"/>
        <w:rPr>
          <w:b/>
          <w:sz w:val="24"/>
          <w:szCs w:val="24"/>
        </w:rPr>
      </w:pPr>
      <w:r w:rsidRPr="00AA44CE">
        <w:rPr>
          <w:b/>
          <w:sz w:val="24"/>
          <w:szCs w:val="24"/>
        </w:rPr>
        <w:t>OBS.: Necessária a Planilha de composição de custos, juntamente com a Proposta na assinatura do contrato.</w:t>
      </w:r>
    </w:p>
    <w:p w:rsidR="009D69EA" w:rsidRPr="003713FD" w:rsidRDefault="009D69EA" w:rsidP="009D69EA">
      <w:pPr>
        <w:tabs>
          <w:tab w:val="left" w:pos="3645"/>
        </w:tabs>
        <w:spacing w:before="92"/>
        <w:ind w:right="313"/>
        <w:rPr>
          <w:b/>
          <w:sz w:val="20"/>
          <w:szCs w:val="20"/>
        </w:rPr>
      </w:pPr>
    </w:p>
    <w:p w:rsidR="009D69EA" w:rsidRPr="00FA31C6" w:rsidRDefault="009D69EA" w:rsidP="009D69EA">
      <w:pPr>
        <w:jc w:val="center"/>
        <w:rPr>
          <w:sz w:val="20"/>
          <w:szCs w:val="20"/>
        </w:rPr>
      </w:pPr>
    </w:p>
    <w:p w:rsidR="009D69EA" w:rsidRDefault="009D69EA" w:rsidP="009D69EA"/>
    <w:p w:rsidR="00250281" w:rsidRDefault="00250281"/>
    <w:sectPr w:rsidR="00250281" w:rsidSect="00B1535F">
      <w:headerReference w:type="default" r:id="rId16"/>
      <w:footerReference w:type="default" r:id="rId17"/>
      <w:pgSz w:w="11910" w:h="16850"/>
      <w:pgMar w:top="2280" w:right="760" w:bottom="680" w:left="1276" w:header="349"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A0" w:rsidRDefault="00AE62A0">
      <w:r>
        <w:separator/>
      </w:r>
    </w:p>
  </w:endnote>
  <w:endnote w:type="continuationSeparator" w:id="0">
    <w:p w:rsidR="00AE62A0" w:rsidRDefault="00A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Rodap"/>
      <w:spacing w:line="276" w:lineRule="auto"/>
      <w:rPr>
        <w:i/>
        <w:sz w:val="20"/>
        <w:szCs w:val="20"/>
      </w:rPr>
    </w:pPr>
    <w:r w:rsidRPr="001A7F3D">
      <w:rPr>
        <w:i/>
        <w:sz w:val="20"/>
        <w:szCs w:val="20"/>
      </w:rPr>
      <w:t>R</w:t>
    </w:r>
    <w:r>
      <w:rPr>
        <w:i/>
        <w:sz w:val="20"/>
        <w:szCs w:val="20"/>
      </w:rPr>
      <w:t>ua Júlio Bridi, 523 -</w:t>
    </w:r>
    <w:r w:rsidRPr="001A7F3D">
      <w:rPr>
        <w:i/>
        <w:sz w:val="20"/>
        <w:szCs w:val="20"/>
      </w:rPr>
      <w:t xml:space="preserve"> CNPJ: 92.000.231/0001-</w:t>
    </w:r>
    <w:proofErr w:type="gramStart"/>
    <w:r w:rsidRPr="001A7F3D">
      <w:rPr>
        <w:i/>
        <w:sz w:val="20"/>
        <w:szCs w:val="20"/>
      </w:rPr>
      <w:t>13</w:t>
    </w:r>
    <w:proofErr w:type="gramEnd"/>
  </w:p>
  <w:p w:rsidR="000F4A53" w:rsidRPr="001A7F3D" w:rsidRDefault="000F4A53" w:rsidP="00B1535F">
    <w:pPr>
      <w:pStyle w:val="Rodap"/>
      <w:spacing w:line="276" w:lineRule="auto"/>
      <w:rPr>
        <w:i/>
        <w:sz w:val="20"/>
        <w:szCs w:val="20"/>
      </w:rPr>
    </w:pPr>
    <w:r w:rsidRPr="001A7F3D">
      <w:rPr>
        <w:i/>
        <w:sz w:val="20"/>
        <w:szCs w:val="20"/>
      </w:rPr>
      <w:t>Fone PABX</w:t>
    </w:r>
    <w:r>
      <w:rPr>
        <w:i/>
        <w:sz w:val="20"/>
        <w:szCs w:val="20"/>
      </w:rPr>
      <w:t>: (51) 3744-1112 -</w:t>
    </w:r>
    <w:r w:rsidRPr="001A7F3D">
      <w:rPr>
        <w:i/>
        <w:sz w:val="20"/>
        <w:szCs w:val="20"/>
      </w:rPr>
      <w:t xml:space="preserve"> Fax: 3744-1005</w:t>
    </w:r>
  </w:p>
  <w:p w:rsidR="000F4A53" w:rsidRPr="001A7F3D" w:rsidRDefault="000F4A53" w:rsidP="00B1535F">
    <w:pPr>
      <w:pStyle w:val="Rodap"/>
      <w:spacing w:line="276" w:lineRule="auto"/>
      <w:rPr>
        <w:i/>
        <w:sz w:val="20"/>
        <w:szCs w:val="20"/>
      </w:rPr>
    </w:pPr>
    <w:r w:rsidRPr="001A7F3D">
      <w:rPr>
        <w:i/>
        <w:sz w:val="20"/>
        <w:szCs w:val="20"/>
      </w:rPr>
      <w:t xml:space="preserve">CEP: 96.925-000 </w:t>
    </w:r>
    <w:r>
      <w:rPr>
        <w:i/>
        <w:sz w:val="20"/>
        <w:szCs w:val="20"/>
      </w:rPr>
      <w:t>-</w:t>
    </w:r>
    <w:r w:rsidRPr="001A7F3D">
      <w:rPr>
        <w:i/>
        <w:sz w:val="20"/>
        <w:szCs w:val="20"/>
      </w:rPr>
      <w:t xml:space="preserve"> Ibarama - RS</w:t>
    </w:r>
  </w:p>
  <w:p w:rsidR="000F4A53" w:rsidRDefault="000F4A53">
    <w:pPr>
      <w:pStyle w:val="Rodap"/>
    </w:pPr>
  </w:p>
  <w:p w:rsidR="000F4A53" w:rsidRDefault="000F4A53">
    <w:pPr>
      <w:pStyle w:val="Corpodetexto"/>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Rodap"/>
      <w:spacing w:line="276" w:lineRule="auto"/>
      <w:rPr>
        <w:i/>
        <w:sz w:val="20"/>
        <w:szCs w:val="20"/>
      </w:rPr>
    </w:pPr>
    <w:r w:rsidRPr="001A7F3D">
      <w:rPr>
        <w:i/>
        <w:sz w:val="20"/>
        <w:szCs w:val="20"/>
      </w:rPr>
      <w:t>R</w:t>
    </w:r>
    <w:r>
      <w:rPr>
        <w:i/>
        <w:sz w:val="20"/>
        <w:szCs w:val="20"/>
      </w:rPr>
      <w:t>ua Júlio Bridi, 523 -</w:t>
    </w:r>
    <w:r w:rsidRPr="001A7F3D">
      <w:rPr>
        <w:i/>
        <w:sz w:val="20"/>
        <w:szCs w:val="20"/>
      </w:rPr>
      <w:t xml:space="preserve"> CNPJ: 92.000.231/0001-</w:t>
    </w:r>
    <w:proofErr w:type="gramStart"/>
    <w:r w:rsidRPr="001A7F3D">
      <w:rPr>
        <w:i/>
        <w:sz w:val="20"/>
        <w:szCs w:val="20"/>
      </w:rPr>
      <w:t>13</w:t>
    </w:r>
    <w:proofErr w:type="gramEnd"/>
  </w:p>
  <w:p w:rsidR="000F4A53" w:rsidRPr="001A7F3D" w:rsidRDefault="000F4A53" w:rsidP="00B1535F">
    <w:pPr>
      <w:pStyle w:val="Rodap"/>
      <w:spacing w:line="276" w:lineRule="auto"/>
      <w:rPr>
        <w:i/>
        <w:sz w:val="20"/>
        <w:szCs w:val="20"/>
      </w:rPr>
    </w:pPr>
    <w:r w:rsidRPr="001A7F3D">
      <w:rPr>
        <w:i/>
        <w:sz w:val="20"/>
        <w:szCs w:val="20"/>
      </w:rPr>
      <w:t>Fone PABX</w:t>
    </w:r>
    <w:r>
      <w:rPr>
        <w:i/>
        <w:sz w:val="20"/>
        <w:szCs w:val="20"/>
      </w:rPr>
      <w:t>: (51) 3744-1112 -</w:t>
    </w:r>
    <w:r w:rsidRPr="001A7F3D">
      <w:rPr>
        <w:i/>
        <w:sz w:val="20"/>
        <w:szCs w:val="20"/>
      </w:rPr>
      <w:t xml:space="preserve"> Fax: 3744-1005</w:t>
    </w:r>
  </w:p>
  <w:p w:rsidR="000F4A53" w:rsidRPr="001A7F3D" w:rsidRDefault="000F4A53" w:rsidP="00B1535F">
    <w:pPr>
      <w:pStyle w:val="Rodap"/>
      <w:spacing w:line="276" w:lineRule="auto"/>
      <w:rPr>
        <w:i/>
        <w:sz w:val="20"/>
        <w:szCs w:val="20"/>
      </w:rPr>
    </w:pPr>
    <w:r w:rsidRPr="001A7F3D">
      <w:rPr>
        <w:i/>
        <w:sz w:val="20"/>
        <w:szCs w:val="20"/>
      </w:rPr>
      <w:t xml:space="preserve">CEP: 96.925-000 </w:t>
    </w:r>
    <w:r>
      <w:rPr>
        <w:i/>
        <w:sz w:val="20"/>
        <w:szCs w:val="20"/>
      </w:rPr>
      <w:t>-</w:t>
    </w:r>
    <w:r w:rsidRPr="001A7F3D">
      <w:rPr>
        <w:i/>
        <w:sz w:val="20"/>
        <w:szCs w:val="20"/>
      </w:rPr>
      <w:t xml:space="preserve"> Ibarama - RS</w:t>
    </w:r>
  </w:p>
  <w:p w:rsidR="000F4A53" w:rsidRDefault="000F4A53">
    <w:pPr>
      <w:pStyle w:val="Corpodetexto"/>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Rodap"/>
      <w:spacing w:line="276" w:lineRule="auto"/>
      <w:rPr>
        <w:i/>
        <w:sz w:val="20"/>
        <w:szCs w:val="20"/>
      </w:rPr>
    </w:pPr>
    <w:r w:rsidRPr="001A7F3D">
      <w:rPr>
        <w:i/>
        <w:sz w:val="20"/>
        <w:szCs w:val="20"/>
      </w:rPr>
      <w:t>R</w:t>
    </w:r>
    <w:r>
      <w:rPr>
        <w:i/>
        <w:sz w:val="20"/>
        <w:szCs w:val="20"/>
      </w:rPr>
      <w:t>ua Júlio Bridi, 523 -</w:t>
    </w:r>
    <w:r w:rsidRPr="001A7F3D">
      <w:rPr>
        <w:i/>
        <w:sz w:val="20"/>
        <w:szCs w:val="20"/>
      </w:rPr>
      <w:t xml:space="preserve"> CNPJ: 92.000.231/0001-</w:t>
    </w:r>
    <w:proofErr w:type="gramStart"/>
    <w:r w:rsidRPr="001A7F3D">
      <w:rPr>
        <w:i/>
        <w:sz w:val="20"/>
        <w:szCs w:val="20"/>
      </w:rPr>
      <w:t>13</w:t>
    </w:r>
    <w:proofErr w:type="gramEnd"/>
  </w:p>
  <w:p w:rsidR="000F4A53" w:rsidRPr="001A7F3D" w:rsidRDefault="000F4A53" w:rsidP="00B1535F">
    <w:pPr>
      <w:pStyle w:val="Rodap"/>
      <w:spacing w:line="276" w:lineRule="auto"/>
      <w:rPr>
        <w:i/>
        <w:sz w:val="20"/>
        <w:szCs w:val="20"/>
      </w:rPr>
    </w:pPr>
    <w:r w:rsidRPr="001A7F3D">
      <w:rPr>
        <w:i/>
        <w:sz w:val="20"/>
        <w:szCs w:val="20"/>
      </w:rPr>
      <w:t>Fone PABX</w:t>
    </w:r>
    <w:r>
      <w:rPr>
        <w:i/>
        <w:sz w:val="20"/>
        <w:szCs w:val="20"/>
      </w:rPr>
      <w:t>: (51) 3744-1112 -</w:t>
    </w:r>
    <w:r w:rsidRPr="001A7F3D">
      <w:rPr>
        <w:i/>
        <w:sz w:val="20"/>
        <w:szCs w:val="20"/>
      </w:rPr>
      <w:t xml:space="preserve"> Fax: 3744-1005</w:t>
    </w:r>
  </w:p>
  <w:p w:rsidR="000F4A53" w:rsidRPr="001A7F3D" w:rsidRDefault="000F4A53" w:rsidP="00B1535F">
    <w:pPr>
      <w:pStyle w:val="Rodap"/>
      <w:spacing w:line="276" w:lineRule="auto"/>
      <w:rPr>
        <w:i/>
        <w:sz w:val="20"/>
        <w:szCs w:val="20"/>
      </w:rPr>
    </w:pPr>
    <w:r w:rsidRPr="001A7F3D">
      <w:rPr>
        <w:i/>
        <w:sz w:val="20"/>
        <w:szCs w:val="20"/>
      </w:rPr>
      <w:t xml:space="preserve">CEP: 96.925-000 </w:t>
    </w:r>
    <w:r>
      <w:rPr>
        <w:i/>
        <w:sz w:val="20"/>
        <w:szCs w:val="20"/>
      </w:rPr>
      <w:t>-</w:t>
    </w:r>
    <w:r w:rsidRPr="001A7F3D">
      <w:rPr>
        <w:i/>
        <w:sz w:val="20"/>
        <w:szCs w:val="20"/>
      </w:rPr>
      <w:t xml:space="preserve"> Ibarama - RS</w:t>
    </w:r>
  </w:p>
  <w:p w:rsidR="000F4A53" w:rsidRDefault="000F4A53">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A0" w:rsidRDefault="00AE62A0">
      <w:r>
        <w:separator/>
      </w:r>
    </w:p>
  </w:footnote>
  <w:footnote w:type="continuationSeparator" w:id="0">
    <w:p w:rsidR="00AE62A0" w:rsidRDefault="00AE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Cabealho"/>
      <w:spacing w:line="276" w:lineRule="auto"/>
      <w:ind w:firstLine="1701"/>
      <w:rPr>
        <w:b/>
        <w:spacing w:val="24"/>
        <w:sz w:val="32"/>
        <w:szCs w:val="32"/>
      </w:rPr>
    </w:pPr>
    <w:r>
      <w:rPr>
        <w:noProof/>
        <w:spacing w:val="24"/>
        <w:sz w:val="28"/>
        <w:szCs w:val="32"/>
        <w:lang w:val="pt-BR" w:eastAsia="pt-BR"/>
      </w:rPr>
      <w:drawing>
        <wp:anchor distT="0" distB="0" distL="114300" distR="114300" simplePos="0" relativeHeight="251656704" behindDoc="1" locked="0" layoutInCell="1" allowOverlap="1" wp14:anchorId="5B9D8204" wp14:editId="4491AB45">
          <wp:simplePos x="0" y="0"/>
          <wp:positionH relativeFrom="column">
            <wp:posOffset>-209550</wp:posOffset>
          </wp:positionH>
          <wp:positionV relativeFrom="paragraph">
            <wp:posOffset>-144780</wp:posOffset>
          </wp:positionV>
          <wp:extent cx="990600" cy="981075"/>
          <wp:effectExtent l="0" t="0" r="0" b="0"/>
          <wp:wrapNone/>
          <wp:docPr id="4" name="Imagem 4"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b/>
        <w:spacing w:val="24"/>
        <w:szCs w:val="32"/>
      </w:rPr>
      <w:t>ESTADO DO RIO GRANDE DO SUL</w:t>
    </w:r>
  </w:p>
  <w:p w:rsidR="000F4A53" w:rsidRPr="001A7F3D" w:rsidRDefault="000F4A53" w:rsidP="00B1535F">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0F4A53" w:rsidRPr="001A7F3D" w:rsidRDefault="000F4A53" w:rsidP="00B1535F">
    <w:pPr>
      <w:pStyle w:val="Cabealho"/>
      <w:spacing w:line="276" w:lineRule="auto"/>
      <w:ind w:firstLine="1701"/>
      <w:rPr>
        <w:i/>
        <w:spacing w:val="24"/>
        <w:szCs w:val="32"/>
      </w:rPr>
    </w:pPr>
    <w:r>
      <w:rPr>
        <w:i/>
        <w:spacing w:val="24"/>
        <w:szCs w:val="32"/>
      </w:rPr>
      <w:t>“Centro Administrativo Gerva</w:t>
    </w:r>
    <w:r w:rsidRPr="001A7F3D">
      <w:rPr>
        <w:i/>
        <w:spacing w:val="24"/>
        <w:szCs w:val="32"/>
      </w:rPr>
      <w:t>sio Dal Ri”</w:t>
    </w:r>
  </w:p>
  <w:p w:rsidR="000F4A53" w:rsidRDefault="000F4A53">
    <w:pPr>
      <w:pStyle w:val="Corpodetexto"/>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Cabealho"/>
      <w:spacing w:line="276" w:lineRule="auto"/>
      <w:ind w:firstLine="1701"/>
      <w:rPr>
        <w:b/>
        <w:spacing w:val="24"/>
        <w:sz w:val="32"/>
        <w:szCs w:val="32"/>
      </w:rPr>
    </w:pPr>
    <w:r>
      <w:rPr>
        <w:noProof/>
        <w:spacing w:val="24"/>
        <w:sz w:val="28"/>
        <w:szCs w:val="32"/>
        <w:lang w:val="pt-BR" w:eastAsia="pt-BR"/>
      </w:rPr>
      <w:drawing>
        <wp:anchor distT="0" distB="0" distL="114300" distR="114300" simplePos="0" relativeHeight="251658752" behindDoc="1" locked="0" layoutInCell="1" allowOverlap="1" wp14:anchorId="7B516A34" wp14:editId="7D644932">
          <wp:simplePos x="0" y="0"/>
          <wp:positionH relativeFrom="column">
            <wp:posOffset>-209550</wp:posOffset>
          </wp:positionH>
          <wp:positionV relativeFrom="paragraph">
            <wp:posOffset>-144780</wp:posOffset>
          </wp:positionV>
          <wp:extent cx="990600" cy="981075"/>
          <wp:effectExtent l="0" t="0" r="0" b="0"/>
          <wp:wrapNone/>
          <wp:docPr id="10" name="Imagem 10"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b/>
        <w:spacing w:val="24"/>
        <w:szCs w:val="32"/>
      </w:rPr>
      <w:t>ESTADO DO RIO GRANDE DO SUL</w:t>
    </w:r>
  </w:p>
  <w:p w:rsidR="000F4A53" w:rsidRPr="001A7F3D" w:rsidRDefault="000F4A53" w:rsidP="00B1535F">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0F4A53" w:rsidRPr="001A7F3D" w:rsidRDefault="000F4A53" w:rsidP="00B1535F">
    <w:pPr>
      <w:pStyle w:val="Cabealho"/>
      <w:spacing w:line="276" w:lineRule="auto"/>
      <w:ind w:firstLine="1701"/>
      <w:rPr>
        <w:i/>
        <w:spacing w:val="24"/>
        <w:szCs w:val="32"/>
      </w:rPr>
    </w:pPr>
    <w:r>
      <w:rPr>
        <w:i/>
        <w:spacing w:val="24"/>
        <w:szCs w:val="32"/>
      </w:rPr>
      <w:t>“Centro Administrativo Gerva</w:t>
    </w:r>
    <w:r w:rsidRPr="001A7F3D">
      <w:rPr>
        <w:i/>
        <w:spacing w:val="24"/>
        <w:szCs w:val="32"/>
      </w:rPr>
      <w:t>sio Dal Ri”</w:t>
    </w:r>
  </w:p>
  <w:p w:rsidR="000F4A53" w:rsidRDefault="000F4A53">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53" w:rsidRPr="001A7F3D" w:rsidRDefault="000F4A53" w:rsidP="00B1535F">
    <w:pPr>
      <w:pStyle w:val="Cabealho"/>
      <w:spacing w:line="276" w:lineRule="auto"/>
      <w:ind w:firstLine="1701"/>
      <w:rPr>
        <w:b/>
        <w:spacing w:val="24"/>
        <w:sz w:val="32"/>
        <w:szCs w:val="32"/>
      </w:rPr>
    </w:pPr>
    <w:r>
      <w:rPr>
        <w:noProof/>
        <w:spacing w:val="24"/>
        <w:sz w:val="28"/>
        <w:szCs w:val="32"/>
        <w:lang w:val="pt-BR" w:eastAsia="pt-BR"/>
      </w:rPr>
      <w:drawing>
        <wp:anchor distT="0" distB="0" distL="114300" distR="114300" simplePos="0" relativeHeight="251657728" behindDoc="1" locked="0" layoutInCell="1" allowOverlap="1" wp14:anchorId="2AAD8E11" wp14:editId="5F2FE4C9">
          <wp:simplePos x="0" y="0"/>
          <wp:positionH relativeFrom="column">
            <wp:posOffset>-209550</wp:posOffset>
          </wp:positionH>
          <wp:positionV relativeFrom="paragraph">
            <wp:posOffset>-144780</wp:posOffset>
          </wp:positionV>
          <wp:extent cx="990600" cy="981075"/>
          <wp:effectExtent l="0" t="0" r="0" b="0"/>
          <wp:wrapNone/>
          <wp:docPr id="13" name="Imagem 13"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b/>
        <w:spacing w:val="24"/>
        <w:szCs w:val="32"/>
      </w:rPr>
      <w:t>ESTADO DO RIO GRANDE DO SUL</w:t>
    </w:r>
  </w:p>
  <w:p w:rsidR="000F4A53" w:rsidRPr="001A7F3D" w:rsidRDefault="000F4A53" w:rsidP="00B1535F">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0F4A53" w:rsidRPr="001A7F3D" w:rsidRDefault="000F4A53" w:rsidP="00B1535F">
    <w:pPr>
      <w:pStyle w:val="Cabealho"/>
      <w:spacing w:line="276" w:lineRule="auto"/>
      <w:ind w:firstLine="1701"/>
      <w:rPr>
        <w:i/>
        <w:spacing w:val="24"/>
        <w:szCs w:val="32"/>
      </w:rPr>
    </w:pPr>
    <w:r>
      <w:rPr>
        <w:i/>
        <w:spacing w:val="24"/>
        <w:szCs w:val="32"/>
      </w:rPr>
      <w:t>“Centro Administrativo Gerva</w:t>
    </w:r>
    <w:r w:rsidRPr="001A7F3D">
      <w:rPr>
        <w:i/>
        <w:spacing w:val="24"/>
        <w:szCs w:val="32"/>
      </w:rPr>
      <w:t>sio Dal Ri”</w:t>
    </w:r>
  </w:p>
  <w:p w:rsidR="000F4A53" w:rsidRDefault="000F4A53">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7F73"/>
    <w:multiLevelType w:val="hybridMultilevel"/>
    <w:tmpl w:val="7730EDEC"/>
    <w:lvl w:ilvl="0" w:tplc="1158DDB6">
      <w:start w:val="1"/>
      <w:numFmt w:val="lowerLetter"/>
      <w:lvlText w:val="%1)"/>
      <w:lvlJc w:val="left"/>
      <w:pPr>
        <w:ind w:left="138" w:hanging="312"/>
        <w:jc w:val="left"/>
      </w:pPr>
      <w:rPr>
        <w:rFonts w:ascii="Arial" w:eastAsia="Arial" w:hAnsi="Arial" w:cs="Arial" w:hint="default"/>
        <w:b/>
        <w:bCs/>
        <w:w w:val="100"/>
        <w:sz w:val="24"/>
        <w:szCs w:val="24"/>
        <w:lang w:val="pt-PT" w:eastAsia="en-US" w:bidi="ar-SA"/>
      </w:rPr>
    </w:lvl>
    <w:lvl w:ilvl="1" w:tplc="2F02C1D8">
      <w:numFmt w:val="bullet"/>
      <w:lvlText w:val="•"/>
      <w:lvlJc w:val="left"/>
      <w:pPr>
        <w:ind w:left="1112" w:hanging="312"/>
      </w:pPr>
      <w:rPr>
        <w:rFonts w:hint="default"/>
        <w:lang w:val="pt-PT" w:eastAsia="en-US" w:bidi="ar-SA"/>
      </w:rPr>
    </w:lvl>
    <w:lvl w:ilvl="2" w:tplc="01CA02BA">
      <w:numFmt w:val="bullet"/>
      <w:lvlText w:val="•"/>
      <w:lvlJc w:val="left"/>
      <w:pPr>
        <w:ind w:left="2084" w:hanging="312"/>
      </w:pPr>
      <w:rPr>
        <w:rFonts w:hint="default"/>
        <w:lang w:val="pt-PT" w:eastAsia="en-US" w:bidi="ar-SA"/>
      </w:rPr>
    </w:lvl>
    <w:lvl w:ilvl="3" w:tplc="0A909902">
      <w:numFmt w:val="bullet"/>
      <w:lvlText w:val="•"/>
      <w:lvlJc w:val="left"/>
      <w:pPr>
        <w:ind w:left="3056" w:hanging="312"/>
      </w:pPr>
      <w:rPr>
        <w:rFonts w:hint="default"/>
        <w:lang w:val="pt-PT" w:eastAsia="en-US" w:bidi="ar-SA"/>
      </w:rPr>
    </w:lvl>
    <w:lvl w:ilvl="4" w:tplc="89200486">
      <w:numFmt w:val="bullet"/>
      <w:lvlText w:val="•"/>
      <w:lvlJc w:val="left"/>
      <w:pPr>
        <w:ind w:left="4028" w:hanging="312"/>
      </w:pPr>
      <w:rPr>
        <w:rFonts w:hint="default"/>
        <w:lang w:val="pt-PT" w:eastAsia="en-US" w:bidi="ar-SA"/>
      </w:rPr>
    </w:lvl>
    <w:lvl w:ilvl="5" w:tplc="F91C5DFA">
      <w:numFmt w:val="bullet"/>
      <w:lvlText w:val="•"/>
      <w:lvlJc w:val="left"/>
      <w:pPr>
        <w:ind w:left="5000" w:hanging="312"/>
      </w:pPr>
      <w:rPr>
        <w:rFonts w:hint="default"/>
        <w:lang w:val="pt-PT" w:eastAsia="en-US" w:bidi="ar-SA"/>
      </w:rPr>
    </w:lvl>
    <w:lvl w:ilvl="6" w:tplc="C75A768C">
      <w:numFmt w:val="bullet"/>
      <w:lvlText w:val="•"/>
      <w:lvlJc w:val="left"/>
      <w:pPr>
        <w:ind w:left="5972" w:hanging="312"/>
      </w:pPr>
      <w:rPr>
        <w:rFonts w:hint="default"/>
        <w:lang w:val="pt-PT" w:eastAsia="en-US" w:bidi="ar-SA"/>
      </w:rPr>
    </w:lvl>
    <w:lvl w:ilvl="7" w:tplc="4FF6033A">
      <w:numFmt w:val="bullet"/>
      <w:lvlText w:val="•"/>
      <w:lvlJc w:val="left"/>
      <w:pPr>
        <w:ind w:left="6945" w:hanging="312"/>
      </w:pPr>
      <w:rPr>
        <w:rFonts w:hint="default"/>
        <w:lang w:val="pt-PT" w:eastAsia="en-US" w:bidi="ar-SA"/>
      </w:rPr>
    </w:lvl>
    <w:lvl w:ilvl="8" w:tplc="35069216">
      <w:numFmt w:val="bullet"/>
      <w:lvlText w:val="•"/>
      <w:lvlJc w:val="left"/>
      <w:pPr>
        <w:ind w:left="7917" w:hanging="312"/>
      </w:pPr>
      <w:rPr>
        <w:rFonts w:hint="default"/>
        <w:lang w:val="pt-PT" w:eastAsia="en-US" w:bidi="ar-SA"/>
      </w:rPr>
    </w:lvl>
  </w:abstractNum>
  <w:abstractNum w:abstractNumId="1">
    <w:nsid w:val="07F313FF"/>
    <w:multiLevelType w:val="hybridMultilevel"/>
    <w:tmpl w:val="7C10D1E8"/>
    <w:lvl w:ilvl="0" w:tplc="FE22E6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C52EC2"/>
    <w:multiLevelType w:val="hybridMultilevel"/>
    <w:tmpl w:val="18A0F0B0"/>
    <w:lvl w:ilvl="0" w:tplc="5A20EF74">
      <w:start w:val="1"/>
      <w:numFmt w:val="decimal"/>
      <w:lvlText w:val="%1"/>
      <w:lvlJc w:val="left"/>
      <w:pPr>
        <w:ind w:left="392" w:hanging="166"/>
      </w:pPr>
      <w:rPr>
        <w:rFonts w:ascii="Arial" w:eastAsia="Arial" w:hAnsi="Arial" w:cs="Arial" w:hint="default"/>
        <w:w w:val="99"/>
        <w:sz w:val="20"/>
        <w:szCs w:val="20"/>
        <w:lang w:val="pt-PT" w:eastAsia="pt-PT" w:bidi="pt-PT"/>
      </w:rPr>
    </w:lvl>
    <w:lvl w:ilvl="1" w:tplc="D6DEA890">
      <w:numFmt w:val="bullet"/>
      <w:lvlText w:val="•"/>
      <w:lvlJc w:val="left"/>
      <w:pPr>
        <w:ind w:left="1490" w:hanging="166"/>
      </w:pPr>
      <w:rPr>
        <w:rFonts w:hint="default"/>
        <w:lang w:val="pt-PT" w:eastAsia="pt-PT" w:bidi="pt-PT"/>
      </w:rPr>
    </w:lvl>
    <w:lvl w:ilvl="2" w:tplc="185A986E">
      <w:numFmt w:val="bullet"/>
      <w:lvlText w:val="•"/>
      <w:lvlJc w:val="left"/>
      <w:pPr>
        <w:ind w:left="2581" w:hanging="166"/>
      </w:pPr>
      <w:rPr>
        <w:rFonts w:hint="default"/>
        <w:lang w:val="pt-PT" w:eastAsia="pt-PT" w:bidi="pt-PT"/>
      </w:rPr>
    </w:lvl>
    <w:lvl w:ilvl="3" w:tplc="34F4D234">
      <w:numFmt w:val="bullet"/>
      <w:lvlText w:val="•"/>
      <w:lvlJc w:val="left"/>
      <w:pPr>
        <w:ind w:left="3671" w:hanging="166"/>
      </w:pPr>
      <w:rPr>
        <w:rFonts w:hint="default"/>
        <w:lang w:val="pt-PT" w:eastAsia="pt-PT" w:bidi="pt-PT"/>
      </w:rPr>
    </w:lvl>
    <w:lvl w:ilvl="4" w:tplc="C4801F04">
      <w:numFmt w:val="bullet"/>
      <w:lvlText w:val="•"/>
      <w:lvlJc w:val="left"/>
      <w:pPr>
        <w:ind w:left="4762" w:hanging="166"/>
      </w:pPr>
      <w:rPr>
        <w:rFonts w:hint="default"/>
        <w:lang w:val="pt-PT" w:eastAsia="pt-PT" w:bidi="pt-PT"/>
      </w:rPr>
    </w:lvl>
    <w:lvl w:ilvl="5" w:tplc="20ACA9B0">
      <w:numFmt w:val="bullet"/>
      <w:lvlText w:val="•"/>
      <w:lvlJc w:val="left"/>
      <w:pPr>
        <w:ind w:left="5853" w:hanging="166"/>
      </w:pPr>
      <w:rPr>
        <w:rFonts w:hint="default"/>
        <w:lang w:val="pt-PT" w:eastAsia="pt-PT" w:bidi="pt-PT"/>
      </w:rPr>
    </w:lvl>
    <w:lvl w:ilvl="6" w:tplc="56AEA876">
      <w:numFmt w:val="bullet"/>
      <w:lvlText w:val="•"/>
      <w:lvlJc w:val="left"/>
      <w:pPr>
        <w:ind w:left="6943" w:hanging="166"/>
      </w:pPr>
      <w:rPr>
        <w:rFonts w:hint="default"/>
        <w:lang w:val="pt-PT" w:eastAsia="pt-PT" w:bidi="pt-PT"/>
      </w:rPr>
    </w:lvl>
    <w:lvl w:ilvl="7" w:tplc="5B984D9C">
      <w:numFmt w:val="bullet"/>
      <w:lvlText w:val="•"/>
      <w:lvlJc w:val="left"/>
      <w:pPr>
        <w:ind w:left="8034" w:hanging="166"/>
      </w:pPr>
      <w:rPr>
        <w:rFonts w:hint="default"/>
        <w:lang w:val="pt-PT" w:eastAsia="pt-PT" w:bidi="pt-PT"/>
      </w:rPr>
    </w:lvl>
    <w:lvl w:ilvl="8" w:tplc="F38832F6">
      <w:numFmt w:val="bullet"/>
      <w:lvlText w:val="•"/>
      <w:lvlJc w:val="left"/>
      <w:pPr>
        <w:ind w:left="9125" w:hanging="166"/>
      </w:pPr>
      <w:rPr>
        <w:rFonts w:hint="default"/>
        <w:lang w:val="pt-PT" w:eastAsia="pt-PT" w:bidi="pt-PT"/>
      </w:rPr>
    </w:lvl>
  </w:abstractNum>
  <w:abstractNum w:abstractNumId="3">
    <w:nsid w:val="26C810F4"/>
    <w:multiLevelType w:val="multilevel"/>
    <w:tmpl w:val="F4BC6914"/>
    <w:lvl w:ilvl="0">
      <w:start w:val="1"/>
      <w:numFmt w:val="decimal"/>
      <w:lvlText w:val="%1."/>
      <w:lvlJc w:val="left"/>
      <w:pPr>
        <w:ind w:left="407" w:hanging="269"/>
        <w:jc w:val="left"/>
      </w:pPr>
      <w:rPr>
        <w:rFonts w:ascii="Arial" w:eastAsia="Arial" w:hAnsi="Arial" w:cs="Arial" w:hint="default"/>
        <w:b/>
        <w:bCs/>
        <w:spacing w:val="-3"/>
        <w:w w:val="100"/>
        <w:sz w:val="24"/>
        <w:szCs w:val="24"/>
        <w:lang w:val="pt-PT" w:eastAsia="en-US" w:bidi="ar-SA"/>
      </w:rPr>
    </w:lvl>
    <w:lvl w:ilvl="1">
      <w:start w:val="1"/>
      <w:numFmt w:val="decimal"/>
      <w:lvlText w:val="%1.%2"/>
      <w:lvlJc w:val="left"/>
      <w:pPr>
        <w:ind w:left="138" w:hanging="408"/>
        <w:jc w:val="left"/>
      </w:pPr>
      <w:rPr>
        <w:rFonts w:ascii="Arial" w:eastAsia="Arial" w:hAnsi="Arial" w:cs="Arial" w:hint="default"/>
        <w:b/>
        <w:bCs/>
        <w:w w:val="100"/>
        <w:sz w:val="20"/>
        <w:szCs w:val="20"/>
        <w:lang w:val="pt-PT" w:eastAsia="en-US" w:bidi="ar-SA"/>
      </w:rPr>
    </w:lvl>
    <w:lvl w:ilvl="2">
      <w:numFmt w:val="bullet"/>
      <w:lvlText w:val="•"/>
      <w:lvlJc w:val="left"/>
      <w:pPr>
        <w:ind w:left="1451" w:hanging="408"/>
      </w:pPr>
      <w:rPr>
        <w:rFonts w:hint="default"/>
        <w:lang w:val="pt-PT" w:eastAsia="en-US" w:bidi="ar-SA"/>
      </w:rPr>
    </w:lvl>
    <w:lvl w:ilvl="3">
      <w:numFmt w:val="bullet"/>
      <w:lvlText w:val="•"/>
      <w:lvlJc w:val="left"/>
      <w:pPr>
        <w:ind w:left="2502" w:hanging="408"/>
      </w:pPr>
      <w:rPr>
        <w:rFonts w:hint="default"/>
        <w:lang w:val="pt-PT" w:eastAsia="en-US" w:bidi="ar-SA"/>
      </w:rPr>
    </w:lvl>
    <w:lvl w:ilvl="4">
      <w:numFmt w:val="bullet"/>
      <w:lvlText w:val="•"/>
      <w:lvlJc w:val="left"/>
      <w:pPr>
        <w:ind w:left="3553" w:hanging="408"/>
      </w:pPr>
      <w:rPr>
        <w:rFonts w:hint="default"/>
        <w:lang w:val="pt-PT" w:eastAsia="en-US" w:bidi="ar-SA"/>
      </w:rPr>
    </w:lvl>
    <w:lvl w:ilvl="5">
      <w:numFmt w:val="bullet"/>
      <w:lvlText w:val="•"/>
      <w:lvlJc w:val="left"/>
      <w:pPr>
        <w:ind w:left="4605" w:hanging="408"/>
      </w:pPr>
      <w:rPr>
        <w:rFonts w:hint="default"/>
        <w:lang w:val="pt-PT" w:eastAsia="en-US" w:bidi="ar-SA"/>
      </w:rPr>
    </w:lvl>
    <w:lvl w:ilvl="6">
      <w:numFmt w:val="bullet"/>
      <w:lvlText w:val="•"/>
      <w:lvlJc w:val="left"/>
      <w:pPr>
        <w:ind w:left="5656" w:hanging="408"/>
      </w:pPr>
      <w:rPr>
        <w:rFonts w:hint="default"/>
        <w:lang w:val="pt-PT" w:eastAsia="en-US" w:bidi="ar-SA"/>
      </w:rPr>
    </w:lvl>
    <w:lvl w:ilvl="7">
      <w:numFmt w:val="bullet"/>
      <w:lvlText w:val="•"/>
      <w:lvlJc w:val="left"/>
      <w:pPr>
        <w:ind w:left="6707" w:hanging="408"/>
      </w:pPr>
      <w:rPr>
        <w:rFonts w:hint="default"/>
        <w:lang w:val="pt-PT" w:eastAsia="en-US" w:bidi="ar-SA"/>
      </w:rPr>
    </w:lvl>
    <w:lvl w:ilvl="8">
      <w:numFmt w:val="bullet"/>
      <w:lvlText w:val="•"/>
      <w:lvlJc w:val="left"/>
      <w:pPr>
        <w:ind w:left="7759" w:hanging="408"/>
      </w:pPr>
      <w:rPr>
        <w:rFonts w:hint="default"/>
        <w:lang w:val="pt-PT" w:eastAsia="en-US" w:bidi="ar-SA"/>
      </w:rPr>
    </w:lvl>
  </w:abstractNum>
  <w:abstractNum w:abstractNumId="4">
    <w:nsid w:val="29387BC5"/>
    <w:multiLevelType w:val="hybridMultilevel"/>
    <w:tmpl w:val="0EDEC05C"/>
    <w:lvl w:ilvl="0" w:tplc="FC82B25A">
      <w:start w:val="1"/>
      <w:numFmt w:val="lowerLetter"/>
      <w:lvlText w:val="%1)"/>
      <w:lvlJc w:val="left"/>
      <w:pPr>
        <w:ind w:left="1818" w:hanging="548"/>
        <w:jc w:val="left"/>
      </w:pPr>
      <w:rPr>
        <w:rFonts w:ascii="Arial" w:eastAsia="Arial" w:hAnsi="Arial" w:cs="Arial" w:hint="default"/>
        <w:spacing w:val="-4"/>
        <w:w w:val="100"/>
        <w:sz w:val="24"/>
        <w:szCs w:val="24"/>
        <w:lang w:val="pt-PT" w:eastAsia="en-US" w:bidi="ar-SA"/>
      </w:rPr>
    </w:lvl>
    <w:lvl w:ilvl="1" w:tplc="A86CDEB8">
      <w:numFmt w:val="bullet"/>
      <w:lvlText w:val="•"/>
      <w:lvlJc w:val="left"/>
      <w:pPr>
        <w:ind w:left="2624" w:hanging="548"/>
      </w:pPr>
      <w:rPr>
        <w:rFonts w:hint="default"/>
        <w:lang w:val="pt-PT" w:eastAsia="en-US" w:bidi="ar-SA"/>
      </w:rPr>
    </w:lvl>
    <w:lvl w:ilvl="2" w:tplc="C9463230">
      <w:numFmt w:val="bullet"/>
      <w:lvlText w:val="•"/>
      <w:lvlJc w:val="left"/>
      <w:pPr>
        <w:ind w:left="3428" w:hanging="548"/>
      </w:pPr>
      <w:rPr>
        <w:rFonts w:hint="default"/>
        <w:lang w:val="pt-PT" w:eastAsia="en-US" w:bidi="ar-SA"/>
      </w:rPr>
    </w:lvl>
    <w:lvl w:ilvl="3" w:tplc="B1A49872">
      <w:numFmt w:val="bullet"/>
      <w:lvlText w:val="•"/>
      <w:lvlJc w:val="left"/>
      <w:pPr>
        <w:ind w:left="4232" w:hanging="548"/>
      </w:pPr>
      <w:rPr>
        <w:rFonts w:hint="default"/>
        <w:lang w:val="pt-PT" w:eastAsia="en-US" w:bidi="ar-SA"/>
      </w:rPr>
    </w:lvl>
    <w:lvl w:ilvl="4" w:tplc="DFDEF10E">
      <w:numFmt w:val="bullet"/>
      <w:lvlText w:val="•"/>
      <w:lvlJc w:val="left"/>
      <w:pPr>
        <w:ind w:left="5036" w:hanging="548"/>
      </w:pPr>
      <w:rPr>
        <w:rFonts w:hint="default"/>
        <w:lang w:val="pt-PT" w:eastAsia="en-US" w:bidi="ar-SA"/>
      </w:rPr>
    </w:lvl>
    <w:lvl w:ilvl="5" w:tplc="47D8974C">
      <w:numFmt w:val="bullet"/>
      <w:lvlText w:val="•"/>
      <w:lvlJc w:val="left"/>
      <w:pPr>
        <w:ind w:left="5840" w:hanging="548"/>
      </w:pPr>
      <w:rPr>
        <w:rFonts w:hint="default"/>
        <w:lang w:val="pt-PT" w:eastAsia="en-US" w:bidi="ar-SA"/>
      </w:rPr>
    </w:lvl>
    <w:lvl w:ilvl="6" w:tplc="CC78C984">
      <w:numFmt w:val="bullet"/>
      <w:lvlText w:val="•"/>
      <w:lvlJc w:val="left"/>
      <w:pPr>
        <w:ind w:left="6644" w:hanging="548"/>
      </w:pPr>
      <w:rPr>
        <w:rFonts w:hint="default"/>
        <w:lang w:val="pt-PT" w:eastAsia="en-US" w:bidi="ar-SA"/>
      </w:rPr>
    </w:lvl>
    <w:lvl w:ilvl="7" w:tplc="44087180">
      <w:numFmt w:val="bullet"/>
      <w:lvlText w:val="•"/>
      <w:lvlJc w:val="left"/>
      <w:pPr>
        <w:ind w:left="7449" w:hanging="548"/>
      </w:pPr>
      <w:rPr>
        <w:rFonts w:hint="default"/>
        <w:lang w:val="pt-PT" w:eastAsia="en-US" w:bidi="ar-SA"/>
      </w:rPr>
    </w:lvl>
    <w:lvl w:ilvl="8" w:tplc="96BC37B6">
      <w:numFmt w:val="bullet"/>
      <w:lvlText w:val="•"/>
      <w:lvlJc w:val="left"/>
      <w:pPr>
        <w:ind w:left="8253" w:hanging="548"/>
      </w:pPr>
      <w:rPr>
        <w:rFonts w:hint="default"/>
        <w:lang w:val="pt-PT" w:eastAsia="en-US" w:bidi="ar-SA"/>
      </w:rPr>
    </w:lvl>
  </w:abstractNum>
  <w:abstractNum w:abstractNumId="5">
    <w:nsid w:val="35DB5C00"/>
    <w:multiLevelType w:val="hybridMultilevel"/>
    <w:tmpl w:val="7D327CE6"/>
    <w:lvl w:ilvl="0" w:tplc="D60C0762">
      <w:start w:val="1"/>
      <w:numFmt w:val="lowerLetter"/>
      <w:lvlText w:val="%1)"/>
      <w:lvlJc w:val="left"/>
      <w:pPr>
        <w:tabs>
          <w:tab w:val="num" w:pos="3165"/>
        </w:tabs>
        <w:ind w:left="3165" w:hanging="1725"/>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6">
    <w:nsid w:val="3FE87B58"/>
    <w:multiLevelType w:val="hybridMultilevel"/>
    <w:tmpl w:val="4ECC47FC"/>
    <w:lvl w:ilvl="0" w:tplc="00EE2286">
      <w:start w:val="1"/>
      <w:numFmt w:val="lowerLetter"/>
      <w:lvlText w:val="%1)"/>
      <w:lvlJc w:val="left"/>
      <w:pPr>
        <w:ind w:left="986" w:hanging="281"/>
        <w:jc w:val="left"/>
      </w:pPr>
      <w:rPr>
        <w:rFonts w:ascii="Arial" w:eastAsia="Arial" w:hAnsi="Arial" w:cs="Arial" w:hint="default"/>
        <w:b/>
        <w:bCs/>
        <w:w w:val="100"/>
        <w:sz w:val="24"/>
        <w:szCs w:val="24"/>
        <w:lang w:val="pt-PT" w:eastAsia="en-US" w:bidi="ar-SA"/>
      </w:rPr>
    </w:lvl>
    <w:lvl w:ilvl="1" w:tplc="C9265D64">
      <w:numFmt w:val="bullet"/>
      <w:lvlText w:val="•"/>
      <w:lvlJc w:val="left"/>
      <w:pPr>
        <w:ind w:left="1868" w:hanging="281"/>
      </w:pPr>
      <w:rPr>
        <w:rFonts w:hint="default"/>
        <w:lang w:val="pt-PT" w:eastAsia="en-US" w:bidi="ar-SA"/>
      </w:rPr>
    </w:lvl>
    <w:lvl w:ilvl="2" w:tplc="215871CC">
      <w:numFmt w:val="bullet"/>
      <w:lvlText w:val="•"/>
      <w:lvlJc w:val="left"/>
      <w:pPr>
        <w:ind w:left="2756" w:hanging="281"/>
      </w:pPr>
      <w:rPr>
        <w:rFonts w:hint="default"/>
        <w:lang w:val="pt-PT" w:eastAsia="en-US" w:bidi="ar-SA"/>
      </w:rPr>
    </w:lvl>
    <w:lvl w:ilvl="3" w:tplc="2D880D44">
      <w:numFmt w:val="bullet"/>
      <w:lvlText w:val="•"/>
      <w:lvlJc w:val="left"/>
      <w:pPr>
        <w:ind w:left="3644" w:hanging="281"/>
      </w:pPr>
      <w:rPr>
        <w:rFonts w:hint="default"/>
        <w:lang w:val="pt-PT" w:eastAsia="en-US" w:bidi="ar-SA"/>
      </w:rPr>
    </w:lvl>
    <w:lvl w:ilvl="4" w:tplc="4364A9EA">
      <w:numFmt w:val="bullet"/>
      <w:lvlText w:val="•"/>
      <w:lvlJc w:val="left"/>
      <w:pPr>
        <w:ind w:left="4532" w:hanging="281"/>
      </w:pPr>
      <w:rPr>
        <w:rFonts w:hint="default"/>
        <w:lang w:val="pt-PT" w:eastAsia="en-US" w:bidi="ar-SA"/>
      </w:rPr>
    </w:lvl>
    <w:lvl w:ilvl="5" w:tplc="26BA29F0">
      <w:numFmt w:val="bullet"/>
      <w:lvlText w:val="•"/>
      <w:lvlJc w:val="left"/>
      <w:pPr>
        <w:ind w:left="5420" w:hanging="281"/>
      </w:pPr>
      <w:rPr>
        <w:rFonts w:hint="default"/>
        <w:lang w:val="pt-PT" w:eastAsia="en-US" w:bidi="ar-SA"/>
      </w:rPr>
    </w:lvl>
    <w:lvl w:ilvl="6" w:tplc="582627FA">
      <w:numFmt w:val="bullet"/>
      <w:lvlText w:val="•"/>
      <w:lvlJc w:val="left"/>
      <w:pPr>
        <w:ind w:left="6308" w:hanging="281"/>
      </w:pPr>
      <w:rPr>
        <w:rFonts w:hint="default"/>
        <w:lang w:val="pt-PT" w:eastAsia="en-US" w:bidi="ar-SA"/>
      </w:rPr>
    </w:lvl>
    <w:lvl w:ilvl="7" w:tplc="EC5C0FA0">
      <w:numFmt w:val="bullet"/>
      <w:lvlText w:val="•"/>
      <w:lvlJc w:val="left"/>
      <w:pPr>
        <w:ind w:left="7197" w:hanging="281"/>
      </w:pPr>
      <w:rPr>
        <w:rFonts w:hint="default"/>
        <w:lang w:val="pt-PT" w:eastAsia="en-US" w:bidi="ar-SA"/>
      </w:rPr>
    </w:lvl>
    <w:lvl w:ilvl="8" w:tplc="C14E7DF0">
      <w:numFmt w:val="bullet"/>
      <w:lvlText w:val="•"/>
      <w:lvlJc w:val="left"/>
      <w:pPr>
        <w:ind w:left="8085" w:hanging="281"/>
      </w:pPr>
      <w:rPr>
        <w:rFonts w:hint="default"/>
        <w:lang w:val="pt-PT" w:eastAsia="en-US" w:bidi="ar-SA"/>
      </w:rPr>
    </w:lvl>
  </w:abstractNum>
  <w:abstractNum w:abstractNumId="7">
    <w:nsid w:val="492C59C6"/>
    <w:multiLevelType w:val="hybridMultilevel"/>
    <w:tmpl w:val="66F2C472"/>
    <w:lvl w:ilvl="0" w:tplc="6C1ABA08">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nsid w:val="534F5514"/>
    <w:multiLevelType w:val="multilevel"/>
    <w:tmpl w:val="7DE68606"/>
    <w:lvl w:ilvl="0">
      <w:start w:val="1"/>
      <w:numFmt w:val="decimal"/>
      <w:lvlText w:val="%1"/>
      <w:lvlJc w:val="left"/>
      <w:pPr>
        <w:ind w:left="1977" w:hanging="420"/>
        <w:jc w:val="left"/>
      </w:pPr>
      <w:rPr>
        <w:rFonts w:hint="default"/>
        <w:lang w:val="pt-PT" w:eastAsia="en-US" w:bidi="ar-SA"/>
      </w:rPr>
    </w:lvl>
    <w:lvl w:ilvl="1">
      <w:start w:val="2"/>
      <w:numFmt w:val="decimal"/>
      <w:lvlText w:val="%1.%2"/>
      <w:lvlJc w:val="left"/>
      <w:pPr>
        <w:ind w:left="1977" w:hanging="420"/>
        <w:jc w:val="left"/>
      </w:pPr>
      <w:rPr>
        <w:rFonts w:ascii="Arial" w:eastAsia="Arial" w:hAnsi="Arial" w:cs="Arial" w:hint="default"/>
        <w:b/>
        <w:bCs/>
        <w:spacing w:val="0"/>
        <w:w w:val="100"/>
        <w:sz w:val="20"/>
        <w:szCs w:val="20"/>
        <w:lang w:val="pt-PT" w:eastAsia="en-US" w:bidi="ar-SA"/>
      </w:rPr>
    </w:lvl>
    <w:lvl w:ilvl="2">
      <w:numFmt w:val="bullet"/>
      <w:lvlText w:val="•"/>
      <w:lvlJc w:val="left"/>
      <w:pPr>
        <w:ind w:left="3556" w:hanging="420"/>
      </w:pPr>
      <w:rPr>
        <w:rFonts w:hint="default"/>
        <w:lang w:val="pt-PT" w:eastAsia="en-US" w:bidi="ar-SA"/>
      </w:rPr>
    </w:lvl>
    <w:lvl w:ilvl="3">
      <w:numFmt w:val="bullet"/>
      <w:lvlText w:val="•"/>
      <w:lvlJc w:val="left"/>
      <w:pPr>
        <w:ind w:left="4344" w:hanging="420"/>
      </w:pPr>
      <w:rPr>
        <w:rFonts w:hint="default"/>
        <w:lang w:val="pt-PT" w:eastAsia="en-US" w:bidi="ar-SA"/>
      </w:rPr>
    </w:lvl>
    <w:lvl w:ilvl="4">
      <w:numFmt w:val="bullet"/>
      <w:lvlText w:val="•"/>
      <w:lvlJc w:val="left"/>
      <w:pPr>
        <w:ind w:left="5132" w:hanging="420"/>
      </w:pPr>
      <w:rPr>
        <w:rFonts w:hint="default"/>
        <w:lang w:val="pt-PT" w:eastAsia="en-US" w:bidi="ar-SA"/>
      </w:rPr>
    </w:lvl>
    <w:lvl w:ilvl="5">
      <w:numFmt w:val="bullet"/>
      <w:lvlText w:val="•"/>
      <w:lvlJc w:val="left"/>
      <w:pPr>
        <w:ind w:left="5920" w:hanging="420"/>
      </w:pPr>
      <w:rPr>
        <w:rFonts w:hint="default"/>
        <w:lang w:val="pt-PT" w:eastAsia="en-US" w:bidi="ar-SA"/>
      </w:rPr>
    </w:lvl>
    <w:lvl w:ilvl="6">
      <w:numFmt w:val="bullet"/>
      <w:lvlText w:val="•"/>
      <w:lvlJc w:val="left"/>
      <w:pPr>
        <w:ind w:left="6708" w:hanging="420"/>
      </w:pPr>
      <w:rPr>
        <w:rFonts w:hint="default"/>
        <w:lang w:val="pt-PT" w:eastAsia="en-US" w:bidi="ar-SA"/>
      </w:rPr>
    </w:lvl>
    <w:lvl w:ilvl="7">
      <w:numFmt w:val="bullet"/>
      <w:lvlText w:val="•"/>
      <w:lvlJc w:val="left"/>
      <w:pPr>
        <w:ind w:left="7497" w:hanging="420"/>
      </w:pPr>
      <w:rPr>
        <w:rFonts w:hint="default"/>
        <w:lang w:val="pt-PT" w:eastAsia="en-US" w:bidi="ar-SA"/>
      </w:rPr>
    </w:lvl>
    <w:lvl w:ilvl="8">
      <w:numFmt w:val="bullet"/>
      <w:lvlText w:val="•"/>
      <w:lvlJc w:val="left"/>
      <w:pPr>
        <w:ind w:left="8285" w:hanging="420"/>
      </w:pPr>
      <w:rPr>
        <w:rFonts w:hint="default"/>
        <w:lang w:val="pt-PT" w:eastAsia="en-US" w:bidi="ar-SA"/>
      </w:rPr>
    </w:lvl>
  </w:abstractNum>
  <w:abstractNum w:abstractNumId="9">
    <w:nsid w:val="67271865"/>
    <w:multiLevelType w:val="hybridMultilevel"/>
    <w:tmpl w:val="1A3016E0"/>
    <w:lvl w:ilvl="0" w:tplc="E808214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0">
    <w:nsid w:val="6AAA4486"/>
    <w:multiLevelType w:val="multilevel"/>
    <w:tmpl w:val="F41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5A42D4"/>
    <w:multiLevelType w:val="hybridMultilevel"/>
    <w:tmpl w:val="150A69F4"/>
    <w:lvl w:ilvl="0" w:tplc="0D143E1C">
      <w:numFmt w:val="bullet"/>
      <w:lvlText w:val="•"/>
      <w:lvlJc w:val="left"/>
      <w:pPr>
        <w:ind w:left="1059" w:hanging="126"/>
      </w:pPr>
      <w:rPr>
        <w:rFonts w:ascii="Arial" w:eastAsia="Arial" w:hAnsi="Arial" w:cs="Arial" w:hint="default"/>
        <w:w w:val="99"/>
        <w:sz w:val="20"/>
        <w:szCs w:val="20"/>
        <w:lang w:val="pt-PT" w:eastAsia="pt-PT" w:bidi="pt-PT"/>
      </w:rPr>
    </w:lvl>
    <w:lvl w:ilvl="1" w:tplc="013836EC">
      <w:numFmt w:val="bullet"/>
      <w:lvlText w:val="•"/>
      <w:lvlJc w:val="left"/>
      <w:pPr>
        <w:ind w:left="2084" w:hanging="126"/>
      </w:pPr>
      <w:rPr>
        <w:rFonts w:hint="default"/>
        <w:lang w:val="pt-PT" w:eastAsia="pt-PT" w:bidi="pt-PT"/>
      </w:rPr>
    </w:lvl>
    <w:lvl w:ilvl="2" w:tplc="636A2F1C">
      <w:numFmt w:val="bullet"/>
      <w:lvlText w:val="•"/>
      <w:lvlJc w:val="left"/>
      <w:pPr>
        <w:ind w:left="3109" w:hanging="126"/>
      </w:pPr>
      <w:rPr>
        <w:rFonts w:hint="default"/>
        <w:lang w:val="pt-PT" w:eastAsia="pt-PT" w:bidi="pt-PT"/>
      </w:rPr>
    </w:lvl>
    <w:lvl w:ilvl="3" w:tplc="A426D57A">
      <w:numFmt w:val="bullet"/>
      <w:lvlText w:val="•"/>
      <w:lvlJc w:val="left"/>
      <w:pPr>
        <w:ind w:left="4133" w:hanging="126"/>
      </w:pPr>
      <w:rPr>
        <w:rFonts w:hint="default"/>
        <w:lang w:val="pt-PT" w:eastAsia="pt-PT" w:bidi="pt-PT"/>
      </w:rPr>
    </w:lvl>
    <w:lvl w:ilvl="4" w:tplc="65E45DCC">
      <w:numFmt w:val="bullet"/>
      <w:lvlText w:val="•"/>
      <w:lvlJc w:val="left"/>
      <w:pPr>
        <w:ind w:left="5158" w:hanging="126"/>
      </w:pPr>
      <w:rPr>
        <w:rFonts w:hint="default"/>
        <w:lang w:val="pt-PT" w:eastAsia="pt-PT" w:bidi="pt-PT"/>
      </w:rPr>
    </w:lvl>
    <w:lvl w:ilvl="5" w:tplc="B3B6DEFA">
      <w:numFmt w:val="bullet"/>
      <w:lvlText w:val="•"/>
      <w:lvlJc w:val="left"/>
      <w:pPr>
        <w:ind w:left="6183" w:hanging="126"/>
      </w:pPr>
      <w:rPr>
        <w:rFonts w:hint="default"/>
        <w:lang w:val="pt-PT" w:eastAsia="pt-PT" w:bidi="pt-PT"/>
      </w:rPr>
    </w:lvl>
    <w:lvl w:ilvl="6" w:tplc="D3ACFBEC">
      <w:numFmt w:val="bullet"/>
      <w:lvlText w:val="•"/>
      <w:lvlJc w:val="left"/>
      <w:pPr>
        <w:ind w:left="7207" w:hanging="126"/>
      </w:pPr>
      <w:rPr>
        <w:rFonts w:hint="default"/>
        <w:lang w:val="pt-PT" w:eastAsia="pt-PT" w:bidi="pt-PT"/>
      </w:rPr>
    </w:lvl>
    <w:lvl w:ilvl="7" w:tplc="170EEE66">
      <w:numFmt w:val="bullet"/>
      <w:lvlText w:val="•"/>
      <w:lvlJc w:val="left"/>
      <w:pPr>
        <w:ind w:left="8232" w:hanging="126"/>
      </w:pPr>
      <w:rPr>
        <w:rFonts w:hint="default"/>
        <w:lang w:val="pt-PT" w:eastAsia="pt-PT" w:bidi="pt-PT"/>
      </w:rPr>
    </w:lvl>
    <w:lvl w:ilvl="8" w:tplc="6644BA18">
      <w:numFmt w:val="bullet"/>
      <w:lvlText w:val="•"/>
      <w:lvlJc w:val="left"/>
      <w:pPr>
        <w:ind w:left="9257" w:hanging="126"/>
      </w:pPr>
      <w:rPr>
        <w:rFonts w:hint="default"/>
        <w:lang w:val="pt-PT" w:eastAsia="pt-PT" w:bidi="pt-PT"/>
      </w:rPr>
    </w:lvl>
  </w:abstractNum>
  <w:abstractNum w:abstractNumId="12">
    <w:nsid w:val="75190714"/>
    <w:multiLevelType w:val="multilevel"/>
    <w:tmpl w:val="CD3E3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0D63D6"/>
    <w:multiLevelType w:val="multilevel"/>
    <w:tmpl w:val="AEEABF18"/>
    <w:lvl w:ilvl="0">
      <w:start w:val="1"/>
      <w:numFmt w:val="decimal"/>
      <w:lvlText w:val="%1."/>
      <w:lvlJc w:val="left"/>
      <w:pPr>
        <w:ind w:left="411" w:hanging="269"/>
        <w:jc w:val="left"/>
      </w:pPr>
      <w:rPr>
        <w:rFonts w:ascii="Arial" w:eastAsia="Arial" w:hAnsi="Arial" w:cs="Arial" w:hint="default"/>
        <w:b/>
        <w:bCs/>
        <w:w w:val="100"/>
        <w:sz w:val="20"/>
        <w:szCs w:val="20"/>
        <w:lang w:val="pt-PT" w:eastAsia="en-US" w:bidi="ar-SA"/>
      </w:rPr>
    </w:lvl>
    <w:lvl w:ilvl="1">
      <w:start w:val="1"/>
      <w:numFmt w:val="decimal"/>
      <w:lvlText w:val="%1.%2"/>
      <w:lvlJc w:val="left"/>
      <w:pPr>
        <w:ind w:left="875" w:hanging="449"/>
        <w:jc w:val="left"/>
      </w:pPr>
      <w:rPr>
        <w:rFonts w:ascii="Arial" w:eastAsia="Arial" w:hAnsi="Arial" w:cs="Arial" w:hint="default"/>
        <w:b/>
        <w:bCs/>
        <w:spacing w:val="-23"/>
        <w:w w:val="100"/>
        <w:sz w:val="20"/>
        <w:szCs w:val="20"/>
        <w:lang w:val="pt-PT" w:eastAsia="en-US" w:bidi="ar-SA"/>
      </w:rPr>
    </w:lvl>
    <w:lvl w:ilvl="2">
      <w:start w:val="1"/>
      <w:numFmt w:val="decimal"/>
      <w:lvlText w:val="%1.%2.%3"/>
      <w:lvlJc w:val="left"/>
      <w:pPr>
        <w:ind w:left="138" w:hanging="707"/>
        <w:jc w:val="left"/>
      </w:pPr>
      <w:rPr>
        <w:rFonts w:ascii="Arial" w:eastAsia="Arial" w:hAnsi="Arial" w:cs="Arial" w:hint="default"/>
        <w:b/>
        <w:bCs/>
        <w:spacing w:val="-28"/>
        <w:w w:val="100"/>
        <w:sz w:val="20"/>
        <w:szCs w:val="20"/>
        <w:lang w:val="pt-PT" w:eastAsia="en-US" w:bidi="ar-SA"/>
      </w:rPr>
    </w:lvl>
    <w:lvl w:ilvl="3">
      <w:numFmt w:val="bullet"/>
      <w:lvlText w:val="•"/>
      <w:lvlJc w:val="left"/>
      <w:pPr>
        <w:ind w:left="2100" w:hanging="707"/>
      </w:pPr>
      <w:rPr>
        <w:rFonts w:hint="default"/>
        <w:lang w:val="pt-PT" w:eastAsia="en-US" w:bidi="ar-SA"/>
      </w:rPr>
    </w:lvl>
    <w:lvl w:ilvl="4">
      <w:numFmt w:val="bullet"/>
      <w:lvlText w:val="•"/>
      <w:lvlJc w:val="left"/>
      <w:pPr>
        <w:ind w:left="3006" w:hanging="707"/>
      </w:pPr>
      <w:rPr>
        <w:rFonts w:hint="default"/>
        <w:lang w:val="pt-PT" w:eastAsia="en-US" w:bidi="ar-SA"/>
      </w:rPr>
    </w:lvl>
    <w:lvl w:ilvl="5">
      <w:numFmt w:val="bullet"/>
      <w:lvlText w:val="•"/>
      <w:lvlJc w:val="left"/>
      <w:pPr>
        <w:ind w:left="3912" w:hanging="707"/>
      </w:pPr>
      <w:rPr>
        <w:rFonts w:hint="default"/>
        <w:lang w:val="pt-PT" w:eastAsia="en-US" w:bidi="ar-SA"/>
      </w:rPr>
    </w:lvl>
    <w:lvl w:ilvl="6">
      <w:numFmt w:val="bullet"/>
      <w:lvlText w:val="•"/>
      <w:lvlJc w:val="left"/>
      <w:pPr>
        <w:ind w:left="4818" w:hanging="707"/>
      </w:pPr>
      <w:rPr>
        <w:rFonts w:hint="default"/>
        <w:lang w:val="pt-PT" w:eastAsia="en-US" w:bidi="ar-SA"/>
      </w:rPr>
    </w:lvl>
    <w:lvl w:ilvl="7">
      <w:numFmt w:val="bullet"/>
      <w:lvlText w:val="•"/>
      <w:lvlJc w:val="left"/>
      <w:pPr>
        <w:ind w:left="5724" w:hanging="707"/>
      </w:pPr>
      <w:rPr>
        <w:rFonts w:hint="default"/>
        <w:lang w:val="pt-PT" w:eastAsia="en-US" w:bidi="ar-SA"/>
      </w:rPr>
    </w:lvl>
    <w:lvl w:ilvl="8">
      <w:numFmt w:val="bullet"/>
      <w:lvlText w:val="•"/>
      <w:lvlJc w:val="left"/>
      <w:pPr>
        <w:ind w:left="6630" w:hanging="707"/>
      </w:pPr>
      <w:rPr>
        <w:rFonts w:hint="default"/>
        <w:lang w:val="pt-PT" w:eastAsia="en-US" w:bidi="ar-SA"/>
      </w:rPr>
    </w:lvl>
  </w:abstractNum>
  <w:abstractNum w:abstractNumId="14">
    <w:nsid w:val="7EEB6124"/>
    <w:multiLevelType w:val="multilevel"/>
    <w:tmpl w:val="93EEBD92"/>
    <w:lvl w:ilvl="0">
      <w:start w:val="11"/>
      <w:numFmt w:val="decimal"/>
      <w:lvlText w:val="%1"/>
      <w:lvlJc w:val="left"/>
      <w:pPr>
        <w:ind w:left="540" w:hanging="540"/>
      </w:pPr>
      <w:rPr>
        <w:rFonts w:hint="default"/>
        <w:b/>
      </w:rPr>
    </w:lvl>
    <w:lvl w:ilvl="1">
      <w:start w:val="1"/>
      <w:numFmt w:val="decimal"/>
      <w:lvlText w:val="%1.%2"/>
      <w:lvlJc w:val="left"/>
      <w:pPr>
        <w:ind w:left="1184" w:hanging="540"/>
      </w:pPr>
      <w:rPr>
        <w:rFonts w:hint="default"/>
        <w:b/>
      </w:rPr>
    </w:lvl>
    <w:lvl w:ilvl="2">
      <w:start w:val="2"/>
      <w:numFmt w:val="decimal"/>
      <w:lvlText w:val="%1.%2.%3"/>
      <w:lvlJc w:val="left"/>
      <w:pPr>
        <w:ind w:left="2008" w:hanging="720"/>
      </w:pPr>
      <w:rPr>
        <w:rFonts w:hint="default"/>
        <w:b/>
        <w:sz w:val="20"/>
        <w:szCs w:val="20"/>
      </w:rPr>
    </w:lvl>
    <w:lvl w:ilvl="3">
      <w:start w:val="1"/>
      <w:numFmt w:val="decimal"/>
      <w:lvlText w:val="%1.%2.%3.%4"/>
      <w:lvlJc w:val="left"/>
      <w:pPr>
        <w:ind w:left="2652" w:hanging="720"/>
      </w:pPr>
      <w:rPr>
        <w:rFonts w:hint="default"/>
        <w:b/>
      </w:rPr>
    </w:lvl>
    <w:lvl w:ilvl="4">
      <w:start w:val="1"/>
      <w:numFmt w:val="decimalZero"/>
      <w:lvlText w:val="%1.%2.%3.%4.%5"/>
      <w:lvlJc w:val="left"/>
      <w:pPr>
        <w:ind w:left="3656" w:hanging="1080"/>
      </w:pPr>
      <w:rPr>
        <w:rFonts w:hint="default"/>
        <w:b/>
      </w:rPr>
    </w:lvl>
    <w:lvl w:ilvl="5">
      <w:start w:val="1"/>
      <w:numFmt w:val="decimalZero"/>
      <w:lvlText w:val="%1.%2.%3.%4.%5.%6"/>
      <w:lvlJc w:val="left"/>
      <w:pPr>
        <w:ind w:left="4300" w:hanging="1080"/>
      </w:pPr>
      <w:rPr>
        <w:rFonts w:hint="default"/>
        <w:b/>
      </w:rPr>
    </w:lvl>
    <w:lvl w:ilvl="6">
      <w:start w:val="1"/>
      <w:numFmt w:val="decimalZero"/>
      <w:lvlText w:val="%1.%2.%3.%4.%5.%6.%7"/>
      <w:lvlJc w:val="left"/>
      <w:pPr>
        <w:ind w:left="5304" w:hanging="1440"/>
      </w:pPr>
      <w:rPr>
        <w:rFonts w:hint="default"/>
        <w:b/>
      </w:rPr>
    </w:lvl>
    <w:lvl w:ilvl="7">
      <w:start w:val="1"/>
      <w:numFmt w:val="decimalZero"/>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num w:numId="1">
    <w:abstractNumId w:val="0"/>
  </w:num>
  <w:num w:numId="2">
    <w:abstractNumId w:val="6"/>
  </w:num>
  <w:num w:numId="3">
    <w:abstractNumId w:val="13"/>
  </w:num>
  <w:num w:numId="4">
    <w:abstractNumId w:val="1"/>
  </w:num>
  <w:num w:numId="5">
    <w:abstractNumId w:val="14"/>
  </w:num>
  <w:num w:numId="6">
    <w:abstractNumId w:val="4"/>
  </w:num>
  <w:num w:numId="7">
    <w:abstractNumId w:val="8"/>
  </w:num>
  <w:num w:numId="8">
    <w:abstractNumId w:val="3"/>
  </w:num>
  <w:num w:numId="9">
    <w:abstractNumId w:val="5"/>
  </w:num>
  <w:num w:numId="10">
    <w:abstractNumId w:val="7"/>
  </w:num>
  <w:num w:numId="11">
    <w:abstractNumId w:val="9"/>
  </w:num>
  <w:num w:numId="12">
    <w:abstractNumId w:val="11"/>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EA"/>
    <w:rsid w:val="000544F0"/>
    <w:rsid w:val="000F4A53"/>
    <w:rsid w:val="00250281"/>
    <w:rsid w:val="00722770"/>
    <w:rsid w:val="00785D4C"/>
    <w:rsid w:val="007A2C7B"/>
    <w:rsid w:val="008C0FBC"/>
    <w:rsid w:val="009D69EA"/>
    <w:rsid w:val="00AE62A0"/>
    <w:rsid w:val="00B1535F"/>
    <w:rsid w:val="00E402B3"/>
    <w:rsid w:val="00FB0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9EA"/>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9D69EA"/>
    <w:pPr>
      <w:ind w:left="138"/>
      <w:outlineLvl w:val="0"/>
    </w:pPr>
    <w:rPr>
      <w:b/>
      <w:bCs/>
      <w:sz w:val="24"/>
      <w:szCs w:val="24"/>
    </w:rPr>
  </w:style>
  <w:style w:type="paragraph" w:styleId="Ttulo2">
    <w:name w:val="heading 2"/>
    <w:basedOn w:val="Normal"/>
    <w:next w:val="Normal"/>
    <w:link w:val="Ttulo2Char"/>
    <w:uiPriority w:val="9"/>
    <w:semiHidden/>
    <w:unhideWhenUsed/>
    <w:qFormat/>
    <w:rsid w:val="009D6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69EA"/>
    <w:rPr>
      <w:rFonts w:ascii="Arial" w:eastAsia="Arial" w:hAnsi="Arial" w:cs="Arial"/>
      <w:b/>
      <w:bCs/>
      <w:sz w:val="24"/>
      <w:szCs w:val="24"/>
      <w:lang w:val="pt-PT"/>
    </w:rPr>
  </w:style>
  <w:style w:type="character" w:customStyle="1" w:styleId="Ttulo2Char">
    <w:name w:val="Título 2 Char"/>
    <w:basedOn w:val="Fontepargpadro"/>
    <w:link w:val="Ttulo2"/>
    <w:uiPriority w:val="9"/>
    <w:semiHidden/>
    <w:rsid w:val="009D69EA"/>
    <w:rPr>
      <w:rFonts w:asciiTheme="majorHAnsi" w:eastAsiaTheme="majorEastAsia" w:hAnsiTheme="majorHAnsi" w:cstheme="majorBidi"/>
      <w:b/>
      <w:bCs/>
      <w:color w:val="4F81BD" w:themeColor="accent1"/>
      <w:sz w:val="26"/>
      <w:szCs w:val="26"/>
      <w:lang w:val="pt-PT"/>
    </w:rPr>
  </w:style>
  <w:style w:type="paragraph" w:styleId="Corpodetexto">
    <w:name w:val="Body Text"/>
    <w:basedOn w:val="Normal"/>
    <w:link w:val="CorpodetextoChar"/>
    <w:uiPriority w:val="1"/>
    <w:qFormat/>
    <w:rsid w:val="009D69EA"/>
    <w:pPr>
      <w:ind w:left="138"/>
      <w:jc w:val="both"/>
    </w:pPr>
    <w:rPr>
      <w:sz w:val="24"/>
      <w:szCs w:val="24"/>
    </w:rPr>
  </w:style>
  <w:style w:type="character" w:customStyle="1" w:styleId="CorpodetextoChar">
    <w:name w:val="Corpo de texto Char"/>
    <w:basedOn w:val="Fontepargpadro"/>
    <w:link w:val="Corpodetexto"/>
    <w:uiPriority w:val="1"/>
    <w:rsid w:val="009D69EA"/>
    <w:rPr>
      <w:rFonts w:ascii="Arial" w:eastAsia="Arial" w:hAnsi="Arial" w:cs="Arial"/>
      <w:sz w:val="24"/>
      <w:szCs w:val="24"/>
      <w:lang w:val="pt-PT"/>
    </w:rPr>
  </w:style>
  <w:style w:type="paragraph" w:styleId="PargrafodaLista">
    <w:name w:val="List Paragraph"/>
    <w:basedOn w:val="Normal"/>
    <w:uiPriority w:val="34"/>
    <w:qFormat/>
    <w:rsid w:val="009D69EA"/>
    <w:pPr>
      <w:ind w:left="138" w:firstLine="1418"/>
      <w:jc w:val="both"/>
    </w:pPr>
  </w:style>
  <w:style w:type="paragraph" w:styleId="Cabealho">
    <w:name w:val="header"/>
    <w:basedOn w:val="Normal"/>
    <w:link w:val="CabealhoChar"/>
    <w:uiPriority w:val="99"/>
    <w:unhideWhenUsed/>
    <w:rsid w:val="009D69EA"/>
    <w:pPr>
      <w:tabs>
        <w:tab w:val="center" w:pos="4252"/>
        <w:tab w:val="right" w:pos="8504"/>
      </w:tabs>
    </w:pPr>
  </w:style>
  <w:style w:type="character" w:customStyle="1" w:styleId="CabealhoChar">
    <w:name w:val="Cabeçalho Char"/>
    <w:basedOn w:val="Fontepargpadro"/>
    <w:link w:val="Cabealho"/>
    <w:uiPriority w:val="99"/>
    <w:rsid w:val="009D69EA"/>
    <w:rPr>
      <w:rFonts w:ascii="Arial" w:eastAsia="Arial" w:hAnsi="Arial" w:cs="Arial"/>
      <w:lang w:val="pt-PT"/>
    </w:rPr>
  </w:style>
  <w:style w:type="paragraph" w:styleId="Rodap">
    <w:name w:val="footer"/>
    <w:basedOn w:val="Normal"/>
    <w:link w:val="RodapChar"/>
    <w:uiPriority w:val="99"/>
    <w:unhideWhenUsed/>
    <w:rsid w:val="009D69EA"/>
    <w:pPr>
      <w:tabs>
        <w:tab w:val="center" w:pos="4252"/>
        <w:tab w:val="right" w:pos="8504"/>
      </w:tabs>
    </w:pPr>
  </w:style>
  <w:style w:type="character" w:customStyle="1" w:styleId="RodapChar">
    <w:name w:val="Rodapé Char"/>
    <w:basedOn w:val="Fontepargpadro"/>
    <w:link w:val="Rodap"/>
    <w:uiPriority w:val="99"/>
    <w:rsid w:val="009D69EA"/>
    <w:rPr>
      <w:rFonts w:ascii="Arial" w:eastAsia="Arial" w:hAnsi="Arial" w:cs="Arial"/>
      <w:lang w:val="pt-PT"/>
    </w:rPr>
  </w:style>
  <w:style w:type="paragraph" w:styleId="Recuodecorpodetexto">
    <w:name w:val="Body Text Indent"/>
    <w:basedOn w:val="Normal"/>
    <w:link w:val="RecuodecorpodetextoChar"/>
    <w:uiPriority w:val="99"/>
    <w:semiHidden/>
    <w:unhideWhenUsed/>
    <w:rsid w:val="009D69EA"/>
    <w:pPr>
      <w:spacing w:after="120"/>
      <w:ind w:left="283"/>
    </w:pPr>
  </w:style>
  <w:style w:type="character" w:customStyle="1" w:styleId="RecuodecorpodetextoChar">
    <w:name w:val="Recuo de corpo de texto Char"/>
    <w:basedOn w:val="Fontepargpadro"/>
    <w:link w:val="Recuodecorpodetexto"/>
    <w:uiPriority w:val="99"/>
    <w:semiHidden/>
    <w:rsid w:val="009D69EA"/>
    <w:rPr>
      <w:rFonts w:ascii="Arial" w:eastAsia="Arial" w:hAnsi="Arial" w:cs="Arial"/>
      <w:lang w:val="pt-PT"/>
    </w:rPr>
  </w:style>
  <w:style w:type="paragraph" w:styleId="Recuodecorpodetexto2">
    <w:name w:val="Body Text Indent 2"/>
    <w:basedOn w:val="Normal"/>
    <w:link w:val="Recuodecorpodetexto2Char"/>
    <w:rsid w:val="009D69EA"/>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9D69E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D69EA"/>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9D69EA"/>
    <w:rPr>
      <w:rFonts w:ascii="Times New Roman" w:eastAsia="Times New Roman" w:hAnsi="Times New Roman" w:cs="Times New Roman"/>
      <w:sz w:val="16"/>
      <w:szCs w:val="16"/>
      <w:lang w:eastAsia="pt-BR"/>
    </w:rPr>
  </w:style>
  <w:style w:type="character" w:styleId="Hyperlink">
    <w:name w:val="Hyperlink"/>
    <w:uiPriority w:val="99"/>
    <w:unhideWhenUsed/>
    <w:rsid w:val="009D69EA"/>
    <w:rPr>
      <w:color w:val="0000FF"/>
      <w:u w:val="single"/>
    </w:rPr>
  </w:style>
  <w:style w:type="paragraph" w:styleId="Textodebalo">
    <w:name w:val="Balloon Text"/>
    <w:basedOn w:val="Normal"/>
    <w:link w:val="TextodebaloChar"/>
    <w:uiPriority w:val="99"/>
    <w:semiHidden/>
    <w:unhideWhenUsed/>
    <w:rsid w:val="009D69EA"/>
    <w:rPr>
      <w:rFonts w:ascii="Tahoma" w:hAnsi="Tahoma" w:cs="Tahoma"/>
      <w:sz w:val="16"/>
      <w:szCs w:val="16"/>
    </w:rPr>
  </w:style>
  <w:style w:type="character" w:customStyle="1" w:styleId="TextodebaloChar">
    <w:name w:val="Texto de balão Char"/>
    <w:basedOn w:val="Fontepargpadro"/>
    <w:link w:val="Textodebalo"/>
    <w:uiPriority w:val="99"/>
    <w:semiHidden/>
    <w:rsid w:val="009D69EA"/>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9EA"/>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9D69EA"/>
    <w:pPr>
      <w:ind w:left="138"/>
      <w:outlineLvl w:val="0"/>
    </w:pPr>
    <w:rPr>
      <w:b/>
      <w:bCs/>
      <w:sz w:val="24"/>
      <w:szCs w:val="24"/>
    </w:rPr>
  </w:style>
  <w:style w:type="paragraph" w:styleId="Ttulo2">
    <w:name w:val="heading 2"/>
    <w:basedOn w:val="Normal"/>
    <w:next w:val="Normal"/>
    <w:link w:val="Ttulo2Char"/>
    <w:uiPriority w:val="9"/>
    <w:semiHidden/>
    <w:unhideWhenUsed/>
    <w:qFormat/>
    <w:rsid w:val="009D6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69EA"/>
    <w:rPr>
      <w:rFonts w:ascii="Arial" w:eastAsia="Arial" w:hAnsi="Arial" w:cs="Arial"/>
      <w:b/>
      <w:bCs/>
      <w:sz w:val="24"/>
      <w:szCs w:val="24"/>
      <w:lang w:val="pt-PT"/>
    </w:rPr>
  </w:style>
  <w:style w:type="character" w:customStyle="1" w:styleId="Ttulo2Char">
    <w:name w:val="Título 2 Char"/>
    <w:basedOn w:val="Fontepargpadro"/>
    <w:link w:val="Ttulo2"/>
    <w:uiPriority w:val="9"/>
    <w:semiHidden/>
    <w:rsid w:val="009D69EA"/>
    <w:rPr>
      <w:rFonts w:asciiTheme="majorHAnsi" w:eastAsiaTheme="majorEastAsia" w:hAnsiTheme="majorHAnsi" w:cstheme="majorBidi"/>
      <w:b/>
      <w:bCs/>
      <w:color w:val="4F81BD" w:themeColor="accent1"/>
      <w:sz w:val="26"/>
      <w:szCs w:val="26"/>
      <w:lang w:val="pt-PT"/>
    </w:rPr>
  </w:style>
  <w:style w:type="paragraph" w:styleId="Corpodetexto">
    <w:name w:val="Body Text"/>
    <w:basedOn w:val="Normal"/>
    <w:link w:val="CorpodetextoChar"/>
    <w:uiPriority w:val="1"/>
    <w:qFormat/>
    <w:rsid w:val="009D69EA"/>
    <w:pPr>
      <w:ind w:left="138"/>
      <w:jc w:val="both"/>
    </w:pPr>
    <w:rPr>
      <w:sz w:val="24"/>
      <w:szCs w:val="24"/>
    </w:rPr>
  </w:style>
  <w:style w:type="character" w:customStyle="1" w:styleId="CorpodetextoChar">
    <w:name w:val="Corpo de texto Char"/>
    <w:basedOn w:val="Fontepargpadro"/>
    <w:link w:val="Corpodetexto"/>
    <w:uiPriority w:val="1"/>
    <w:rsid w:val="009D69EA"/>
    <w:rPr>
      <w:rFonts w:ascii="Arial" w:eastAsia="Arial" w:hAnsi="Arial" w:cs="Arial"/>
      <w:sz w:val="24"/>
      <w:szCs w:val="24"/>
      <w:lang w:val="pt-PT"/>
    </w:rPr>
  </w:style>
  <w:style w:type="paragraph" w:styleId="PargrafodaLista">
    <w:name w:val="List Paragraph"/>
    <w:basedOn w:val="Normal"/>
    <w:uiPriority w:val="34"/>
    <w:qFormat/>
    <w:rsid w:val="009D69EA"/>
    <w:pPr>
      <w:ind w:left="138" w:firstLine="1418"/>
      <w:jc w:val="both"/>
    </w:pPr>
  </w:style>
  <w:style w:type="paragraph" w:styleId="Cabealho">
    <w:name w:val="header"/>
    <w:basedOn w:val="Normal"/>
    <w:link w:val="CabealhoChar"/>
    <w:uiPriority w:val="99"/>
    <w:unhideWhenUsed/>
    <w:rsid w:val="009D69EA"/>
    <w:pPr>
      <w:tabs>
        <w:tab w:val="center" w:pos="4252"/>
        <w:tab w:val="right" w:pos="8504"/>
      </w:tabs>
    </w:pPr>
  </w:style>
  <w:style w:type="character" w:customStyle="1" w:styleId="CabealhoChar">
    <w:name w:val="Cabeçalho Char"/>
    <w:basedOn w:val="Fontepargpadro"/>
    <w:link w:val="Cabealho"/>
    <w:uiPriority w:val="99"/>
    <w:rsid w:val="009D69EA"/>
    <w:rPr>
      <w:rFonts w:ascii="Arial" w:eastAsia="Arial" w:hAnsi="Arial" w:cs="Arial"/>
      <w:lang w:val="pt-PT"/>
    </w:rPr>
  </w:style>
  <w:style w:type="paragraph" w:styleId="Rodap">
    <w:name w:val="footer"/>
    <w:basedOn w:val="Normal"/>
    <w:link w:val="RodapChar"/>
    <w:uiPriority w:val="99"/>
    <w:unhideWhenUsed/>
    <w:rsid w:val="009D69EA"/>
    <w:pPr>
      <w:tabs>
        <w:tab w:val="center" w:pos="4252"/>
        <w:tab w:val="right" w:pos="8504"/>
      </w:tabs>
    </w:pPr>
  </w:style>
  <w:style w:type="character" w:customStyle="1" w:styleId="RodapChar">
    <w:name w:val="Rodapé Char"/>
    <w:basedOn w:val="Fontepargpadro"/>
    <w:link w:val="Rodap"/>
    <w:uiPriority w:val="99"/>
    <w:rsid w:val="009D69EA"/>
    <w:rPr>
      <w:rFonts w:ascii="Arial" w:eastAsia="Arial" w:hAnsi="Arial" w:cs="Arial"/>
      <w:lang w:val="pt-PT"/>
    </w:rPr>
  </w:style>
  <w:style w:type="paragraph" w:styleId="Recuodecorpodetexto">
    <w:name w:val="Body Text Indent"/>
    <w:basedOn w:val="Normal"/>
    <w:link w:val="RecuodecorpodetextoChar"/>
    <w:uiPriority w:val="99"/>
    <w:semiHidden/>
    <w:unhideWhenUsed/>
    <w:rsid w:val="009D69EA"/>
    <w:pPr>
      <w:spacing w:after="120"/>
      <w:ind w:left="283"/>
    </w:pPr>
  </w:style>
  <w:style w:type="character" w:customStyle="1" w:styleId="RecuodecorpodetextoChar">
    <w:name w:val="Recuo de corpo de texto Char"/>
    <w:basedOn w:val="Fontepargpadro"/>
    <w:link w:val="Recuodecorpodetexto"/>
    <w:uiPriority w:val="99"/>
    <w:semiHidden/>
    <w:rsid w:val="009D69EA"/>
    <w:rPr>
      <w:rFonts w:ascii="Arial" w:eastAsia="Arial" w:hAnsi="Arial" w:cs="Arial"/>
      <w:lang w:val="pt-PT"/>
    </w:rPr>
  </w:style>
  <w:style w:type="paragraph" w:styleId="Recuodecorpodetexto2">
    <w:name w:val="Body Text Indent 2"/>
    <w:basedOn w:val="Normal"/>
    <w:link w:val="Recuodecorpodetexto2Char"/>
    <w:rsid w:val="009D69EA"/>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rsid w:val="009D69E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D69EA"/>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9D69EA"/>
    <w:rPr>
      <w:rFonts w:ascii="Times New Roman" w:eastAsia="Times New Roman" w:hAnsi="Times New Roman" w:cs="Times New Roman"/>
      <w:sz w:val="16"/>
      <w:szCs w:val="16"/>
      <w:lang w:eastAsia="pt-BR"/>
    </w:rPr>
  </w:style>
  <w:style w:type="character" w:styleId="Hyperlink">
    <w:name w:val="Hyperlink"/>
    <w:uiPriority w:val="99"/>
    <w:unhideWhenUsed/>
    <w:rsid w:val="009D69EA"/>
    <w:rPr>
      <w:color w:val="0000FF"/>
      <w:u w:val="single"/>
    </w:rPr>
  </w:style>
  <w:style w:type="paragraph" w:styleId="Textodebalo">
    <w:name w:val="Balloon Text"/>
    <w:basedOn w:val="Normal"/>
    <w:link w:val="TextodebaloChar"/>
    <w:uiPriority w:val="99"/>
    <w:semiHidden/>
    <w:unhideWhenUsed/>
    <w:rsid w:val="009D69EA"/>
    <w:rPr>
      <w:rFonts w:ascii="Tahoma" w:hAnsi="Tahoma" w:cs="Tahoma"/>
      <w:sz w:val="16"/>
      <w:szCs w:val="16"/>
    </w:rPr>
  </w:style>
  <w:style w:type="character" w:customStyle="1" w:styleId="TextodebaloChar">
    <w:name w:val="Texto de balão Char"/>
    <w:basedOn w:val="Fontepargpadro"/>
    <w:link w:val="Textodebalo"/>
    <w:uiPriority w:val="99"/>
    <w:semiHidden/>
    <w:rsid w:val="009D69EA"/>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3926">
      <w:bodyDiv w:val="1"/>
      <w:marLeft w:val="0"/>
      <w:marRight w:val="0"/>
      <w:marTop w:val="0"/>
      <w:marBottom w:val="0"/>
      <w:divBdr>
        <w:top w:val="none" w:sz="0" w:space="0" w:color="auto"/>
        <w:left w:val="none" w:sz="0" w:space="0" w:color="auto"/>
        <w:bottom w:val="none" w:sz="0" w:space="0" w:color="auto"/>
        <w:right w:val="none" w:sz="0" w:space="0" w:color="auto"/>
      </w:divBdr>
    </w:div>
    <w:div w:id="8277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ibarama.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10485</Words>
  <Characters>56619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2022-06-09T11:32:00Z</cp:lastPrinted>
  <dcterms:created xsi:type="dcterms:W3CDTF">2022-06-08T19:42:00Z</dcterms:created>
  <dcterms:modified xsi:type="dcterms:W3CDTF">2022-06-09T18:33:00Z</dcterms:modified>
</cp:coreProperties>
</file>