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09" w:rsidRPr="00280026" w:rsidRDefault="00E43809" w:rsidP="00E43809">
      <w:pPr>
        <w:pStyle w:val="Ttulo"/>
        <w:rPr>
          <w:rFonts w:ascii="Arial" w:hAnsi="Arial" w:cs="Arial"/>
          <w:sz w:val="20"/>
          <w:szCs w:val="20"/>
        </w:rPr>
      </w:pPr>
      <w:r>
        <w:rPr>
          <w:rFonts w:ascii="Arial" w:hAnsi="Arial" w:cs="Arial"/>
          <w:sz w:val="20"/>
          <w:szCs w:val="20"/>
        </w:rPr>
        <w:t>EDITAL DE PREGÃO N° 020</w:t>
      </w:r>
      <w:r w:rsidR="00C30577">
        <w:rPr>
          <w:rFonts w:ascii="Arial" w:hAnsi="Arial" w:cs="Arial"/>
          <w:sz w:val="20"/>
          <w:szCs w:val="20"/>
        </w:rPr>
        <w:t>/2019</w:t>
      </w:r>
      <w:r>
        <w:rPr>
          <w:rFonts w:ascii="Arial" w:hAnsi="Arial" w:cs="Arial"/>
          <w:sz w:val="20"/>
          <w:szCs w:val="20"/>
        </w:rPr>
        <w:t xml:space="preserve"> - RP</w:t>
      </w:r>
    </w:p>
    <w:p w:rsidR="00E43809" w:rsidRPr="00280026" w:rsidRDefault="00E43809" w:rsidP="00E43809">
      <w:pPr>
        <w:pStyle w:val="Ttulo"/>
        <w:rPr>
          <w:rFonts w:ascii="Arial" w:hAnsi="Arial" w:cs="Arial"/>
          <w:sz w:val="20"/>
          <w:szCs w:val="20"/>
        </w:rPr>
      </w:pPr>
    </w:p>
    <w:p w:rsidR="00E43809" w:rsidRPr="00280026" w:rsidRDefault="00E43809" w:rsidP="00E43809">
      <w:pPr>
        <w:pStyle w:val="Ttulo"/>
        <w:jc w:val="both"/>
        <w:rPr>
          <w:rFonts w:ascii="Arial" w:hAnsi="Arial" w:cs="Arial"/>
          <w:sz w:val="20"/>
          <w:szCs w:val="20"/>
        </w:rPr>
      </w:pPr>
    </w:p>
    <w:p w:rsidR="00E43809" w:rsidRPr="00280026" w:rsidRDefault="00E43809" w:rsidP="00E43809">
      <w:pPr>
        <w:pStyle w:val="Ttulo"/>
        <w:jc w:val="both"/>
        <w:rPr>
          <w:rFonts w:ascii="Arial" w:hAnsi="Arial" w:cs="Arial"/>
          <w:sz w:val="20"/>
          <w:szCs w:val="20"/>
        </w:rPr>
      </w:pPr>
      <w:r w:rsidRPr="00280026">
        <w:rPr>
          <w:rFonts w:ascii="Arial" w:hAnsi="Arial" w:cs="Arial"/>
          <w:sz w:val="20"/>
          <w:szCs w:val="20"/>
        </w:rPr>
        <w:t xml:space="preserve"> </w:t>
      </w:r>
    </w:p>
    <w:p w:rsidR="00E43809" w:rsidRDefault="00E43809" w:rsidP="00E43809">
      <w:pPr>
        <w:pStyle w:val="Ttulo"/>
        <w:jc w:val="both"/>
        <w:rPr>
          <w:rFonts w:ascii="Arial" w:hAnsi="Arial" w:cs="Arial"/>
          <w:b w:val="0"/>
          <w:sz w:val="20"/>
          <w:szCs w:val="20"/>
        </w:rPr>
      </w:pPr>
      <w:r w:rsidRPr="00280026">
        <w:rPr>
          <w:rFonts w:ascii="Arial" w:hAnsi="Arial" w:cs="Arial"/>
          <w:b w:val="0"/>
          <w:sz w:val="20"/>
          <w:szCs w:val="20"/>
        </w:rPr>
        <w:t xml:space="preserve">Município de Ibarama </w:t>
      </w:r>
      <w:r>
        <w:rPr>
          <w:rFonts w:ascii="Arial" w:hAnsi="Arial" w:cs="Arial"/>
          <w:b w:val="0"/>
          <w:sz w:val="20"/>
          <w:szCs w:val="20"/>
        </w:rPr>
        <w:t>–</w:t>
      </w:r>
      <w:r w:rsidRPr="00280026">
        <w:rPr>
          <w:rFonts w:ascii="Arial" w:hAnsi="Arial" w:cs="Arial"/>
          <w:b w:val="0"/>
          <w:sz w:val="20"/>
          <w:szCs w:val="20"/>
        </w:rPr>
        <w:t xml:space="preserve"> RS</w:t>
      </w:r>
    </w:p>
    <w:p w:rsidR="00E43809" w:rsidRPr="00280026" w:rsidRDefault="00E43809" w:rsidP="00E43809">
      <w:pPr>
        <w:pStyle w:val="Ttulo"/>
        <w:jc w:val="both"/>
        <w:rPr>
          <w:rFonts w:ascii="Arial" w:hAnsi="Arial" w:cs="Arial"/>
          <w:b w:val="0"/>
          <w:sz w:val="20"/>
          <w:szCs w:val="20"/>
        </w:rPr>
      </w:pPr>
      <w:r w:rsidRPr="00280026">
        <w:rPr>
          <w:rFonts w:ascii="Arial" w:hAnsi="Arial" w:cs="Arial"/>
          <w:b w:val="0"/>
          <w:sz w:val="20"/>
          <w:szCs w:val="20"/>
        </w:rPr>
        <w:t>Ed</w:t>
      </w:r>
      <w:r>
        <w:rPr>
          <w:rFonts w:ascii="Arial" w:hAnsi="Arial" w:cs="Arial"/>
          <w:b w:val="0"/>
          <w:sz w:val="20"/>
          <w:szCs w:val="20"/>
        </w:rPr>
        <w:t xml:space="preserve">ital de Pregão Presencial nº </w:t>
      </w:r>
      <w:r w:rsidR="00C30577">
        <w:rPr>
          <w:rFonts w:ascii="Arial" w:hAnsi="Arial" w:cs="Arial"/>
          <w:b w:val="0"/>
          <w:sz w:val="20"/>
          <w:szCs w:val="20"/>
        </w:rPr>
        <w:t>020/2019</w:t>
      </w:r>
    </w:p>
    <w:p w:rsidR="00E43809" w:rsidRPr="00280026" w:rsidRDefault="00E43809" w:rsidP="00E43809">
      <w:pPr>
        <w:pStyle w:val="Ttulo"/>
        <w:jc w:val="both"/>
        <w:rPr>
          <w:rFonts w:ascii="Arial" w:hAnsi="Arial" w:cs="Arial"/>
          <w:b w:val="0"/>
          <w:sz w:val="20"/>
          <w:szCs w:val="20"/>
        </w:rPr>
      </w:pPr>
      <w:r w:rsidRPr="00280026">
        <w:rPr>
          <w:rFonts w:ascii="Arial" w:hAnsi="Arial" w:cs="Arial"/>
          <w:b w:val="0"/>
          <w:sz w:val="20"/>
          <w:szCs w:val="20"/>
        </w:rPr>
        <w:t xml:space="preserve">Tipo de julgamento: </w:t>
      </w:r>
      <w:r w:rsidRPr="00280026">
        <w:rPr>
          <w:rFonts w:ascii="Arial" w:hAnsi="Arial" w:cs="Arial"/>
          <w:sz w:val="20"/>
          <w:szCs w:val="20"/>
        </w:rPr>
        <w:t>Menor Preço por item</w:t>
      </w:r>
    </w:p>
    <w:p w:rsidR="00E43809" w:rsidRPr="00280026" w:rsidRDefault="00E43809" w:rsidP="00E43809">
      <w:pPr>
        <w:pStyle w:val="Recuodecorpodetexto2"/>
        <w:spacing w:line="240" w:lineRule="auto"/>
        <w:ind w:left="4248"/>
        <w:jc w:val="both"/>
        <w:rPr>
          <w:rFonts w:ascii="Arial" w:hAnsi="Arial" w:cs="Arial"/>
          <w:b/>
          <w:sz w:val="20"/>
          <w:szCs w:val="20"/>
        </w:rPr>
      </w:pPr>
      <w:r w:rsidRPr="00280026">
        <w:rPr>
          <w:rFonts w:ascii="Arial" w:hAnsi="Arial" w:cs="Arial"/>
          <w:b/>
          <w:sz w:val="20"/>
          <w:szCs w:val="20"/>
        </w:rPr>
        <w:t xml:space="preserve">     </w:t>
      </w:r>
    </w:p>
    <w:p w:rsidR="00E43809" w:rsidRPr="00280026" w:rsidRDefault="00E43809" w:rsidP="00E43809">
      <w:pPr>
        <w:pStyle w:val="Recuodecorpodetexto2"/>
        <w:spacing w:line="240" w:lineRule="auto"/>
        <w:ind w:left="3780"/>
        <w:jc w:val="both"/>
        <w:rPr>
          <w:rFonts w:ascii="Arial" w:hAnsi="Arial" w:cs="Arial"/>
          <w:b/>
          <w:sz w:val="20"/>
          <w:szCs w:val="20"/>
        </w:rPr>
      </w:pPr>
      <w:r w:rsidRPr="00280026">
        <w:rPr>
          <w:rFonts w:ascii="Arial" w:hAnsi="Arial" w:cs="Arial"/>
          <w:b/>
          <w:sz w:val="20"/>
          <w:szCs w:val="20"/>
        </w:rPr>
        <w:t xml:space="preserve">             </w:t>
      </w:r>
    </w:p>
    <w:p w:rsidR="00E43809" w:rsidRPr="00280026" w:rsidRDefault="00E43809" w:rsidP="00E43809">
      <w:pPr>
        <w:pStyle w:val="Recuodecorpodetexto2"/>
        <w:spacing w:line="240" w:lineRule="auto"/>
        <w:ind w:left="5954"/>
        <w:jc w:val="both"/>
        <w:rPr>
          <w:rFonts w:ascii="Arial" w:hAnsi="Arial" w:cs="Arial"/>
          <w:b/>
          <w:sz w:val="20"/>
          <w:szCs w:val="20"/>
        </w:rPr>
      </w:pPr>
      <w:r w:rsidRPr="00280026">
        <w:rPr>
          <w:rFonts w:ascii="Arial" w:hAnsi="Arial" w:cs="Arial"/>
          <w:b/>
          <w:sz w:val="20"/>
          <w:szCs w:val="20"/>
        </w:rPr>
        <w:t>Edital de Pregão</w:t>
      </w:r>
      <w:r>
        <w:rPr>
          <w:rFonts w:ascii="Arial" w:hAnsi="Arial" w:cs="Arial"/>
          <w:b/>
          <w:sz w:val="20"/>
          <w:szCs w:val="20"/>
        </w:rPr>
        <w:t xml:space="preserve"> Presencial – Registro de Preços</w:t>
      </w:r>
      <w:r w:rsidRPr="00280026">
        <w:rPr>
          <w:rFonts w:ascii="Arial" w:hAnsi="Arial" w:cs="Arial"/>
          <w:b/>
          <w:sz w:val="20"/>
          <w:szCs w:val="20"/>
        </w:rPr>
        <w:t xml:space="preserve"> para </w:t>
      </w:r>
      <w:r>
        <w:rPr>
          <w:rFonts w:ascii="Arial" w:hAnsi="Arial" w:cs="Arial"/>
          <w:b/>
          <w:sz w:val="20"/>
          <w:szCs w:val="20"/>
        </w:rPr>
        <w:t xml:space="preserve">contratação </w:t>
      </w:r>
      <w:bookmarkStart w:id="0" w:name="_GoBack"/>
      <w:bookmarkEnd w:id="0"/>
      <w:r>
        <w:rPr>
          <w:rFonts w:ascii="Arial" w:hAnsi="Arial" w:cs="Arial"/>
          <w:b/>
          <w:sz w:val="20"/>
          <w:szCs w:val="20"/>
        </w:rPr>
        <w:t>Prestação de serviços.</w:t>
      </w:r>
      <w:r w:rsidRPr="00280026">
        <w:rPr>
          <w:rFonts w:ascii="Arial" w:hAnsi="Arial" w:cs="Arial"/>
          <w:b/>
          <w:sz w:val="20"/>
          <w:szCs w:val="20"/>
        </w:rPr>
        <w:t xml:space="preserve"> </w:t>
      </w:r>
    </w:p>
    <w:p w:rsidR="00E43809" w:rsidRPr="00280026" w:rsidRDefault="00E43809" w:rsidP="00E43809">
      <w:pPr>
        <w:pStyle w:val="Recuodecorpodetexto2"/>
        <w:spacing w:line="240" w:lineRule="auto"/>
        <w:ind w:left="5529"/>
        <w:jc w:val="both"/>
        <w:rPr>
          <w:rFonts w:ascii="Arial" w:hAnsi="Arial" w:cs="Arial"/>
          <w:b/>
          <w:sz w:val="20"/>
          <w:szCs w:val="20"/>
        </w:rPr>
      </w:pPr>
      <w:r w:rsidRPr="00280026">
        <w:rPr>
          <w:rFonts w:ascii="Arial" w:hAnsi="Arial" w:cs="Arial"/>
          <w:b/>
          <w:sz w:val="20"/>
          <w:szCs w:val="20"/>
        </w:rPr>
        <w:t xml:space="preserve">  </w:t>
      </w:r>
    </w:p>
    <w:p w:rsidR="00E43809" w:rsidRPr="00280026" w:rsidRDefault="00E43809" w:rsidP="00E43809">
      <w:pPr>
        <w:pStyle w:val="Recuodecorpodetexto2"/>
        <w:spacing w:line="240" w:lineRule="auto"/>
        <w:ind w:left="4920"/>
        <w:jc w:val="both"/>
        <w:rPr>
          <w:rFonts w:ascii="Arial" w:hAnsi="Arial" w:cs="Arial"/>
          <w:b/>
          <w:sz w:val="20"/>
          <w:szCs w:val="20"/>
        </w:rPr>
      </w:pPr>
    </w:p>
    <w:p w:rsidR="00E43809" w:rsidRPr="00280026" w:rsidRDefault="00E43809" w:rsidP="00E43809">
      <w:pPr>
        <w:pStyle w:val="Ttulo"/>
        <w:tabs>
          <w:tab w:val="left" w:pos="3260"/>
        </w:tabs>
        <w:jc w:val="both"/>
        <w:rPr>
          <w:rFonts w:ascii="Arial" w:hAnsi="Arial" w:cs="Arial"/>
          <w:sz w:val="20"/>
          <w:szCs w:val="20"/>
        </w:rPr>
      </w:pPr>
      <w:r w:rsidRPr="00280026">
        <w:rPr>
          <w:rFonts w:ascii="Arial" w:hAnsi="Arial" w:cs="Arial"/>
          <w:sz w:val="20"/>
          <w:szCs w:val="20"/>
        </w:rPr>
        <w:tab/>
      </w:r>
    </w:p>
    <w:p w:rsidR="00E43809" w:rsidRPr="00280026" w:rsidRDefault="00E43809" w:rsidP="00E43809">
      <w:pPr>
        <w:pStyle w:val="Ttulo"/>
        <w:tabs>
          <w:tab w:val="left" w:pos="-5760"/>
        </w:tabs>
        <w:jc w:val="both"/>
        <w:rPr>
          <w:rFonts w:ascii="Arial" w:hAnsi="Arial" w:cs="Arial"/>
          <w:b w:val="0"/>
          <w:sz w:val="20"/>
          <w:szCs w:val="20"/>
        </w:rPr>
      </w:pPr>
      <w:r w:rsidRPr="00280026">
        <w:rPr>
          <w:rFonts w:ascii="Arial" w:hAnsi="Arial" w:cs="Arial"/>
          <w:sz w:val="20"/>
          <w:szCs w:val="20"/>
        </w:rPr>
        <w:t xml:space="preserve">     </w:t>
      </w:r>
      <w:r w:rsidRPr="00280026">
        <w:rPr>
          <w:rFonts w:ascii="Arial" w:hAnsi="Arial" w:cs="Arial"/>
          <w:b w:val="0"/>
          <w:sz w:val="20"/>
          <w:szCs w:val="20"/>
        </w:rPr>
        <w:t>O Prefeito Municipal de Ibarama, Estado do Rio Grande do Sul, no uso de suas atribuições, torna público, para conhecimento dos interessados, que às</w:t>
      </w:r>
      <w:r>
        <w:rPr>
          <w:rFonts w:ascii="Arial" w:hAnsi="Arial" w:cs="Arial"/>
          <w:bCs/>
          <w:sz w:val="20"/>
          <w:szCs w:val="20"/>
        </w:rPr>
        <w:t xml:space="preserve"> 9 horas do dia </w:t>
      </w:r>
      <w:r w:rsidR="00C30577">
        <w:rPr>
          <w:rFonts w:ascii="Arial" w:hAnsi="Arial" w:cs="Arial"/>
          <w:bCs/>
          <w:sz w:val="20"/>
          <w:szCs w:val="20"/>
        </w:rPr>
        <w:t>30 de Agosto de 2019</w:t>
      </w:r>
      <w:r w:rsidRPr="00280026">
        <w:rPr>
          <w:rFonts w:ascii="Arial" w:hAnsi="Arial" w:cs="Arial"/>
          <w:bCs/>
          <w:sz w:val="20"/>
          <w:szCs w:val="20"/>
        </w:rPr>
        <w:t>,</w:t>
      </w:r>
      <w:r w:rsidRPr="00280026">
        <w:rPr>
          <w:rFonts w:ascii="Arial" w:hAnsi="Arial" w:cs="Arial"/>
          <w:b w:val="0"/>
          <w:sz w:val="20"/>
          <w:szCs w:val="20"/>
        </w:rPr>
        <w:t xml:space="preserve"> na sala de reuniões da Prefeitura de Ibarama, localizada na Rua Júlio </w:t>
      </w:r>
      <w:proofErr w:type="spellStart"/>
      <w:r w:rsidRPr="00280026">
        <w:rPr>
          <w:rFonts w:ascii="Arial" w:hAnsi="Arial" w:cs="Arial"/>
          <w:b w:val="0"/>
          <w:sz w:val="20"/>
          <w:szCs w:val="20"/>
        </w:rPr>
        <w:t>Bridi</w:t>
      </w:r>
      <w:proofErr w:type="spellEnd"/>
      <w:r w:rsidRPr="00280026">
        <w:rPr>
          <w:rFonts w:ascii="Arial" w:hAnsi="Arial" w:cs="Arial"/>
          <w:b w:val="0"/>
          <w:sz w:val="20"/>
          <w:szCs w:val="20"/>
        </w:rPr>
        <w:t>, nº 523, se reunirão o pregoeiro e a equipe de apoio, designados pela Portaria nº</w:t>
      </w:r>
      <w:r w:rsidRPr="00280026">
        <w:rPr>
          <w:rFonts w:ascii="Arial" w:hAnsi="Arial" w:cs="Arial"/>
          <w:sz w:val="20"/>
          <w:szCs w:val="20"/>
        </w:rPr>
        <w:t xml:space="preserve"> </w:t>
      </w:r>
      <w:r w:rsidRPr="00280026">
        <w:rPr>
          <w:rFonts w:ascii="Arial" w:hAnsi="Arial" w:cs="Arial"/>
          <w:b w:val="0"/>
          <w:sz w:val="20"/>
          <w:szCs w:val="20"/>
        </w:rPr>
        <w:t xml:space="preserve">006/2017, de 02 de janeiro de 2017, com a finalidade de receber propostas e documentos de habilitação, objetivando a contratação de empresa para o fornecimento, dos itens descritos em relação anexa, processando-se essa licitação nos termos da Lei Federal nº 10.520, de 17 de julho de 2002, e o Decreto Municipal nº 1.308, de 28 de Março de 2007, com aplicação subsidiária da Lei Federal nº 8.666/93. </w:t>
      </w:r>
    </w:p>
    <w:p w:rsidR="00E43809" w:rsidRPr="00280026" w:rsidRDefault="00E43809" w:rsidP="00E43809">
      <w:pPr>
        <w:jc w:val="both"/>
        <w:rPr>
          <w:rFonts w:ascii="Arial" w:hAnsi="Arial" w:cs="Arial"/>
          <w:sz w:val="20"/>
          <w:szCs w:val="20"/>
        </w:rPr>
      </w:pPr>
    </w:p>
    <w:p w:rsidR="00E43809" w:rsidRPr="00280026" w:rsidRDefault="00E43809" w:rsidP="00E43809">
      <w:pPr>
        <w:jc w:val="both"/>
        <w:rPr>
          <w:rFonts w:ascii="Arial" w:hAnsi="Arial" w:cs="Arial"/>
          <w:b/>
          <w:sz w:val="20"/>
          <w:szCs w:val="20"/>
        </w:rPr>
      </w:pPr>
      <w:r w:rsidRPr="00280026">
        <w:rPr>
          <w:rFonts w:ascii="Arial" w:hAnsi="Arial" w:cs="Arial"/>
          <w:b/>
          <w:sz w:val="20"/>
          <w:szCs w:val="20"/>
        </w:rPr>
        <w:t>1. OBJETO:</w:t>
      </w:r>
    </w:p>
    <w:p w:rsidR="00E43809" w:rsidRPr="00E10668" w:rsidRDefault="00E43809" w:rsidP="00E43809">
      <w:pPr>
        <w:pStyle w:val="Corpodetexto"/>
        <w:tabs>
          <w:tab w:val="num" w:pos="540"/>
        </w:tabs>
        <w:spacing w:after="0"/>
        <w:jc w:val="both"/>
        <w:rPr>
          <w:rFonts w:ascii="Arial" w:hAnsi="Arial" w:cs="Arial"/>
          <w:sz w:val="20"/>
          <w:szCs w:val="20"/>
        </w:rPr>
      </w:pPr>
      <w:r w:rsidRPr="00E10668">
        <w:rPr>
          <w:rFonts w:ascii="Arial" w:hAnsi="Arial" w:cs="Arial"/>
          <w:sz w:val="20"/>
          <w:szCs w:val="20"/>
        </w:rPr>
        <w:t xml:space="preserve">O presente PREGÃO tem por objeto a prestação de serviços para Secretaria de Obras e Serviços Públicos, conforme </w:t>
      </w:r>
      <w:r>
        <w:rPr>
          <w:rFonts w:ascii="Arial" w:hAnsi="Arial" w:cs="Arial"/>
          <w:sz w:val="20"/>
          <w:szCs w:val="20"/>
        </w:rPr>
        <w:t xml:space="preserve">descrito. </w:t>
      </w:r>
      <w:proofErr w:type="spellStart"/>
      <w:proofErr w:type="gramStart"/>
      <w:r>
        <w:rPr>
          <w:rFonts w:ascii="Arial" w:hAnsi="Arial" w:cs="Arial"/>
          <w:sz w:val="20"/>
          <w:szCs w:val="20"/>
        </w:rPr>
        <w:t>Anexo</w:t>
      </w:r>
      <w:r w:rsidRPr="00E10668">
        <w:rPr>
          <w:rFonts w:ascii="Arial" w:hAnsi="Arial" w:cs="Arial"/>
          <w:sz w:val="20"/>
          <w:szCs w:val="20"/>
        </w:rPr>
        <w:t>I</w:t>
      </w:r>
      <w:proofErr w:type="spellEnd"/>
      <w:proofErr w:type="gramEnd"/>
      <w:r>
        <w:rPr>
          <w:rFonts w:ascii="Arial" w:hAnsi="Arial" w:cs="Arial"/>
          <w:sz w:val="20"/>
          <w:szCs w:val="20"/>
        </w:rPr>
        <w:t>.</w:t>
      </w:r>
    </w:p>
    <w:p w:rsidR="00E43809" w:rsidRPr="00E10668" w:rsidRDefault="00E43809" w:rsidP="00E43809">
      <w:pPr>
        <w:rPr>
          <w:rFonts w:ascii="Arial" w:hAnsi="Arial" w:cs="Arial"/>
          <w:sz w:val="20"/>
          <w:szCs w:val="20"/>
        </w:rPr>
      </w:pPr>
      <w:r w:rsidRPr="00E1066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52"/>
        <w:gridCol w:w="1693"/>
        <w:gridCol w:w="917"/>
        <w:gridCol w:w="2398"/>
        <w:gridCol w:w="2337"/>
      </w:tblGrid>
      <w:tr w:rsidR="00E43809" w:rsidRPr="00520861" w:rsidTr="00925BCE">
        <w:tc>
          <w:tcPr>
            <w:tcW w:w="709"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r w:rsidRPr="00520861">
              <w:rPr>
                <w:rFonts w:ascii="Arial" w:hAnsi="Arial" w:cs="Arial"/>
                <w:sz w:val="20"/>
                <w:szCs w:val="20"/>
              </w:rPr>
              <w:t>ITEM</w:t>
            </w:r>
          </w:p>
        </w:tc>
        <w:tc>
          <w:tcPr>
            <w:tcW w:w="1559"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r>
              <w:rPr>
                <w:rFonts w:ascii="Arial" w:hAnsi="Arial" w:cs="Arial"/>
                <w:sz w:val="20"/>
                <w:szCs w:val="20"/>
              </w:rPr>
              <w:t>Quant</w:t>
            </w:r>
            <w:r w:rsidRPr="00520861">
              <w:rPr>
                <w:rFonts w:ascii="Arial" w:hAnsi="Arial" w:cs="Arial"/>
                <w:sz w:val="20"/>
                <w:szCs w:val="20"/>
              </w:rPr>
              <w:t xml:space="preserve">. </w:t>
            </w:r>
            <w:r>
              <w:rPr>
                <w:rFonts w:ascii="Arial" w:hAnsi="Arial" w:cs="Arial"/>
                <w:sz w:val="20"/>
                <w:szCs w:val="20"/>
              </w:rPr>
              <w:t>mínima</w:t>
            </w:r>
          </w:p>
        </w:tc>
        <w:tc>
          <w:tcPr>
            <w:tcW w:w="1701"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r w:rsidRPr="00520861">
              <w:rPr>
                <w:rFonts w:ascii="Arial" w:hAnsi="Arial" w:cs="Arial"/>
                <w:sz w:val="20"/>
                <w:szCs w:val="20"/>
              </w:rPr>
              <w:t>Quant. máxima</w:t>
            </w:r>
          </w:p>
        </w:tc>
        <w:tc>
          <w:tcPr>
            <w:tcW w:w="709"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r>
              <w:rPr>
                <w:rFonts w:ascii="Arial" w:hAnsi="Arial" w:cs="Arial"/>
                <w:sz w:val="20"/>
                <w:szCs w:val="20"/>
              </w:rPr>
              <w:t>Unid.</w:t>
            </w:r>
          </w:p>
        </w:tc>
        <w:tc>
          <w:tcPr>
            <w:tcW w:w="2410"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r w:rsidRPr="00520861">
              <w:rPr>
                <w:rFonts w:ascii="Arial" w:hAnsi="Arial" w:cs="Arial"/>
                <w:sz w:val="20"/>
                <w:szCs w:val="20"/>
              </w:rPr>
              <w:t>Descrição</w:t>
            </w:r>
          </w:p>
        </w:tc>
        <w:tc>
          <w:tcPr>
            <w:tcW w:w="2352"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r>
              <w:rPr>
                <w:rFonts w:ascii="Arial" w:hAnsi="Arial" w:cs="Arial"/>
                <w:sz w:val="20"/>
                <w:szCs w:val="20"/>
              </w:rPr>
              <w:t xml:space="preserve">Preço Máximo P/L </w:t>
            </w:r>
            <w:r w:rsidRPr="00520861">
              <w:rPr>
                <w:rFonts w:ascii="Arial" w:hAnsi="Arial" w:cs="Arial"/>
                <w:sz w:val="20"/>
                <w:szCs w:val="20"/>
              </w:rPr>
              <w:t>R$</w:t>
            </w:r>
          </w:p>
        </w:tc>
      </w:tr>
      <w:tr w:rsidR="00E43809" w:rsidRPr="00520861" w:rsidTr="00925BCE">
        <w:tc>
          <w:tcPr>
            <w:tcW w:w="709" w:type="dxa"/>
            <w:shd w:val="clear" w:color="auto" w:fill="auto"/>
          </w:tcPr>
          <w:p w:rsidR="00E43809" w:rsidRPr="00520861" w:rsidRDefault="00E43809" w:rsidP="00925BCE">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1559" w:type="dxa"/>
            <w:shd w:val="clear" w:color="auto" w:fill="auto"/>
          </w:tcPr>
          <w:p w:rsidR="00E43809" w:rsidRPr="00520861" w:rsidRDefault="00E43809" w:rsidP="00925BCE">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1701" w:type="dxa"/>
            <w:shd w:val="clear" w:color="auto" w:fill="auto"/>
          </w:tcPr>
          <w:p w:rsidR="00E43809" w:rsidRPr="00520861" w:rsidRDefault="00E43809" w:rsidP="00925BCE">
            <w:pPr>
              <w:pStyle w:val="Recuodecorpodetexto2"/>
              <w:spacing w:line="240" w:lineRule="auto"/>
              <w:ind w:left="0"/>
              <w:jc w:val="center"/>
              <w:rPr>
                <w:rFonts w:ascii="Arial" w:hAnsi="Arial" w:cs="Arial"/>
                <w:sz w:val="20"/>
                <w:szCs w:val="20"/>
              </w:rPr>
            </w:pPr>
            <w:r>
              <w:rPr>
                <w:rFonts w:ascii="Arial" w:hAnsi="Arial" w:cs="Arial"/>
                <w:sz w:val="20"/>
                <w:szCs w:val="20"/>
              </w:rPr>
              <w:t>1.600</w:t>
            </w:r>
          </w:p>
        </w:tc>
        <w:tc>
          <w:tcPr>
            <w:tcW w:w="709"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 </w:t>
            </w:r>
            <w:r>
              <w:rPr>
                <w:rFonts w:ascii="Arial" w:hAnsi="Arial" w:cs="Arial"/>
                <w:sz w:val="20"/>
                <w:szCs w:val="20"/>
              </w:rPr>
              <w:t xml:space="preserve">  Metros lineares</w:t>
            </w:r>
          </w:p>
        </w:tc>
        <w:tc>
          <w:tcPr>
            <w:tcW w:w="2410" w:type="dxa"/>
            <w:shd w:val="clear" w:color="auto" w:fill="auto"/>
          </w:tcPr>
          <w:p w:rsidR="00E43809" w:rsidRPr="00520861" w:rsidRDefault="00E43809" w:rsidP="00925BCE">
            <w:pPr>
              <w:pStyle w:val="Recuodecorpodetexto2"/>
              <w:spacing w:line="240" w:lineRule="auto"/>
              <w:ind w:left="0"/>
              <w:jc w:val="both"/>
              <w:rPr>
                <w:rFonts w:ascii="Arial" w:hAnsi="Arial" w:cs="Arial"/>
                <w:sz w:val="20"/>
                <w:szCs w:val="20"/>
              </w:rPr>
            </w:pPr>
            <w:proofErr w:type="gramStart"/>
            <w:r>
              <w:rPr>
                <w:rFonts w:ascii="Arial" w:hAnsi="Arial" w:cs="Arial"/>
                <w:sz w:val="20"/>
                <w:szCs w:val="20"/>
              </w:rPr>
              <w:t>Perfuração e detonação de rochas com perfuratriz pneumática de 2,5”</w:t>
            </w:r>
            <w:proofErr w:type="gramEnd"/>
            <w:r>
              <w:rPr>
                <w:rFonts w:ascii="Arial" w:hAnsi="Arial" w:cs="Arial"/>
                <w:sz w:val="20"/>
                <w:szCs w:val="20"/>
              </w:rPr>
              <w:t>.</w:t>
            </w:r>
          </w:p>
        </w:tc>
        <w:tc>
          <w:tcPr>
            <w:tcW w:w="2352" w:type="dxa"/>
            <w:shd w:val="clear" w:color="auto" w:fill="auto"/>
          </w:tcPr>
          <w:p w:rsidR="00E43809" w:rsidRPr="00520861" w:rsidRDefault="00E43809" w:rsidP="00925BCE">
            <w:pPr>
              <w:pStyle w:val="Recuodecorpodetexto2"/>
              <w:spacing w:line="240" w:lineRule="auto"/>
              <w:ind w:left="0"/>
              <w:jc w:val="center"/>
              <w:rPr>
                <w:rFonts w:ascii="Arial" w:hAnsi="Arial" w:cs="Arial"/>
                <w:sz w:val="20"/>
                <w:szCs w:val="20"/>
              </w:rPr>
            </w:pPr>
            <w:r>
              <w:rPr>
                <w:rFonts w:ascii="Arial" w:hAnsi="Arial" w:cs="Arial"/>
                <w:sz w:val="20"/>
                <w:szCs w:val="20"/>
              </w:rPr>
              <w:t>72,00</w:t>
            </w:r>
          </w:p>
        </w:tc>
      </w:tr>
    </w:tbl>
    <w:p w:rsidR="00E43809" w:rsidRPr="00E10668" w:rsidRDefault="00E43809" w:rsidP="00E43809">
      <w:pPr>
        <w:rPr>
          <w:rFonts w:ascii="Arial" w:hAnsi="Arial" w:cs="Arial"/>
          <w:sz w:val="20"/>
          <w:szCs w:val="20"/>
        </w:rPr>
      </w:pPr>
    </w:p>
    <w:p w:rsidR="00E43809" w:rsidRPr="00280026" w:rsidRDefault="00E43809" w:rsidP="00E43809">
      <w:pPr>
        <w:pStyle w:val="Corpodetexto"/>
        <w:spacing w:after="0"/>
        <w:jc w:val="both"/>
        <w:rPr>
          <w:rFonts w:ascii="Arial" w:hAnsi="Arial" w:cs="Arial"/>
          <w:b/>
          <w:sz w:val="20"/>
          <w:szCs w:val="20"/>
        </w:rPr>
      </w:pPr>
      <w:r w:rsidRPr="00280026">
        <w:rPr>
          <w:rFonts w:ascii="Arial" w:hAnsi="Arial" w:cs="Arial"/>
          <w:b/>
          <w:sz w:val="20"/>
          <w:szCs w:val="20"/>
        </w:rPr>
        <w:t>2 – DA APRESENTAÇÃO DOS ENVELOPES: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2.1</w:t>
      </w:r>
      <w:r w:rsidRPr="00280026">
        <w:rPr>
          <w:rFonts w:ascii="Arial" w:hAnsi="Arial" w:cs="Arial"/>
          <w:sz w:val="20"/>
          <w:szCs w:val="20"/>
        </w:rPr>
        <w:t xml:space="preserve"> Para participação no certame, a licitante, além de atender ao disposto no item </w:t>
      </w:r>
      <w:proofErr w:type="gramStart"/>
      <w:r w:rsidRPr="00280026">
        <w:rPr>
          <w:rFonts w:ascii="Arial" w:hAnsi="Arial" w:cs="Arial"/>
          <w:sz w:val="20"/>
          <w:szCs w:val="20"/>
        </w:rPr>
        <w:t>7</w:t>
      </w:r>
      <w:proofErr w:type="gramEnd"/>
      <w:r w:rsidRPr="00280026">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AO MUNICÍPIO DE IBARAMA</w:t>
      </w:r>
    </w:p>
    <w:p w:rsidR="00E43809" w:rsidRPr="00280026" w:rsidRDefault="00E43809" w:rsidP="00E43809">
      <w:pPr>
        <w:pStyle w:val="Recuodecorpodetexto2"/>
        <w:spacing w:line="240" w:lineRule="auto"/>
        <w:ind w:left="0"/>
        <w:jc w:val="both"/>
        <w:rPr>
          <w:rFonts w:ascii="Arial" w:hAnsi="Arial" w:cs="Arial"/>
          <w:sz w:val="20"/>
          <w:szCs w:val="20"/>
        </w:rPr>
      </w:pPr>
      <w:r>
        <w:rPr>
          <w:rFonts w:ascii="Arial" w:hAnsi="Arial" w:cs="Arial"/>
          <w:sz w:val="20"/>
          <w:szCs w:val="20"/>
        </w:rPr>
        <w:t xml:space="preserve">EDITAL DE PREGÃO Nº </w:t>
      </w:r>
      <w:r w:rsidR="00C30577">
        <w:rPr>
          <w:rFonts w:ascii="Arial" w:hAnsi="Arial" w:cs="Arial"/>
          <w:sz w:val="20"/>
          <w:szCs w:val="20"/>
        </w:rPr>
        <w:t>020/2019</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ENVELOPE Nº 01 – PROPOSTA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PROPONENTE (NOME COMPLETO)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AO MUNICÍPIO DE IBARAMA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 xml:space="preserve">EDITAL DE PREGÃO Nº </w:t>
      </w:r>
      <w:r w:rsidR="00C30577">
        <w:rPr>
          <w:rFonts w:ascii="Arial" w:hAnsi="Arial" w:cs="Arial"/>
          <w:sz w:val="20"/>
          <w:szCs w:val="20"/>
        </w:rPr>
        <w:t>020/2019</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ENVELOPE Nº 02 – DOCUMENTAÇÃO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lastRenderedPageBreak/>
        <w:t>PROPONENTE (NOME COMPLETO)</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3 – DA REPRESENTAÇÃO E DO CREDENCIAMENTO: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3.1</w:t>
      </w:r>
      <w:r w:rsidRPr="00280026">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3.1.1.</w:t>
      </w:r>
      <w:r w:rsidRPr="00280026">
        <w:rPr>
          <w:rFonts w:ascii="Arial" w:hAnsi="Arial" w:cs="Arial"/>
          <w:sz w:val="20"/>
          <w:szCs w:val="20"/>
        </w:rPr>
        <w:t xml:space="preserve"> A identificação será realizada, exclusivamente, através da apresentação de documento de identidade. </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3.2</w:t>
      </w:r>
      <w:r w:rsidRPr="00280026">
        <w:rPr>
          <w:rFonts w:ascii="Arial" w:hAnsi="Arial" w:cs="Arial"/>
          <w:sz w:val="20"/>
          <w:szCs w:val="20"/>
        </w:rPr>
        <w:t>. A documentação referente ao credenciamento de que trata o item 3.1 deverá ser apresentada fora dos envelopes.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3.3.</w:t>
      </w:r>
      <w:r w:rsidRPr="00280026">
        <w:rPr>
          <w:rFonts w:ascii="Arial" w:hAnsi="Arial" w:cs="Arial"/>
          <w:sz w:val="20"/>
          <w:szCs w:val="20"/>
        </w:rPr>
        <w:t xml:space="preserve"> O credenciamento será efetuado da seguinte forma: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w:t>
      </w:r>
      <w:r w:rsidRPr="00280026">
        <w:rPr>
          <w:rFonts w:ascii="Arial" w:hAnsi="Arial" w:cs="Arial"/>
          <w:b/>
          <w:sz w:val="20"/>
          <w:szCs w:val="20"/>
        </w:rPr>
        <w:t>Se representada diretamente, por meio de dirigente, proprietário, sócio ou assemelhado, deverá apresentar:</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1)</w:t>
      </w:r>
      <w:r w:rsidRPr="00280026">
        <w:rPr>
          <w:rFonts w:ascii="Arial" w:hAnsi="Arial" w:cs="Arial"/>
          <w:sz w:val="20"/>
          <w:szCs w:val="20"/>
        </w:rPr>
        <w:t xml:space="preserve"> </w:t>
      </w:r>
      <w:r w:rsidRPr="00280026">
        <w:rPr>
          <w:rFonts w:ascii="Arial" w:hAnsi="Arial" w:cs="Arial"/>
          <w:b/>
          <w:sz w:val="20"/>
          <w:szCs w:val="20"/>
        </w:rPr>
        <w:t>Cópia do respectivo Estatuto ou Contrato Social em vigor, devidamente registrado ou autenticada pelo setor;</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2)</w:t>
      </w:r>
      <w:r w:rsidRPr="00280026">
        <w:rPr>
          <w:rFonts w:ascii="Arial" w:hAnsi="Arial" w:cs="Arial"/>
          <w:sz w:val="20"/>
          <w:szCs w:val="20"/>
        </w:rPr>
        <w:t xml:space="preserve"> Documento de eleição de seus administradores, em se tratando de sociedade comercial ou de sociedade por ações;</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 xml:space="preserve">3) </w:t>
      </w:r>
      <w:r w:rsidRPr="00280026">
        <w:rPr>
          <w:rFonts w:ascii="Arial" w:hAnsi="Arial" w:cs="Arial"/>
          <w:sz w:val="20"/>
          <w:szCs w:val="20"/>
        </w:rPr>
        <w:t>Inscrição do ato constitutivo, acompanhado de prova de diretoria em exercício, no caso de sociedade civil;</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4)</w:t>
      </w:r>
      <w:r w:rsidRPr="00280026">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5)</w:t>
      </w:r>
      <w:r w:rsidRPr="00280026">
        <w:rPr>
          <w:rFonts w:ascii="Arial" w:hAnsi="Arial" w:cs="Arial"/>
          <w:sz w:val="20"/>
          <w:szCs w:val="20"/>
        </w:rPr>
        <w:t xml:space="preserve"> Registro comercial, se empresa individual.</w:t>
      </w: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b) Se representada por procurador, deverá apresentar:</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b.</w:t>
      </w:r>
      <w:proofErr w:type="gramEnd"/>
      <w:r w:rsidRPr="00280026">
        <w:rPr>
          <w:rFonts w:ascii="Arial" w:hAnsi="Arial" w:cs="Arial"/>
          <w:b/>
          <w:sz w:val="20"/>
          <w:szCs w:val="20"/>
        </w:rPr>
        <w:t xml:space="preserve">1) </w:t>
      </w:r>
      <w:r w:rsidRPr="00280026">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b.</w:t>
      </w:r>
      <w:proofErr w:type="gramEnd"/>
      <w:r w:rsidRPr="00280026">
        <w:rPr>
          <w:rFonts w:ascii="Arial" w:hAnsi="Arial" w:cs="Arial"/>
          <w:b/>
          <w:sz w:val="20"/>
          <w:szCs w:val="20"/>
        </w:rPr>
        <w:t>2)</w:t>
      </w:r>
      <w:r w:rsidRPr="00280026">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1</w:t>
      </w:r>
      <w:proofErr w:type="gramEnd"/>
      <w:r w:rsidRPr="00280026">
        <w:rPr>
          <w:rFonts w:ascii="Arial" w:hAnsi="Arial" w:cs="Arial"/>
          <w:b/>
          <w:sz w:val="20"/>
          <w:szCs w:val="20"/>
        </w:rPr>
        <w:t>:  Para ambas b.1 e b.2 deverão ser acompanhadas  obrigatoriamente com Cópia do respectivo Estatuto ou Contrato Social em vigor, devidamente registrado ou autenticado pelo setor;</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2</w:t>
      </w:r>
      <w:proofErr w:type="gramEnd"/>
      <w:r w:rsidRPr="00280026">
        <w:rPr>
          <w:rFonts w:ascii="Arial" w:hAnsi="Arial" w:cs="Arial"/>
          <w:b/>
          <w:sz w:val="20"/>
          <w:szCs w:val="20"/>
        </w:rPr>
        <w:t xml:space="preserve">: </w:t>
      </w:r>
      <w:r w:rsidRPr="00280026">
        <w:rPr>
          <w:rFonts w:ascii="Arial" w:hAnsi="Arial" w:cs="Arial"/>
          <w:sz w:val="20"/>
          <w:szCs w:val="20"/>
        </w:rPr>
        <w:t>Em ambos os casos (b.1 e b.2), o instrumento de mandato deverá estar acompanhado do ato de investidura do outorgante como representante legal da empresa.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3</w:t>
      </w:r>
      <w:proofErr w:type="gramEnd"/>
      <w:r w:rsidRPr="00280026">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3.4</w:t>
      </w:r>
      <w:r w:rsidRPr="00280026">
        <w:rPr>
          <w:rFonts w:ascii="Arial" w:hAnsi="Arial" w:cs="Arial"/>
          <w:sz w:val="20"/>
          <w:szCs w:val="20"/>
        </w:rPr>
        <w:t xml:space="preserve">. Para exercer os direitos de ofertar lances e/ou manifestar intenção de recorrer, é obrigatório </w:t>
      </w:r>
      <w:proofErr w:type="gramStart"/>
      <w:r w:rsidRPr="00280026">
        <w:rPr>
          <w:rFonts w:ascii="Arial" w:hAnsi="Arial" w:cs="Arial"/>
          <w:sz w:val="20"/>
          <w:szCs w:val="20"/>
        </w:rPr>
        <w:t>a</w:t>
      </w:r>
      <w:proofErr w:type="gramEnd"/>
      <w:r w:rsidRPr="00280026">
        <w:rPr>
          <w:rFonts w:ascii="Arial" w:hAnsi="Arial" w:cs="Arial"/>
          <w:sz w:val="20"/>
          <w:szCs w:val="20"/>
        </w:rPr>
        <w:t xml:space="preserve"> presença da licitante ou de representante em todas as sessões públicas referentes à licitação.</w:t>
      </w:r>
    </w:p>
    <w:p w:rsidR="00E43809" w:rsidRPr="00280026" w:rsidRDefault="00E43809" w:rsidP="00E43809">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t xml:space="preserve">3.5. </w:t>
      </w:r>
      <w:r w:rsidRPr="00280026">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280026">
        <w:rPr>
          <w:rFonts w:ascii="Arial" w:hAnsi="Arial" w:cs="Arial"/>
          <w:b/>
          <w:bCs/>
          <w:sz w:val="20"/>
          <w:szCs w:val="20"/>
        </w:rPr>
        <w:t>declaração, firmada por contador, de que se enquadra como microempresa ou empresa de pequeno porte.</w:t>
      </w:r>
    </w:p>
    <w:p w:rsidR="00E43809" w:rsidRPr="00280026" w:rsidRDefault="00E43809" w:rsidP="00E43809">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lastRenderedPageBreak/>
        <w:t xml:space="preserve">3.5.1. </w:t>
      </w:r>
      <w:r w:rsidRPr="00280026">
        <w:rPr>
          <w:rFonts w:ascii="Arial" w:hAnsi="Arial" w:cs="Arial"/>
          <w:sz w:val="20"/>
          <w:szCs w:val="20"/>
        </w:rPr>
        <w:t xml:space="preserve">As cooperativas que tenham </w:t>
      </w:r>
      <w:proofErr w:type="gramStart"/>
      <w:r w:rsidRPr="00280026">
        <w:rPr>
          <w:rFonts w:ascii="Arial" w:hAnsi="Arial" w:cs="Arial"/>
          <w:sz w:val="20"/>
          <w:szCs w:val="20"/>
        </w:rPr>
        <w:t>auferido,</w:t>
      </w:r>
      <w:proofErr w:type="gramEnd"/>
      <w:r w:rsidRPr="00280026">
        <w:rPr>
          <w:rFonts w:ascii="Arial" w:hAnsi="Arial" w:cs="Arial"/>
          <w:sz w:val="20"/>
          <w:szCs w:val="20"/>
        </w:rPr>
        <w:t xml:space="preserve"> no ano calendário anterior, receita bruta até o limite de R$ 3.600.000,00 (Três milhões e seiscentos mil reais) gozaram dos benefícios previstos nos artigos 42 a 45 da Lei Complementar nº 123 de 14 de dezembro de 2006, disciplinados nos itens 6.15 a 6.18 e 7.3 deste edital, conforme do disposto no art. 34, da Lei 11.488 de 15 de junho de 2007, desde que também apresentam fora dos envelopes, no momento do credenciamento, </w:t>
      </w:r>
      <w:r w:rsidRPr="00280026">
        <w:rPr>
          <w:rFonts w:ascii="Arial" w:hAnsi="Arial" w:cs="Arial"/>
          <w:b/>
          <w:bCs/>
          <w:sz w:val="20"/>
          <w:szCs w:val="20"/>
        </w:rPr>
        <w:t>declaração firmada por contador de que se enquadram no limite referido acima.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3.6. </w:t>
      </w:r>
      <w:r w:rsidRPr="0028002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4 – DO RECEBIMENTO E ABERTURA DOS ENVELOPES</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4.1.</w:t>
      </w:r>
      <w:r w:rsidRPr="00280026">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4.2</w:t>
      </w:r>
      <w:r w:rsidRPr="00280026">
        <w:rPr>
          <w:rFonts w:ascii="Arial" w:hAnsi="Arial" w:cs="Arial"/>
          <w:sz w:val="20"/>
          <w:szCs w:val="20"/>
        </w:rPr>
        <w:t>. Uma vez encerrado o prazo para a entrega dos envelopes acima referido, não será aceita a participação de nenhum licitante retardatário.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4.3.</w:t>
      </w:r>
      <w:r w:rsidRPr="00280026">
        <w:rPr>
          <w:rFonts w:ascii="Arial" w:hAnsi="Arial" w:cs="Arial"/>
          <w:sz w:val="20"/>
          <w:szCs w:val="20"/>
        </w:rPr>
        <w:t xml:space="preserve"> O pregoeiro realizará o credenciamento das interessadas, as quais deverão:</w:t>
      </w:r>
    </w:p>
    <w:p w:rsidR="00E43809" w:rsidRPr="00280026" w:rsidRDefault="00E43809" w:rsidP="00E43809">
      <w:pPr>
        <w:pStyle w:val="Recuodecorpodetexto2"/>
        <w:numPr>
          <w:ilvl w:val="0"/>
          <w:numId w:val="1"/>
        </w:numPr>
        <w:tabs>
          <w:tab w:val="clear" w:pos="720"/>
          <w:tab w:val="num" w:pos="426"/>
        </w:tabs>
        <w:spacing w:after="0" w:line="240" w:lineRule="auto"/>
        <w:ind w:left="0" w:firstLine="0"/>
        <w:jc w:val="both"/>
        <w:rPr>
          <w:rFonts w:ascii="Arial" w:hAnsi="Arial" w:cs="Arial"/>
          <w:sz w:val="20"/>
          <w:szCs w:val="20"/>
        </w:rPr>
      </w:pPr>
      <w:proofErr w:type="gramStart"/>
      <w:r w:rsidRPr="00280026">
        <w:rPr>
          <w:rFonts w:ascii="Arial" w:hAnsi="Arial" w:cs="Arial"/>
          <w:sz w:val="20"/>
          <w:szCs w:val="20"/>
        </w:rPr>
        <w:t>comprovar</w:t>
      </w:r>
      <w:proofErr w:type="gramEnd"/>
      <w:r w:rsidRPr="00280026">
        <w:rPr>
          <w:rFonts w:ascii="Arial" w:hAnsi="Arial" w:cs="Arial"/>
          <w:sz w:val="20"/>
          <w:szCs w:val="20"/>
        </w:rPr>
        <w:t>, por meio de instrumento próprio, poderes para formulação de ofertas e lances verbais, bem como para a prática dos demais atos do certame.</w:t>
      </w:r>
    </w:p>
    <w:p w:rsidR="00E43809" w:rsidRPr="00280026" w:rsidRDefault="00E43809" w:rsidP="00E43809">
      <w:pPr>
        <w:pStyle w:val="Recuodecorpodetexto2"/>
        <w:numPr>
          <w:ilvl w:val="0"/>
          <w:numId w:val="1"/>
        </w:numPr>
        <w:tabs>
          <w:tab w:val="clear" w:pos="720"/>
          <w:tab w:val="num" w:pos="426"/>
        </w:tabs>
        <w:spacing w:after="0" w:line="240" w:lineRule="auto"/>
        <w:ind w:left="0" w:firstLine="0"/>
        <w:jc w:val="both"/>
        <w:rPr>
          <w:rFonts w:ascii="Arial" w:hAnsi="Arial" w:cs="Arial"/>
          <w:b/>
          <w:bCs/>
          <w:color w:val="000000"/>
          <w:sz w:val="20"/>
          <w:szCs w:val="20"/>
        </w:rPr>
      </w:pPr>
      <w:r w:rsidRPr="00280026">
        <w:rPr>
          <w:rFonts w:ascii="Arial" w:hAnsi="Arial" w:cs="Arial"/>
          <w:color w:val="000000"/>
          <w:sz w:val="20"/>
          <w:szCs w:val="20"/>
        </w:rPr>
        <w:t xml:space="preserve"> </w:t>
      </w:r>
      <w:proofErr w:type="gramStart"/>
      <w:r w:rsidRPr="00280026">
        <w:rPr>
          <w:rFonts w:ascii="Arial" w:hAnsi="Arial" w:cs="Arial"/>
          <w:color w:val="000000"/>
          <w:sz w:val="20"/>
          <w:szCs w:val="20"/>
        </w:rPr>
        <w:t>apresentar</w:t>
      </w:r>
      <w:proofErr w:type="gramEnd"/>
      <w:r w:rsidRPr="00280026">
        <w:rPr>
          <w:rFonts w:ascii="Arial" w:hAnsi="Arial" w:cs="Arial"/>
          <w:color w:val="000000"/>
          <w:sz w:val="20"/>
          <w:szCs w:val="20"/>
        </w:rPr>
        <w:t xml:space="preserve"> declaração que cumprem plenamente os requisitos de Habilitação </w:t>
      </w:r>
      <w:r w:rsidRPr="00280026">
        <w:rPr>
          <w:rFonts w:ascii="Arial" w:hAnsi="Arial" w:cs="Arial"/>
          <w:b/>
          <w:bCs/>
          <w:color w:val="000000"/>
          <w:sz w:val="20"/>
          <w:szCs w:val="20"/>
        </w:rPr>
        <w:t>(Anexo II).</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5 – PROPOSTA DE PREÇO: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5.1. </w:t>
      </w:r>
      <w:r w:rsidRPr="00280026">
        <w:rPr>
          <w:rFonts w:ascii="Arial" w:hAnsi="Arial" w:cs="Arial"/>
          <w:sz w:val="20"/>
          <w:szCs w:val="20"/>
        </w:rPr>
        <w:t xml:space="preserve">A proposta, cujo prazo de validade é fixado pela Administração em </w:t>
      </w:r>
      <w:r w:rsidRPr="00280026">
        <w:rPr>
          <w:rFonts w:ascii="Arial" w:hAnsi="Arial" w:cs="Arial"/>
          <w:b/>
          <w:sz w:val="20"/>
          <w:szCs w:val="20"/>
        </w:rPr>
        <w:t>30 dias</w:t>
      </w:r>
      <w:r w:rsidRPr="00280026">
        <w:rPr>
          <w:rFonts w:ascii="Arial" w:hAnsi="Arial" w:cs="Arial"/>
          <w:sz w:val="20"/>
          <w:szCs w:val="20"/>
        </w:rPr>
        <w:t xml:space="preserve">, deverá ser apresentada em folha </w:t>
      </w:r>
      <w:r w:rsidRPr="00280026">
        <w:rPr>
          <w:rFonts w:ascii="Arial" w:hAnsi="Arial" w:cs="Arial"/>
          <w:b/>
          <w:sz w:val="20"/>
          <w:szCs w:val="20"/>
        </w:rPr>
        <w:t>sendo datada e assinada pelo representante legal da empresa,</w:t>
      </w:r>
      <w:r w:rsidRPr="00280026">
        <w:rPr>
          <w:rFonts w:ascii="Arial" w:hAnsi="Arial" w:cs="Arial"/>
          <w:sz w:val="20"/>
          <w:szCs w:val="20"/>
        </w:rPr>
        <w:t xml:space="preserve"> datilografada ou impressa, ser redigida em linguagem clara, sem rasuras, ressalvas ou entrelinhas, e deverá conter:</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Razão social da empresa;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Descrição completa do </w:t>
      </w:r>
      <w:r>
        <w:rPr>
          <w:rFonts w:ascii="Arial" w:hAnsi="Arial" w:cs="Arial"/>
          <w:sz w:val="20"/>
          <w:szCs w:val="20"/>
        </w:rPr>
        <w:t>serviço a ser realizado</w:t>
      </w:r>
      <w:r w:rsidRPr="00280026">
        <w:rPr>
          <w:rFonts w:ascii="Arial" w:hAnsi="Arial" w:cs="Arial"/>
          <w:sz w:val="20"/>
          <w:szCs w:val="20"/>
        </w:rPr>
        <w:t xml:space="preserve"> e demais dados relevantes para identificação do produto;</w:t>
      </w:r>
    </w:p>
    <w:p w:rsidR="00E43809" w:rsidRDefault="00E43809" w:rsidP="00E43809">
      <w:pPr>
        <w:pStyle w:val="Recuodecorpodetexto2"/>
        <w:numPr>
          <w:ilvl w:val="0"/>
          <w:numId w:val="1"/>
        </w:numPr>
        <w:tabs>
          <w:tab w:val="clear" w:pos="720"/>
          <w:tab w:val="num" w:pos="-3240"/>
          <w:tab w:val="left" w:pos="284"/>
        </w:tabs>
        <w:spacing w:after="0" w:line="240" w:lineRule="auto"/>
        <w:ind w:left="0" w:firstLine="0"/>
        <w:jc w:val="both"/>
        <w:rPr>
          <w:rFonts w:ascii="Arial" w:hAnsi="Arial" w:cs="Arial"/>
          <w:sz w:val="20"/>
          <w:szCs w:val="20"/>
        </w:rPr>
      </w:pPr>
      <w:r w:rsidRPr="00280026">
        <w:rPr>
          <w:rFonts w:ascii="Arial" w:hAnsi="Arial" w:cs="Arial"/>
          <w:b/>
          <w:sz w:val="20"/>
          <w:szCs w:val="20"/>
        </w:rPr>
        <w:t>Preço por item</w:t>
      </w:r>
      <w:r w:rsidRPr="00280026">
        <w:rPr>
          <w:rFonts w:ascii="Arial" w:hAnsi="Arial" w:cs="Arial"/>
          <w:sz w:val="20"/>
          <w:szCs w:val="20"/>
        </w:rPr>
        <w:t xml:space="preserve">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E43809" w:rsidRPr="00074CFE" w:rsidRDefault="00E43809" w:rsidP="00E43809">
      <w:pPr>
        <w:pStyle w:val="Recuodecorpodetexto2"/>
        <w:tabs>
          <w:tab w:val="left" w:pos="284"/>
        </w:tabs>
        <w:spacing w:after="0"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 xml:space="preserve">Serão considerados, para fins de julgamento, os valores constantes no preço até, no máximo, </w:t>
      </w:r>
      <w:r>
        <w:rPr>
          <w:rFonts w:ascii="Arial" w:hAnsi="Arial" w:cs="Arial"/>
          <w:sz w:val="20"/>
          <w:szCs w:val="20"/>
        </w:rPr>
        <w:t>duas</w:t>
      </w:r>
      <w:r w:rsidRPr="00280026">
        <w:rPr>
          <w:rFonts w:ascii="Arial" w:hAnsi="Arial" w:cs="Arial"/>
          <w:sz w:val="20"/>
          <w:szCs w:val="20"/>
        </w:rPr>
        <w:t xml:space="preserve"> casas decimais após a vírgula, sendo desprezadas as demais, se houver, também em eventual contratação.</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 – DO JULGAMENTO DAS PROPOSTAS</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w:t>
      </w:r>
      <w:r w:rsidRPr="00280026">
        <w:rPr>
          <w:rFonts w:ascii="Arial" w:hAnsi="Arial" w:cs="Arial"/>
          <w:sz w:val="20"/>
          <w:szCs w:val="20"/>
        </w:rPr>
        <w:t xml:space="preserve"> Verificada a conformidade com os requisitos estabelecidos neste edital, </w:t>
      </w:r>
      <w:proofErr w:type="gramStart"/>
      <w:r w:rsidRPr="00280026">
        <w:rPr>
          <w:rFonts w:ascii="Arial" w:hAnsi="Arial" w:cs="Arial"/>
          <w:sz w:val="20"/>
          <w:szCs w:val="20"/>
        </w:rPr>
        <w:t>a</w:t>
      </w:r>
      <w:proofErr w:type="gramEnd"/>
      <w:r w:rsidRPr="00280026">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6.2.</w:t>
      </w:r>
      <w:r w:rsidRPr="00280026">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6.3.</w:t>
      </w:r>
      <w:r w:rsidRPr="00280026">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lastRenderedPageBreak/>
        <w:t>6.4.</w:t>
      </w:r>
      <w:r w:rsidRPr="00280026">
        <w:rPr>
          <w:rFonts w:ascii="Arial" w:hAnsi="Arial" w:cs="Arial"/>
          <w:sz w:val="20"/>
          <w:szCs w:val="20"/>
        </w:rPr>
        <w:t xml:space="preserve"> Caso duas ou mais propostas iniciais apresentem preços iguais, será realizado sorteio para determinação da ordem de oferta dos lances.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6.5.</w:t>
      </w:r>
      <w:r w:rsidRPr="00280026">
        <w:rPr>
          <w:rFonts w:ascii="Arial" w:hAnsi="Arial" w:cs="Arial"/>
          <w:sz w:val="20"/>
          <w:szCs w:val="20"/>
        </w:rPr>
        <w:t xml:space="preserve"> A oferta dos lances deverá ser efetuada no momento em que for conferida a palavra à licitante, obedecida </w:t>
      </w:r>
      <w:proofErr w:type="gramStart"/>
      <w:r w:rsidRPr="00280026">
        <w:rPr>
          <w:rFonts w:ascii="Arial" w:hAnsi="Arial" w:cs="Arial"/>
          <w:sz w:val="20"/>
          <w:szCs w:val="20"/>
        </w:rPr>
        <w:t>a</w:t>
      </w:r>
      <w:proofErr w:type="gramEnd"/>
      <w:r w:rsidRPr="00280026">
        <w:rPr>
          <w:rFonts w:ascii="Arial" w:hAnsi="Arial" w:cs="Arial"/>
          <w:sz w:val="20"/>
          <w:szCs w:val="20"/>
        </w:rPr>
        <w:t xml:space="preserve"> ordem prevista nos itens 6.3 e 6.4.</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6.6.</w:t>
      </w:r>
      <w:r w:rsidRPr="00280026">
        <w:rPr>
          <w:rFonts w:ascii="Arial" w:hAnsi="Arial" w:cs="Arial"/>
          <w:sz w:val="20"/>
          <w:szCs w:val="20"/>
        </w:rPr>
        <w:t xml:space="preserve"> É vedada a oferta de lance com vista ao empate.</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6.6.1 </w:t>
      </w:r>
      <w:r w:rsidRPr="00280026">
        <w:rPr>
          <w:rFonts w:ascii="Arial" w:hAnsi="Arial" w:cs="Arial"/>
          <w:sz w:val="20"/>
          <w:szCs w:val="20"/>
        </w:rPr>
        <w:t xml:space="preserve">A diferença entre cada lance não poderá ser inferior a </w:t>
      </w:r>
      <w:r w:rsidR="00C30577">
        <w:rPr>
          <w:rFonts w:ascii="Arial" w:hAnsi="Arial" w:cs="Arial"/>
          <w:b/>
          <w:sz w:val="20"/>
          <w:szCs w:val="20"/>
        </w:rPr>
        <w:t>R$ 1</w:t>
      </w:r>
      <w:r>
        <w:rPr>
          <w:rFonts w:ascii="Arial" w:hAnsi="Arial" w:cs="Arial"/>
          <w:b/>
          <w:sz w:val="20"/>
          <w:szCs w:val="20"/>
        </w:rPr>
        <w:t>0</w:t>
      </w:r>
      <w:r w:rsidRPr="00280026">
        <w:rPr>
          <w:rFonts w:ascii="Arial" w:hAnsi="Arial" w:cs="Arial"/>
          <w:b/>
          <w:sz w:val="20"/>
          <w:szCs w:val="20"/>
        </w:rPr>
        <w:t>,00(</w:t>
      </w:r>
      <w:r w:rsidR="00C30577">
        <w:rPr>
          <w:rFonts w:ascii="Arial" w:hAnsi="Arial" w:cs="Arial"/>
          <w:b/>
          <w:sz w:val="20"/>
          <w:szCs w:val="20"/>
        </w:rPr>
        <w:t>dez</w:t>
      </w:r>
      <w:r w:rsidRPr="00280026">
        <w:rPr>
          <w:rFonts w:ascii="Arial" w:hAnsi="Arial" w:cs="Arial"/>
          <w:b/>
          <w:sz w:val="20"/>
          <w:szCs w:val="20"/>
        </w:rPr>
        <w:t xml:space="preserve"> reais)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6.7</w:t>
      </w:r>
      <w:r w:rsidRPr="00280026">
        <w:rPr>
          <w:rFonts w:ascii="Arial" w:hAnsi="Arial" w:cs="Arial"/>
          <w:sz w:val="20"/>
          <w:szCs w:val="20"/>
        </w:rPr>
        <w:t>. Não poderá haver desistência dos lances já ofertados, sujeitando-se a proponente desistente as penalidades constantes no item 14 deste edital.</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6.8.</w:t>
      </w:r>
      <w:r w:rsidRPr="00280026">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6.9</w:t>
      </w:r>
      <w:r w:rsidRPr="00280026">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6.10.</w:t>
      </w:r>
      <w:r w:rsidRPr="00280026">
        <w:rPr>
          <w:rFonts w:ascii="Arial" w:hAnsi="Arial" w:cs="Arial"/>
          <w:sz w:val="20"/>
          <w:szCs w:val="20"/>
        </w:rPr>
        <w:t xml:space="preserve"> O encerramento da etapa competitiva dar-se-á quando, convocadas pelo pregoeiro, as licitantes manifestarem seu desinteresse em apresentar novos lances.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6.11.</w:t>
      </w:r>
      <w:r w:rsidRPr="00280026">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6.12.</w:t>
      </w:r>
      <w:r w:rsidRPr="00280026">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6.13</w:t>
      </w:r>
      <w:r w:rsidRPr="00280026">
        <w:rPr>
          <w:rFonts w:ascii="Arial" w:hAnsi="Arial" w:cs="Arial"/>
          <w:sz w:val="20"/>
          <w:szCs w:val="20"/>
        </w:rPr>
        <w:t>. Serão desclassificadas as propostas que:</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Não atenderem as exigências contidas no objeto desta licitação;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Forem omissas em pontos essenciais, de modo a ensejar dúvidas;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Afrontem qualquer dispositivo legal vigente, bem como as que não atenderem aos requisitos do item </w:t>
      </w:r>
      <w:proofErr w:type="gramStart"/>
      <w:r w:rsidRPr="00280026">
        <w:rPr>
          <w:rFonts w:ascii="Arial" w:hAnsi="Arial" w:cs="Arial"/>
          <w:sz w:val="20"/>
          <w:szCs w:val="20"/>
        </w:rPr>
        <w:t>5</w:t>
      </w:r>
      <w:proofErr w:type="gramEnd"/>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Contiverem opções de preços alternativos ou que apresentarem preços manifestamente inexequíveis.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6.14</w:t>
      </w:r>
      <w:r w:rsidRPr="00280026">
        <w:rPr>
          <w:rFonts w:ascii="Arial" w:hAnsi="Arial" w:cs="Arial"/>
          <w:sz w:val="20"/>
          <w:szCs w:val="20"/>
        </w:rPr>
        <w:t>. Não serão consideradas, para julgamento das propostas, vantagens não previstas no edital.</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6.15</w:t>
      </w:r>
      <w:r w:rsidRPr="00280026">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6.16</w:t>
      </w:r>
      <w:r w:rsidRPr="00280026">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6.17.  </w:t>
      </w:r>
      <w:r w:rsidRPr="00280026">
        <w:rPr>
          <w:rFonts w:ascii="Arial" w:hAnsi="Arial" w:cs="Arial"/>
          <w:sz w:val="20"/>
          <w:szCs w:val="20"/>
        </w:rPr>
        <w:t>Caso haja necessidade de adiamento da sessão pública, será marcada nova data para continuação dos trabalhos, devendo ficar intimadas, no mesmo ato, os licitantes presentes.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7 – DA HABILITAÇÃO: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7.1.</w:t>
      </w:r>
      <w:r w:rsidRPr="00280026">
        <w:rPr>
          <w:rFonts w:ascii="Arial" w:hAnsi="Arial" w:cs="Arial"/>
          <w:sz w:val="20"/>
          <w:szCs w:val="20"/>
        </w:rPr>
        <w:t xml:space="preserve"> Para fins de habilitação neste pregão, a licitante deverá apresentar </w:t>
      </w:r>
      <w:r w:rsidRPr="00074CFE">
        <w:rPr>
          <w:rFonts w:ascii="Arial" w:hAnsi="Arial" w:cs="Arial"/>
          <w:b/>
          <w:sz w:val="20"/>
          <w:szCs w:val="20"/>
        </w:rPr>
        <w:t xml:space="preserve">dentro </w:t>
      </w:r>
      <w:r w:rsidRPr="00280026">
        <w:rPr>
          <w:rFonts w:ascii="Arial" w:hAnsi="Arial" w:cs="Arial"/>
          <w:sz w:val="20"/>
          <w:szCs w:val="20"/>
        </w:rPr>
        <w:t>do</w:t>
      </w:r>
      <w:r w:rsidRPr="00280026">
        <w:rPr>
          <w:rFonts w:ascii="Arial" w:hAnsi="Arial" w:cs="Arial"/>
          <w:b/>
          <w:sz w:val="20"/>
          <w:szCs w:val="20"/>
        </w:rPr>
        <w:t xml:space="preserve"> ENVELOPE Nº 02</w:t>
      </w:r>
      <w:r w:rsidRPr="00280026">
        <w:rPr>
          <w:rFonts w:ascii="Arial" w:hAnsi="Arial" w:cs="Arial"/>
          <w:sz w:val="20"/>
          <w:szCs w:val="20"/>
        </w:rPr>
        <w:t>, os seguintes documentos de habilitação:</w:t>
      </w:r>
    </w:p>
    <w:p w:rsidR="00E43809" w:rsidRPr="00280026" w:rsidRDefault="00E43809" w:rsidP="00E43809">
      <w:pPr>
        <w:pStyle w:val="Recuodecorpodetexto2"/>
        <w:spacing w:line="240" w:lineRule="auto"/>
        <w:ind w:left="0"/>
        <w:jc w:val="both"/>
        <w:rPr>
          <w:rFonts w:ascii="Arial" w:hAnsi="Arial" w:cs="Arial"/>
          <w:b/>
          <w:bCs/>
          <w:color w:val="000000"/>
          <w:sz w:val="20"/>
          <w:szCs w:val="20"/>
        </w:rPr>
      </w:pPr>
      <w:r w:rsidRPr="00280026">
        <w:rPr>
          <w:rFonts w:ascii="Arial" w:hAnsi="Arial" w:cs="Arial"/>
          <w:b/>
          <w:sz w:val="20"/>
          <w:szCs w:val="20"/>
        </w:rPr>
        <w:t>7.1.1.</w:t>
      </w:r>
      <w:r w:rsidRPr="00280026">
        <w:rPr>
          <w:rFonts w:ascii="Arial" w:hAnsi="Arial" w:cs="Arial"/>
          <w:sz w:val="20"/>
          <w:szCs w:val="20"/>
        </w:rPr>
        <w:t xml:space="preserve"> Declaração que atende ao disposto no artigo 7.º, inciso XXXIII, da Constituição Federal, conforme o modelo do Decreto Federal nº 4.538 – 02</w:t>
      </w:r>
      <w:r w:rsidRPr="00280026">
        <w:rPr>
          <w:rFonts w:ascii="Arial" w:hAnsi="Arial" w:cs="Arial"/>
          <w:b/>
          <w:bCs/>
          <w:color w:val="000000"/>
          <w:sz w:val="20"/>
          <w:szCs w:val="20"/>
        </w:rPr>
        <w:t xml:space="preserve"> - (Anexo III);</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7.1.2 HABILITAÇÃO JURÍDICA</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Registro Comercial, no caso de empresa individual;</w:t>
      </w: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b)</w:t>
      </w:r>
      <w:r w:rsidRPr="00280026">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 ou cópia autenticada pelo setor de licitações, </w:t>
      </w:r>
      <w:r w:rsidRPr="00280026">
        <w:rPr>
          <w:rFonts w:ascii="Arial" w:hAnsi="Arial" w:cs="Arial"/>
          <w:b/>
          <w:sz w:val="20"/>
          <w:szCs w:val="20"/>
        </w:rPr>
        <w:t>para empresas que não se habilitaram no credenciamento;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Prova de inscrição no Cadastro Nacional de Pessoa Jurídica (CNPJ/MF);</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Pr>
          <w:rFonts w:ascii="Arial" w:hAnsi="Arial" w:cs="Arial"/>
          <w:b/>
          <w:sz w:val="20"/>
          <w:szCs w:val="20"/>
        </w:rPr>
        <w:t xml:space="preserve"> </w:t>
      </w:r>
      <w:r w:rsidRPr="00280026">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7.1.3 REGULARIDADE FISCAL</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Prova de inscrição no Cadastro de Contribuintes do Estado ou do Município, se </w:t>
      </w:r>
      <w:proofErr w:type="gramStart"/>
      <w:r w:rsidRPr="00280026">
        <w:rPr>
          <w:rFonts w:ascii="Arial" w:hAnsi="Arial" w:cs="Arial"/>
          <w:sz w:val="20"/>
          <w:szCs w:val="20"/>
        </w:rPr>
        <w:t>houver,</w:t>
      </w:r>
      <w:proofErr w:type="gramEnd"/>
      <w:r w:rsidRPr="00280026">
        <w:rPr>
          <w:rFonts w:ascii="Arial" w:hAnsi="Arial" w:cs="Arial"/>
          <w:sz w:val="20"/>
          <w:szCs w:val="20"/>
        </w:rPr>
        <w:t xml:space="preserve"> relativo ao domicilio ou sede do licitante, pertinente ao seu ramo de atividades.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Prova de regularidade com a Fazenda Federal, Estadual e Municipal, </w:t>
      </w:r>
      <w:r w:rsidRPr="00280026">
        <w:rPr>
          <w:rFonts w:ascii="Arial" w:hAnsi="Arial" w:cs="Arial"/>
          <w:color w:val="000000"/>
          <w:sz w:val="20"/>
          <w:szCs w:val="20"/>
        </w:rPr>
        <w:t xml:space="preserve">sendo a última </w:t>
      </w:r>
      <w:r w:rsidRPr="00280026">
        <w:rPr>
          <w:rFonts w:ascii="Arial" w:hAnsi="Arial" w:cs="Arial"/>
          <w:sz w:val="20"/>
          <w:szCs w:val="20"/>
        </w:rPr>
        <w:t>do domicílio ou sede da licitante;</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Prova de regularidade relativa à Seguridade Social (CND/INSS) demonstrando situação regular no cumprimento dos encargos Sociais instituídos em lei;</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Prova de regularidade (CRF) junto ao Fundo de Garantia por Tempo de Serviço (FGTS).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e) </w:t>
      </w:r>
      <w:r w:rsidRPr="00280026">
        <w:rPr>
          <w:rFonts w:ascii="Arial" w:hAnsi="Arial" w:cs="Arial"/>
          <w:sz w:val="20"/>
          <w:szCs w:val="20"/>
        </w:rPr>
        <w:t>Certidão Negativa de Débitos Trabalhistas – CNDT.</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t>7.1.4 QUALIFICAÇÃO ECONOMICA-FINANCEIRA</w:t>
      </w:r>
    </w:p>
    <w:p w:rsidR="00E43809" w:rsidRPr="00280026" w:rsidRDefault="00E43809" w:rsidP="00E43809">
      <w:pPr>
        <w:pStyle w:val="Recuodecorpodetexto2"/>
        <w:numPr>
          <w:ilvl w:val="0"/>
          <w:numId w:val="2"/>
        </w:numPr>
        <w:tabs>
          <w:tab w:val="clear" w:pos="720"/>
          <w:tab w:val="num" w:pos="-3780"/>
          <w:tab w:val="left" w:pos="360"/>
        </w:tabs>
        <w:spacing w:after="0" w:line="240" w:lineRule="auto"/>
        <w:ind w:left="0" w:firstLine="0"/>
        <w:jc w:val="both"/>
        <w:rPr>
          <w:rFonts w:ascii="Arial" w:hAnsi="Arial" w:cs="Arial"/>
          <w:sz w:val="20"/>
          <w:szCs w:val="20"/>
        </w:rPr>
      </w:pPr>
      <w:r w:rsidRPr="0028002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E43809" w:rsidRPr="00280026" w:rsidRDefault="00E43809" w:rsidP="00E43809">
      <w:pPr>
        <w:pStyle w:val="Recuodecorpodetexto2"/>
        <w:tabs>
          <w:tab w:val="left" w:pos="360"/>
        </w:tabs>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7.2.</w:t>
      </w:r>
      <w:r w:rsidRPr="00280026">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280026">
        <w:rPr>
          <w:rFonts w:ascii="Arial" w:hAnsi="Arial" w:cs="Arial"/>
          <w:sz w:val="20"/>
          <w:szCs w:val="20"/>
        </w:rPr>
        <w:t>sob pena</w:t>
      </w:r>
      <w:proofErr w:type="gramEnd"/>
      <w:r w:rsidRPr="00280026">
        <w:rPr>
          <w:rFonts w:ascii="Arial" w:hAnsi="Arial" w:cs="Arial"/>
          <w:sz w:val="20"/>
          <w:szCs w:val="20"/>
        </w:rPr>
        <w:t xml:space="preserve"> de inabilitação.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7.3</w:t>
      </w:r>
      <w:r w:rsidRPr="00280026">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(cinco) dias, sob pena de inutilização do envelope.</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8 – DA ADJUDICAÇÃO</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8.1</w:t>
      </w:r>
      <w:r w:rsidRPr="00280026">
        <w:rPr>
          <w:rFonts w:ascii="Arial" w:hAnsi="Arial" w:cs="Arial"/>
          <w:sz w:val="20"/>
          <w:szCs w:val="20"/>
        </w:rPr>
        <w:t>. Constatado o atendimento das exigências fixadas no edital, a licitante que ofertar o menor preço será declarada a vencedora, sendo-lhe adjudicado o objeto do certame.</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8.2</w:t>
      </w:r>
      <w:r w:rsidRPr="00280026">
        <w:rPr>
          <w:rFonts w:ascii="Arial" w:hAnsi="Arial" w:cs="Arial"/>
          <w:sz w:val="20"/>
          <w:szCs w:val="20"/>
        </w:rPr>
        <w:t xml:space="preserve">. Em caso de desatendimento às exigências </w:t>
      </w:r>
      <w:proofErr w:type="spellStart"/>
      <w:r w:rsidRPr="00280026">
        <w:rPr>
          <w:rFonts w:ascii="Arial" w:hAnsi="Arial" w:cs="Arial"/>
          <w:sz w:val="20"/>
          <w:szCs w:val="20"/>
        </w:rPr>
        <w:t>habilitatórias</w:t>
      </w:r>
      <w:proofErr w:type="spellEnd"/>
      <w:r w:rsidRPr="00280026">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8.3</w:t>
      </w:r>
      <w:r w:rsidRPr="00280026">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w:t>
      </w:r>
      <w:r w:rsidRPr="00280026">
        <w:rPr>
          <w:rFonts w:ascii="Arial" w:hAnsi="Arial" w:cs="Arial"/>
          <w:sz w:val="20"/>
          <w:szCs w:val="20"/>
        </w:rPr>
        <w:lastRenderedPageBreak/>
        <w:t>esclarecendo que falta dessa manifestação expressa, imediata e motivada, importará na decadência do direito de recorrer por parte da licitante.</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9 – DOS RECURSOS ADMINISTRATIVOS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9.1</w:t>
      </w:r>
      <w:r w:rsidRPr="00280026">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9.2</w:t>
      </w:r>
      <w:r w:rsidRPr="00280026">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9.3.</w:t>
      </w:r>
      <w:r w:rsidRPr="00280026">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9.4</w:t>
      </w:r>
      <w:r w:rsidRPr="00280026">
        <w:rPr>
          <w:rFonts w:ascii="Arial" w:hAnsi="Arial" w:cs="Arial"/>
          <w:sz w:val="20"/>
          <w:szCs w:val="20"/>
        </w:rPr>
        <w:t xml:space="preserve">. O recurso será dirigido à autoridade superior, por intermédio daquela que praticou o ato recorrido, a qual poderá, no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10. DOS PRAZOS E DA GARANTIA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10.1.</w:t>
      </w:r>
      <w:r w:rsidRPr="00280026">
        <w:rPr>
          <w:rFonts w:ascii="Arial" w:hAnsi="Arial" w:cs="Arial"/>
          <w:sz w:val="20"/>
          <w:szCs w:val="20"/>
        </w:rPr>
        <w:t xml:space="preserve"> Esgotados todos os prazos recursais, a administração comunicará a </w:t>
      </w:r>
      <w:r>
        <w:rPr>
          <w:rFonts w:ascii="Arial" w:hAnsi="Arial" w:cs="Arial"/>
          <w:sz w:val="20"/>
          <w:szCs w:val="20"/>
        </w:rPr>
        <w:t xml:space="preserve">empresa vencedora. </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10.2</w:t>
      </w:r>
      <w:r w:rsidRPr="00280026">
        <w:rPr>
          <w:rFonts w:ascii="Arial" w:hAnsi="Arial" w:cs="Arial"/>
          <w:sz w:val="20"/>
          <w:szCs w:val="20"/>
        </w:rPr>
        <w:t>. O prazo de</w:t>
      </w:r>
      <w:r>
        <w:rPr>
          <w:rFonts w:ascii="Arial" w:hAnsi="Arial" w:cs="Arial"/>
          <w:sz w:val="20"/>
          <w:szCs w:val="20"/>
        </w:rPr>
        <w:t xml:space="preserve"> Prestação de Serviço</w:t>
      </w:r>
      <w:r w:rsidRPr="00280026">
        <w:rPr>
          <w:rFonts w:ascii="Arial" w:hAnsi="Arial" w:cs="Arial"/>
          <w:sz w:val="20"/>
          <w:szCs w:val="20"/>
        </w:rPr>
        <w:t xml:space="preserve"> </w:t>
      </w:r>
      <w:r>
        <w:rPr>
          <w:rFonts w:ascii="Arial" w:hAnsi="Arial" w:cs="Arial"/>
          <w:sz w:val="20"/>
          <w:szCs w:val="20"/>
        </w:rPr>
        <w:t xml:space="preserve">será conforme necessidade do Município, e será comunicado com antecedência de </w:t>
      </w:r>
      <w:proofErr w:type="gramStart"/>
      <w:r>
        <w:rPr>
          <w:rFonts w:ascii="Arial" w:hAnsi="Arial" w:cs="Arial"/>
          <w:sz w:val="20"/>
          <w:szCs w:val="20"/>
        </w:rPr>
        <w:t>8</w:t>
      </w:r>
      <w:proofErr w:type="gramEnd"/>
      <w:r>
        <w:rPr>
          <w:rFonts w:ascii="Arial" w:hAnsi="Arial" w:cs="Arial"/>
          <w:sz w:val="20"/>
          <w:szCs w:val="20"/>
        </w:rPr>
        <w:t>(oito) dias</w:t>
      </w:r>
      <w:r w:rsidRPr="00280026">
        <w:rPr>
          <w:rFonts w:ascii="Arial" w:hAnsi="Arial" w:cs="Arial"/>
          <w:sz w:val="20"/>
          <w:szCs w:val="20"/>
        </w:rPr>
        <w:t>.</w:t>
      </w:r>
    </w:p>
    <w:p w:rsidR="00E43809" w:rsidRPr="00280026" w:rsidRDefault="00E43809" w:rsidP="00E43809">
      <w:pPr>
        <w:pStyle w:val="Recuodecorpodetexto"/>
        <w:ind w:left="0" w:firstLine="0"/>
        <w:rPr>
          <w:rFonts w:ascii="Arial" w:hAnsi="Arial" w:cs="Arial"/>
          <w:b/>
          <w:bCs/>
          <w:sz w:val="20"/>
          <w:szCs w:val="20"/>
        </w:rPr>
      </w:pPr>
      <w:r w:rsidRPr="00280026">
        <w:rPr>
          <w:rFonts w:ascii="Arial" w:hAnsi="Arial" w:cs="Arial"/>
          <w:b/>
          <w:bCs/>
          <w:sz w:val="20"/>
          <w:szCs w:val="20"/>
        </w:rPr>
        <w:t>10.3</w:t>
      </w:r>
      <w:r w:rsidRPr="00280026">
        <w:rPr>
          <w:rFonts w:ascii="Arial" w:hAnsi="Arial" w:cs="Arial"/>
          <w:sz w:val="20"/>
          <w:szCs w:val="20"/>
        </w:rPr>
        <w:t xml:space="preserve"> A partir </w:t>
      </w:r>
      <w:r>
        <w:rPr>
          <w:rFonts w:ascii="Arial" w:hAnsi="Arial" w:cs="Arial"/>
          <w:sz w:val="20"/>
          <w:szCs w:val="20"/>
        </w:rPr>
        <w:t>da prestação do serviço</w:t>
      </w:r>
      <w:r w:rsidRPr="00280026">
        <w:rPr>
          <w:rFonts w:ascii="Arial" w:hAnsi="Arial" w:cs="Arial"/>
          <w:sz w:val="20"/>
          <w:szCs w:val="20"/>
        </w:rPr>
        <w:t>, a CONTRATADA se obriga a reparar ou substituir, sem ônus para o MUNICÍPIO,</w:t>
      </w:r>
      <w:r>
        <w:rPr>
          <w:rFonts w:ascii="Arial" w:hAnsi="Arial" w:cs="Arial"/>
          <w:sz w:val="20"/>
          <w:szCs w:val="20"/>
        </w:rPr>
        <w:t xml:space="preserve"> qualquer problema que eventualmente aconteça e que seja de responsabilidade do prestador de serviço.</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11 – DO RECEBIMENTO</w:t>
      </w:r>
      <w:r w:rsidRPr="00280026">
        <w:rPr>
          <w:rFonts w:ascii="Arial" w:hAnsi="Arial" w:cs="Arial"/>
          <w:sz w:val="20"/>
          <w:szCs w:val="20"/>
        </w:rPr>
        <w:t xml:space="preserve">: </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11.1</w:t>
      </w:r>
      <w:r w:rsidRPr="00280026">
        <w:rPr>
          <w:rFonts w:ascii="Arial" w:hAnsi="Arial" w:cs="Arial"/>
          <w:sz w:val="20"/>
          <w:szCs w:val="20"/>
        </w:rPr>
        <w:t xml:space="preserve">. </w:t>
      </w:r>
      <w:r>
        <w:rPr>
          <w:rFonts w:ascii="Arial" w:hAnsi="Arial" w:cs="Arial"/>
          <w:sz w:val="20"/>
          <w:szCs w:val="20"/>
        </w:rPr>
        <w:t xml:space="preserve">O serviço devera ser realizado na Localidade de Lomba Alta-Ibarama-RS, conforme a necessidade e </w:t>
      </w:r>
      <w:r w:rsidRPr="00280026">
        <w:rPr>
          <w:rFonts w:ascii="Arial" w:hAnsi="Arial" w:cs="Arial"/>
          <w:sz w:val="20"/>
          <w:szCs w:val="20"/>
        </w:rPr>
        <w:t>solicitação do município</w:t>
      </w:r>
      <w:r>
        <w:rPr>
          <w:rFonts w:ascii="Arial" w:hAnsi="Arial" w:cs="Arial"/>
          <w:sz w:val="20"/>
          <w:szCs w:val="20"/>
        </w:rPr>
        <w:t xml:space="preserve"> </w:t>
      </w:r>
      <w:r w:rsidRPr="00280026">
        <w:rPr>
          <w:rFonts w:ascii="Arial" w:hAnsi="Arial" w:cs="Arial"/>
          <w:sz w:val="20"/>
          <w:szCs w:val="20"/>
        </w:rPr>
        <w:t>em prazo não superior a 08 (oito) dias.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11.2</w:t>
      </w:r>
      <w:r w:rsidRPr="00280026">
        <w:rPr>
          <w:rFonts w:ascii="Arial" w:hAnsi="Arial" w:cs="Arial"/>
          <w:sz w:val="20"/>
          <w:szCs w:val="20"/>
        </w:rPr>
        <w:t xml:space="preserve">. Verificada a desconformidade </w:t>
      </w:r>
      <w:r>
        <w:rPr>
          <w:rFonts w:ascii="Arial" w:hAnsi="Arial" w:cs="Arial"/>
          <w:sz w:val="20"/>
          <w:szCs w:val="20"/>
        </w:rPr>
        <w:t>dos serviços</w:t>
      </w:r>
      <w:r w:rsidRPr="00280026">
        <w:rPr>
          <w:rFonts w:ascii="Arial" w:hAnsi="Arial" w:cs="Arial"/>
          <w:sz w:val="20"/>
          <w:szCs w:val="20"/>
        </w:rPr>
        <w:t xml:space="preserve"> a licitante vencedora deverá promover as correções necessárias no prazo máximo de 05 (cinco) dias úteis, sujeitando-se às penalidades previstas neste edital.</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11.4. </w:t>
      </w:r>
      <w:r w:rsidRPr="00280026">
        <w:rPr>
          <w:rFonts w:ascii="Arial" w:hAnsi="Arial" w:cs="Arial"/>
          <w:sz w:val="20"/>
          <w:szCs w:val="20"/>
        </w:rPr>
        <w:t xml:space="preserve">A Empresa vencedora fica obrigada a entregar a Nota Fiscal </w:t>
      </w:r>
      <w:r>
        <w:rPr>
          <w:rFonts w:ascii="Arial" w:hAnsi="Arial" w:cs="Arial"/>
          <w:sz w:val="20"/>
          <w:szCs w:val="20"/>
        </w:rPr>
        <w:t>após levantamento e acompanhamento do serviço, através do engenheiro Municipal.</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11.5. </w:t>
      </w:r>
      <w:r w:rsidRPr="00280026">
        <w:rPr>
          <w:rFonts w:ascii="Arial" w:hAnsi="Arial" w:cs="Arial"/>
          <w:sz w:val="20"/>
          <w:szCs w:val="20"/>
        </w:rPr>
        <w:t xml:space="preserve">A conferência do </w:t>
      </w:r>
      <w:r>
        <w:rPr>
          <w:rFonts w:ascii="Arial" w:hAnsi="Arial" w:cs="Arial"/>
          <w:sz w:val="20"/>
          <w:szCs w:val="20"/>
        </w:rPr>
        <w:t>serviço realizado ficará a cargo do</w:t>
      </w:r>
      <w:r w:rsidRPr="00280026">
        <w:rPr>
          <w:rFonts w:ascii="Arial" w:hAnsi="Arial" w:cs="Arial"/>
          <w:sz w:val="20"/>
          <w:szCs w:val="20"/>
        </w:rPr>
        <w:t xml:space="preserve"> </w:t>
      </w:r>
      <w:r>
        <w:rPr>
          <w:rFonts w:ascii="Arial" w:hAnsi="Arial" w:cs="Arial"/>
          <w:sz w:val="20"/>
          <w:szCs w:val="20"/>
        </w:rPr>
        <w:t>Engenheiro Municipal</w:t>
      </w:r>
      <w:r w:rsidRPr="00280026">
        <w:rPr>
          <w:rFonts w:ascii="Arial" w:hAnsi="Arial" w:cs="Arial"/>
          <w:sz w:val="20"/>
          <w:szCs w:val="20"/>
        </w:rPr>
        <w:t xml:space="preserve"> ou por servidor designado pelo Secretário Municipal</w:t>
      </w:r>
      <w:r>
        <w:rPr>
          <w:rFonts w:ascii="Arial" w:hAnsi="Arial" w:cs="Arial"/>
          <w:sz w:val="20"/>
          <w:szCs w:val="20"/>
        </w:rPr>
        <w:t xml:space="preserve"> de Obras</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12 - DAS EXIGÊNCIAS</w:t>
      </w:r>
    </w:p>
    <w:p w:rsidR="00E43809" w:rsidRDefault="00E43809" w:rsidP="00E43809">
      <w:pPr>
        <w:jc w:val="both"/>
        <w:rPr>
          <w:rFonts w:ascii="Arial" w:hAnsi="Arial" w:cs="Arial"/>
          <w:sz w:val="20"/>
          <w:szCs w:val="20"/>
        </w:rPr>
      </w:pPr>
      <w:r w:rsidRPr="00280026">
        <w:rPr>
          <w:rFonts w:ascii="Arial" w:hAnsi="Arial" w:cs="Arial"/>
          <w:b/>
          <w:sz w:val="20"/>
          <w:szCs w:val="20"/>
        </w:rPr>
        <w:t xml:space="preserve">12.1. </w:t>
      </w:r>
      <w:r w:rsidRPr="00280026">
        <w:rPr>
          <w:rFonts w:ascii="Arial" w:hAnsi="Arial" w:cs="Arial"/>
          <w:sz w:val="20"/>
          <w:szCs w:val="20"/>
        </w:rPr>
        <w:t xml:space="preserve">As despesas de carga e frete (transporte) se houverem, correm por conta e riscos da Empresa vencedora bem como os preços já deverão estar onerados de impostos. </w:t>
      </w:r>
    </w:p>
    <w:p w:rsidR="00E43809" w:rsidRPr="00677ABF" w:rsidRDefault="00E43809" w:rsidP="00E43809">
      <w:pPr>
        <w:pStyle w:val="Recuodecorpodetexto"/>
        <w:ind w:left="0" w:firstLine="0"/>
        <w:rPr>
          <w:rFonts w:ascii="Arial" w:hAnsi="Arial" w:cs="Arial"/>
          <w:sz w:val="20"/>
          <w:szCs w:val="20"/>
        </w:rPr>
      </w:pPr>
      <w:r w:rsidRPr="00677ABF">
        <w:rPr>
          <w:rFonts w:ascii="Arial" w:hAnsi="Arial" w:cs="Arial"/>
          <w:b/>
          <w:sz w:val="20"/>
          <w:szCs w:val="20"/>
        </w:rPr>
        <w:t>12.</w:t>
      </w:r>
      <w:r>
        <w:rPr>
          <w:rFonts w:ascii="Arial" w:hAnsi="Arial" w:cs="Arial"/>
          <w:b/>
          <w:sz w:val="20"/>
          <w:szCs w:val="20"/>
        </w:rPr>
        <w:t>1.</w:t>
      </w:r>
      <w:r w:rsidRPr="00677ABF">
        <w:rPr>
          <w:rFonts w:ascii="Arial" w:hAnsi="Arial" w:cs="Arial"/>
          <w:b/>
          <w:sz w:val="20"/>
          <w:szCs w:val="20"/>
        </w:rPr>
        <w:t>2</w:t>
      </w:r>
      <w:r>
        <w:rPr>
          <w:rFonts w:ascii="Arial" w:hAnsi="Arial" w:cs="Arial"/>
          <w:sz w:val="20"/>
          <w:szCs w:val="20"/>
        </w:rPr>
        <w:t xml:space="preserve"> </w:t>
      </w:r>
      <w:r w:rsidRPr="00677ABF">
        <w:rPr>
          <w:rFonts w:ascii="Arial" w:hAnsi="Arial" w:cs="Arial"/>
          <w:sz w:val="20"/>
          <w:szCs w:val="20"/>
        </w:rPr>
        <w:t>A executar as obras atendendo às normas técnicas e legais vigentes, bem como condições e garantias técnicas atinentes à matéria de modo a resguardar, sob qualquer aspecto, a segurança e o interesse das contratantes.</w:t>
      </w:r>
    </w:p>
    <w:p w:rsidR="00E43809" w:rsidRPr="00677ABF" w:rsidRDefault="00E43809" w:rsidP="00E43809">
      <w:pPr>
        <w:pStyle w:val="Recuodecorpodetexto"/>
        <w:ind w:left="0" w:firstLine="0"/>
        <w:rPr>
          <w:rFonts w:ascii="Arial" w:hAnsi="Arial" w:cs="Arial"/>
          <w:sz w:val="20"/>
          <w:szCs w:val="20"/>
        </w:rPr>
      </w:pPr>
      <w:r>
        <w:rPr>
          <w:rFonts w:ascii="Arial" w:hAnsi="Arial" w:cs="Arial"/>
          <w:b/>
          <w:bCs/>
          <w:sz w:val="20"/>
          <w:szCs w:val="20"/>
        </w:rPr>
        <w:t xml:space="preserve">12.1.3 </w:t>
      </w:r>
      <w:r w:rsidRPr="00677ABF">
        <w:rPr>
          <w:rFonts w:ascii="Arial" w:hAnsi="Arial" w:cs="Arial"/>
          <w:sz w:val="20"/>
          <w:szCs w:val="20"/>
        </w:rPr>
        <w:t xml:space="preserve">A Contratada assume todas as responsabilidades inerentes a sua atividade, independentemente de quem estiverem executando os serviços, inclusive decorrentes de acidentes, abrangendo danos materiais, pessoais, morais, insalubridade, periculosidade, reclamatórias trabalhistas, encargos sociais, FGTS, </w:t>
      </w:r>
      <w:r w:rsidRPr="00677ABF">
        <w:rPr>
          <w:rFonts w:ascii="Arial" w:hAnsi="Arial" w:cs="Arial"/>
          <w:sz w:val="20"/>
          <w:szCs w:val="20"/>
        </w:rPr>
        <w:lastRenderedPageBreak/>
        <w:t>multas e outros relacionados direta e indiretamente com o serviço ora contratado, comprometendo-se a manter um funcionário qualificado e responsável para a perfeita execução dos serviços.</w:t>
      </w:r>
    </w:p>
    <w:p w:rsidR="00E43809" w:rsidRPr="00677ABF" w:rsidRDefault="00E43809" w:rsidP="00E43809">
      <w:pPr>
        <w:pStyle w:val="Recuodecorpodetexto"/>
        <w:numPr>
          <w:ilvl w:val="2"/>
          <w:numId w:val="3"/>
        </w:numPr>
        <w:tabs>
          <w:tab w:val="left" w:pos="-5529"/>
        </w:tabs>
        <w:suppressAutoHyphens w:val="0"/>
        <w:ind w:left="0" w:firstLine="0"/>
        <w:rPr>
          <w:rFonts w:ascii="Arial" w:hAnsi="Arial" w:cs="Arial"/>
          <w:sz w:val="20"/>
          <w:szCs w:val="20"/>
        </w:rPr>
      </w:pPr>
      <w:r w:rsidRPr="00677ABF">
        <w:rPr>
          <w:rFonts w:ascii="Arial" w:hAnsi="Arial" w:cs="Arial"/>
          <w:sz w:val="20"/>
          <w:szCs w:val="20"/>
        </w:rPr>
        <w:t>Executar os serviços de acordo com as especificações técnicas.</w:t>
      </w:r>
    </w:p>
    <w:p w:rsidR="00E43809" w:rsidRPr="00677ABF" w:rsidRDefault="00E43809" w:rsidP="00E43809">
      <w:pPr>
        <w:pStyle w:val="Recuodecorpodetexto"/>
        <w:tabs>
          <w:tab w:val="left" w:pos="360"/>
        </w:tabs>
        <w:suppressAutoHyphens w:val="0"/>
        <w:ind w:left="0" w:firstLine="0"/>
        <w:rPr>
          <w:rFonts w:ascii="Arial" w:hAnsi="Arial" w:cs="Arial"/>
          <w:sz w:val="20"/>
          <w:szCs w:val="20"/>
        </w:rPr>
      </w:pPr>
      <w:r>
        <w:rPr>
          <w:rFonts w:ascii="Arial" w:hAnsi="Arial" w:cs="Arial"/>
          <w:b/>
          <w:sz w:val="20"/>
          <w:szCs w:val="20"/>
        </w:rPr>
        <w:t xml:space="preserve">12.1.5 </w:t>
      </w:r>
      <w:r w:rsidRPr="00677ABF">
        <w:rPr>
          <w:rFonts w:ascii="Arial" w:hAnsi="Arial" w:cs="Arial"/>
          <w:sz w:val="20"/>
          <w:szCs w:val="20"/>
        </w:rPr>
        <w:t>Assume a Contratada inteira e expressa responsabilidade pelas obrigações sociais e de proteção aos seus empregados, bem como pelos encargos previdenciários, fiscais e comerciais resultantes da execução do contrato.</w:t>
      </w:r>
    </w:p>
    <w:p w:rsidR="00E43809" w:rsidRPr="00677ABF" w:rsidRDefault="00E43809" w:rsidP="00E43809">
      <w:pPr>
        <w:pStyle w:val="Recuodecorpodetexto"/>
        <w:tabs>
          <w:tab w:val="left" w:pos="360"/>
        </w:tabs>
        <w:suppressAutoHyphens w:val="0"/>
        <w:ind w:left="0" w:firstLine="0"/>
        <w:rPr>
          <w:rFonts w:ascii="Arial" w:hAnsi="Arial" w:cs="Arial"/>
          <w:sz w:val="20"/>
          <w:szCs w:val="20"/>
        </w:rPr>
      </w:pPr>
      <w:r>
        <w:rPr>
          <w:rFonts w:ascii="Arial" w:hAnsi="Arial" w:cs="Arial"/>
          <w:b/>
          <w:sz w:val="20"/>
          <w:szCs w:val="20"/>
        </w:rPr>
        <w:t xml:space="preserve">12.1.6 </w:t>
      </w:r>
      <w:r w:rsidRPr="00677ABF">
        <w:rPr>
          <w:rFonts w:ascii="Arial" w:hAnsi="Arial" w:cs="Arial"/>
          <w:sz w:val="20"/>
          <w:szCs w:val="20"/>
        </w:rPr>
        <w:t>A refazer as suas expensas, quaisquer serviços executados em desobediência às Normas Técnicas vigentes.</w:t>
      </w:r>
    </w:p>
    <w:p w:rsidR="00E43809" w:rsidRPr="00677ABF" w:rsidRDefault="00E43809" w:rsidP="00E43809">
      <w:pPr>
        <w:pStyle w:val="Recuodecorpodetexto"/>
        <w:tabs>
          <w:tab w:val="left" w:pos="360"/>
        </w:tabs>
        <w:suppressAutoHyphens w:val="0"/>
        <w:ind w:left="0" w:firstLine="0"/>
        <w:rPr>
          <w:rFonts w:ascii="Arial" w:hAnsi="Arial" w:cs="Arial"/>
          <w:sz w:val="20"/>
          <w:szCs w:val="20"/>
        </w:rPr>
      </w:pPr>
      <w:r>
        <w:rPr>
          <w:rFonts w:ascii="Arial" w:hAnsi="Arial" w:cs="Arial"/>
          <w:b/>
          <w:sz w:val="20"/>
          <w:szCs w:val="20"/>
        </w:rPr>
        <w:t xml:space="preserve">12.1.7 </w:t>
      </w:r>
      <w:r w:rsidRPr="00677ABF">
        <w:rPr>
          <w:rFonts w:ascii="Arial" w:hAnsi="Arial" w:cs="Arial"/>
          <w:sz w:val="20"/>
          <w:szCs w:val="20"/>
        </w:rPr>
        <w:t>A cumprir e fazer cumprir todas as Normas Regulamentadoras sobre medicina e Segurança do Trabalho;</w:t>
      </w:r>
    </w:p>
    <w:p w:rsidR="00E43809" w:rsidRPr="003B5520" w:rsidRDefault="00E43809" w:rsidP="00E43809">
      <w:pPr>
        <w:pStyle w:val="Recuodecorpodetexto"/>
        <w:numPr>
          <w:ilvl w:val="2"/>
          <w:numId w:val="4"/>
        </w:numPr>
        <w:tabs>
          <w:tab w:val="left" w:pos="-3261"/>
        </w:tabs>
        <w:suppressAutoHyphens w:val="0"/>
        <w:ind w:left="0" w:firstLine="0"/>
        <w:rPr>
          <w:rFonts w:ascii="Arial" w:hAnsi="Arial" w:cs="Arial"/>
          <w:b/>
        </w:rPr>
      </w:pPr>
      <w:r w:rsidRPr="00D97394">
        <w:rPr>
          <w:rFonts w:ascii="Arial" w:hAnsi="Arial" w:cs="Arial"/>
          <w:b/>
          <w:sz w:val="18"/>
        </w:rPr>
        <w:t xml:space="preserve"> São de responsabilidade da contratada a emissão da ART de Execução junto ao CREA/RS, e o Plano de Fogo.</w:t>
      </w:r>
    </w:p>
    <w:p w:rsidR="00E43809" w:rsidRPr="00280026" w:rsidRDefault="00E43809" w:rsidP="00E43809">
      <w:pPr>
        <w:jc w:val="both"/>
        <w:rPr>
          <w:rFonts w:ascii="Arial" w:hAnsi="Arial" w:cs="Arial"/>
          <w:b/>
          <w:sz w:val="20"/>
          <w:szCs w:val="20"/>
        </w:rPr>
      </w:pPr>
      <w:r w:rsidRPr="00280026">
        <w:rPr>
          <w:rFonts w:ascii="Arial" w:hAnsi="Arial" w:cs="Arial"/>
          <w:b/>
          <w:sz w:val="20"/>
          <w:szCs w:val="20"/>
        </w:rPr>
        <w:t xml:space="preserve">12.2. </w:t>
      </w:r>
      <w:r w:rsidRPr="00280026">
        <w:rPr>
          <w:rFonts w:ascii="Arial" w:hAnsi="Arial" w:cs="Arial"/>
          <w:sz w:val="20"/>
          <w:szCs w:val="20"/>
        </w:rPr>
        <w:t xml:space="preserve">A recusa injustificada em fornecer os </w:t>
      </w:r>
      <w:r>
        <w:rPr>
          <w:rFonts w:ascii="Arial" w:hAnsi="Arial" w:cs="Arial"/>
          <w:sz w:val="20"/>
          <w:szCs w:val="20"/>
        </w:rPr>
        <w:t>serviços</w:t>
      </w:r>
      <w:r w:rsidRPr="00280026">
        <w:rPr>
          <w:rFonts w:ascii="Arial" w:hAnsi="Arial" w:cs="Arial"/>
          <w:sz w:val="20"/>
          <w:szCs w:val="20"/>
        </w:rPr>
        <w:t xml:space="preserve"> e materiais, dentro dos prazos estabelecidos pela administração ou fora do padrão normal de qualidade caracteriza o inadimplemento da obrigação assumida, sujeitando-se o vencedor a multa de 10% sobre o valor da proposta, </w:t>
      </w:r>
      <w:r w:rsidRPr="00280026">
        <w:rPr>
          <w:rFonts w:ascii="Arial" w:hAnsi="Arial" w:cs="Arial"/>
          <w:b/>
          <w:sz w:val="20"/>
          <w:szCs w:val="20"/>
        </w:rPr>
        <w:t xml:space="preserve">mais pena de suspensão temporária de participar de licitação e impedimento de contratar com a Administração.  </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b/>
          <w:sz w:val="20"/>
          <w:szCs w:val="20"/>
        </w:rPr>
      </w:pPr>
      <w:r w:rsidRPr="00280026">
        <w:rPr>
          <w:rFonts w:ascii="Arial" w:hAnsi="Arial" w:cs="Arial"/>
          <w:b/>
          <w:sz w:val="20"/>
          <w:szCs w:val="20"/>
        </w:rPr>
        <w:t>13 – DO PAGAMENTO</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13.1</w:t>
      </w:r>
      <w:r w:rsidRPr="00280026">
        <w:rPr>
          <w:rFonts w:ascii="Arial" w:hAnsi="Arial" w:cs="Arial"/>
          <w:sz w:val="20"/>
          <w:szCs w:val="20"/>
        </w:rPr>
        <w:t>.</w:t>
      </w:r>
      <w:proofErr w:type="gramEnd"/>
      <w:r w:rsidRPr="00280026">
        <w:rPr>
          <w:rFonts w:ascii="Arial" w:hAnsi="Arial" w:cs="Arial"/>
          <w:sz w:val="20"/>
          <w:szCs w:val="20"/>
        </w:rPr>
        <w:t>A Nota Fiscal/Fatura, emitida pelo fornecedor deverá conter, em local de fácil visualização, a indicação do número do pregão e número do processo a fim de se acelerar o trâmite de recebimento e posterior liberação do documento fiscal para pagamento.</w:t>
      </w:r>
    </w:p>
    <w:p w:rsidR="00E43809" w:rsidRPr="00280026" w:rsidRDefault="00E43809" w:rsidP="00E43809">
      <w:pPr>
        <w:pStyle w:val="Recuodecorpodetexto"/>
        <w:tabs>
          <w:tab w:val="num" w:pos="3846"/>
        </w:tabs>
        <w:ind w:left="0" w:firstLine="0"/>
        <w:rPr>
          <w:rFonts w:ascii="Arial" w:hAnsi="Arial" w:cs="Arial"/>
          <w:sz w:val="20"/>
          <w:szCs w:val="20"/>
        </w:rPr>
      </w:pPr>
      <w:r w:rsidRPr="00280026">
        <w:rPr>
          <w:rFonts w:ascii="Arial" w:hAnsi="Arial" w:cs="Arial"/>
          <w:b/>
          <w:bCs/>
          <w:sz w:val="20"/>
          <w:szCs w:val="20"/>
        </w:rPr>
        <w:t>13.2.</w:t>
      </w:r>
      <w:r w:rsidRPr="00280026">
        <w:rPr>
          <w:rFonts w:ascii="Arial" w:hAnsi="Arial" w:cs="Arial"/>
          <w:sz w:val="20"/>
          <w:szCs w:val="20"/>
        </w:rPr>
        <w:t xml:space="preserve"> A Nota Fiscal deverá ser apresentada na Secretaria de Finanças do Município, carimbadas e assinadas pelo recebedor do objeto, para o pagamento ser efetuado. </w:t>
      </w:r>
    </w:p>
    <w:p w:rsidR="00E43809" w:rsidRPr="005E1DE0" w:rsidRDefault="00E43809" w:rsidP="00E43809">
      <w:pPr>
        <w:pStyle w:val="Recuodecorpodetexto"/>
        <w:tabs>
          <w:tab w:val="num" w:pos="3846"/>
        </w:tabs>
        <w:ind w:left="0" w:firstLine="0"/>
        <w:rPr>
          <w:rFonts w:ascii="Arial" w:hAnsi="Arial" w:cs="Arial"/>
          <w:sz w:val="20"/>
          <w:szCs w:val="20"/>
        </w:rPr>
      </w:pPr>
      <w:r w:rsidRPr="00280026">
        <w:rPr>
          <w:rFonts w:ascii="Arial" w:hAnsi="Arial" w:cs="Arial"/>
          <w:b/>
          <w:bCs/>
          <w:sz w:val="20"/>
          <w:szCs w:val="20"/>
        </w:rPr>
        <w:t xml:space="preserve">13.3. </w:t>
      </w:r>
      <w:r w:rsidRPr="00280026">
        <w:rPr>
          <w:rFonts w:ascii="Arial" w:hAnsi="Arial" w:cs="Arial"/>
          <w:sz w:val="20"/>
          <w:szCs w:val="20"/>
        </w:rPr>
        <w:t xml:space="preserve">O pagamento será efetuado mediante </w:t>
      </w:r>
      <w:r>
        <w:rPr>
          <w:rFonts w:ascii="Arial" w:hAnsi="Arial" w:cs="Arial"/>
          <w:b/>
          <w:sz w:val="20"/>
          <w:szCs w:val="20"/>
        </w:rPr>
        <w:t xml:space="preserve">o serviço prestado, </w:t>
      </w:r>
      <w:r>
        <w:rPr>
          <w:rFonts w:ascii="Arial" w:hAnsi="Arial" w:cs="Arial"/>
          <w:sz w:val="20"/>
          <w:szCs w:val="20"/>
        </w:rPr>
        <w:t>com previsão na</w:t>
      </w:r>
      <w:r w:rsidRPr="00280026">
        <w:rPr>
          <w:rFonts w:ascii="Arial" w:hAnsi="Arial" w:cs="Arial"/>
          <w:sz w:val="20"/>
          <w:szCs w:val="20"/>
        </w:rPr>
        <w:t xml:space="preserve"> seguinte</w:t>
      </w:r>
      <w:r>
        <w:rPr>
          <w:rFonts w:ascii="Arial" w:hAnsi="Arial" w:cs="Arial"/>
          <w:sz w:val="20"/>
          <w:szCs w:val="20"/>
        </w:rPr>
        <w:t xml:space="preserve"> dotação orçamentária</w:t>
      </w:r>
      <w:r w:rsidRPr="00280026">
        <w:rPr>
          <w:rFonts w:ascii="Arial" w:hAnsi="Arial" w:cs="Arial"/>
          <w:sz w:val="20"/>
          <w:szCs w:val="20"/>
        </w:rPr>
        <w:t>:</w:t>
      </w:r>
    </w:p>
    <w:p w:rsidR="00E43809" w:rsidRPr="00936796" w:rsidRDefault="00E43809" w:rsidP="00E43809">
      <w:pPr>
        <w:tabs>
          <w:tab w:val="left" w:pos="-5954"/>
          <w:tab w:val="left" w:pos="-3240"/>
          <w:tab w:val="left" w:pos="-2520"/>
          <w:tab w:val="left" w:pos="1440"/>
        </w:tabs>
        <w:jc w:val="both"/>
        <w:rPr>
          <w:rFonts w:ascii="Arial" w:hAnsi="Arial" w:cs="Arial"/>
          <w:color w:val="000000" w:themeColor="text1"/>
          <w:sz w:val="20"/>
          <w:szCs w:val="20"/>
        </w:rPr>
      </w:pPr>
      <w:r w:rsidRPr="00936796">
        <w:rPr>
          <w:rFonts w:ascii="Arial" w:hAnsi="Arial" w:cs="Arial"/>
          <w:color w:val="000000" w:themeColor="text1"/>
          <w:sz w:val="20"/>
          <w:szCs w:val="20"/>
        </w:rPr>
        <w:t xml:space="preserve">ÓRGÃO: </w:t>
      </w:r>
      <w:proofErr w:type="gramStart"/>
      <w:r w:rsidRPr="00936796">
        <w:rPr>
          <w:rFonts w:ascii="Arial" w:hAnsi="Arial" w:cs="Arial"/>
          <w:color w:val="000000" w:themeColor="text1"/>
          <w:sz w:val="20"/>
          <w:szCs w:val="20"/>
        </w:rPr>
        <w:t>05 – SECRETARIA</w:t>
      </w:r>
      <w:proofErr w:type="gramEnd"/>
      <w:r w:rsidRPr="00936796">
        <w:rPr>
          <w:rFonts w:ascii="Arial" w:hAnsi="Arial" w:cs="Arial"/>
          <w:color w:val="000000" w:themeColor="text1"/>
          <w:sz w:val="20"/>
          <w:szCs w:val="20"/>
        </w:rPr>
        <w:t xml:space="preserve"> DE OBRAS, SERVIÇOS PÚBLICOS E TRÂNSITO</w:t>
      </w:r>
    </w:p>
    <w:p w:rsidR="00E43809" w:rsidRPr="00936796" w:rsidRDefault="00E43809" w:rsidP="00E43809">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E43809" w:rsidRPr="00936796" w:rsidRDefault="00E43809" w:rsidP="00E43809">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PROJETO/ATIVIDADE: </w:t>
      </w:r>
      <w:proofErr w:type="gramStart"/>
      <w:r w:rsidRPr="00936796">
        <w:rPr>
          <w:rFonts w:ascii="Arial" w:hAnsi="Arial" w:cs="Arial"/>
          <w:color w:val="000000" w:themeColor="text1"/>
          <w:sz w:val="20"/>
          <w:szCs w:val="20"/>
        </w:rPr>
        <w:t>205</w:t>
      </w:r>
      <w:r>
        <w:rPr>
          <w:rFonts w:ascii="Arial" w:hAnsi="Arial" w:cs="Arial"/>
          <w:color w:val="000000" w:themeColor="text1"/>
          <w:sz w:val="20"/>
          <w:szCs w:val="20"/>
        </w:rPr>
        <w:t>3</w:t>
      </w:r>
      <w:r w:rsidRPr="00936796">
        <w:rPr>
          <w:rFonts w:ascii="Arial" w:hAnsi="Arial" w:cs="Arial"/>
          <w:color w:val="000000" w:themeColor="text1"/>
          <w:sz w:val="20"/>
          <w:szCs w:val="20"/>
        </w:rPr>
        <w:t xml:space="preserve"> – </w:t>
      </w:r>
      <w:r>
        <w:rPr>
          <w:rFonts w:ascii="Arial" w:hAnsi="Arial" w:cs="Arial"/>
          <w:color w:val="000000" w:themeColor="text1"/>
          <w:sz w:val="20"/>
          <w:szCs w:val="20"/>
        </w:rPr>
        <w:t>Produção</w:t>
      </w:r>
      <w:proofErr w:type="gramEnd"/>
      <w:r>
        <w:rPr>
          <w:rFonts w:ascii="Arial" w:hAnsi="Arial" w:cs="Arial"/>
          <w:color w:val="000000" w:themeColor="text1"/>
          <w:sz w:val="20"/>
          <w:szCs w:val="20"/>
        </w:rPr>
        <w:t xml:space="preserve"> de Brita</w:t>
      </w:r>
    </w:p>
    <w:p w:rsidR="00E43809" w:rsidRPr="00936796" w:rsidRDefault="00E43809" w:rsidP="00E43809">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ELEMENTO: </w:t>
      </w:r>
      <w:r>
        <w:rPr>
          <w:rFonts w:ascii="Arial" w:hAnsi="Arial" w:cs="Arial"/>
          <w:color w:val="000000" w:themeColor="text1"/>
          <w:sz w:val="20"/>
          <w:szCs w:val="20"/>
        </w:rPr>
        <w:t>3.3.90.39</w:t>
      </w:r>
      <w:r w:rsidRPr="00936796">
        <w:rPr>
          <w:rFonts w:ascii="Arial" w:hAnsi="Arial" w:cs="Arial"/>
          <w:color w:val="000000" w:themeColor="text1"/>
          <w:sz w:val="20"/>
          <w:szCs w:val="20"/>
        </w:rPr>
        <w:t xml:space="preserve">.00.00.00.0001 – </w:t>
      </w:r>
      <w:r>
        <w:rPr>
          <w:rFonts w:ascii="Arial" w:hAnsi="Arial" w:cs="Arial"/>
          <w:color w:val="000000" w:themeColor="text1"/>
          <w:sz w:val="20"/>
          <w:szCs w:val="20"/>
        </w:rPr>
        <w:t>Outros Serviços de Terceiros – Pessoa Jurídica</w:t>
      </w:r>
    </w:p>
    <w:p w:rsidR="00E43809" w:rsidRPr="00A156A2" w:rsidRDefault="00E43809" w:rsidP="00E43809">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14 – DAS PENALIDADES</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14.1</w:t>
      </w:r>
      <w:r w:rsidRPr="00280026">
        <w:rPr>
          <w:rFonts w:ascii="Arial" w:hAnsi="Arial" w:cs="Arial"/>
          <w:sz w:val="20"/>
          <w:szCs w:val="20"/>
        </w:rPr>
        <w:t>. Pelo inadimplemento das obrigações, seja na condição de participante do pregão ou de contratante, a licitante, conforme a infração estará sujeitas às seguintes penalidades: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Deixar de apresentar a documentação exigida no certame: suspensão do direito de licitar e contratar com a administração pelo prazo de </w:t>
      </w:r>
      <w:proofErr w:type="gramStart"/>
      <w:r w:rsidRPr="00280026">
        <w:rPr>
          <w:rFonts w:ascii="Arial" w:hAnsi="Arial" w:cs="Arial"/>
          <w:sz w:val="20"/>
          <w:szCs w:val="20"/>
        </w:rPr>
        <w:t>2</w:t>
      </w:r>
      <w:proofErr w:type="gramEnd"/>
      <w:r w:rsidRPr="00280026">
        <w:rPr>
          <w:rFonts w:ascii="Arial" w:hAnsi="Arial" w:cs="Arial"/>
          <w:sz w:val="20"/>
          <w:szCs w:val="20"/>
        </w:rPr>
        <w:t xml:space="preserve"> anos e multa de 10% sobre o valor estimado da contratação;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280026">
        <w:rPr>
          <w:rFonts w:ascii="Arial" w:hAnsi="Arial" w:cs="Arial"/>
          <w:sz w:val="20"/>
          <w:szCs w:val="20"/>
        </w:rPr>
        <w:t>2</w:t>
      </w:r>
      <w:proofErr w:type="gramEnd"/>
      <w:r w:rsidRPr="00280026">
        <w:rPr>
          <w:rFonts w:ascii="Arial" w:hAnsi="Arial" w:cs="Arial"/>
          <w:sz w:val="20"/>
          <w:szCs w:val="20"/>
        </w:rPr>
        <w:t xml:space="preserve"> anos;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Deixar de manter a proposta: suspensão do direito de licitar e contratar com a administração pelo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anos e multa de 10% sobre valor estimado da contratação;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Executar o contrato com irregularidades, passíveis de correção durante e sem prejuízo ao resultado: advertência;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e)</w:t>
      </w:r>
      <w:r w:rsidRPr="00280026">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f)</w:t>
      </w:r>
      <w:r w:rsidRPr="00280026">
        <w:rPr>
          <w:rFonts w:ascii="Arial" w:hAnsi="Arial" w:cs="Arial"/>
          <w:sz w:val="20"/>
          <w:szCs w:val="20"/>
        </w:rPr>
        <w:t xml:space="preserve"> Inexecução parcial do contrato: suspensão do direito de licitar e contratar com a Administração pelo prazo de </w:t>
      </w:r>
      <w:proofErr w:type="gramStart"/>
      <w:r w:rsidRPr="00280026">
        <w:rPr>
          <w:rFonts w:ascii="Arial" w:hAnsi="Arial" w:cs="Arial"/>
          <w:sz w:val="20"/>
          <w:szCs w:val="20"/>
        </w:rPr>
        <w:t>3</w:t>
      </w:r>
      <w:proofErr w:type="gramEnd"/>
      <w:r w:rsidRPr="00280026">
        <w:rPr>
          <w:rFonts w:ascii="Arial" w:hAnsi="Arial" w:cs="Arial"/>
          <w:sz w:val="20"/>
          <w:szCs w:val="20"/>
        </w:rPr>
        <w:t xml:space="preserve"> anos e multa de 8% sobre o valor correspondente ao montante não adimplido do contrato;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g)</w:t>
      </w:r>
      <w:r w:rsidRPr="00280026">
        <w:rPr>
          <w:rFonts w:ascii="Arial" w:hAnsi="Arial" w:cs="Arial"/>
          <w:sz w:val="20"/>
          <w:szCs w:val="20"/>
        </w:rPr>
        <w:t xml:space="preserve"> Inexecução total do contrato: suspensão do direito de licitar e contratar com a Administração pelo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anos e multa de 10% sobre o valor atualizado do contrato;</w:t>
      </w:r>
    </w:p>
    <w:p w:rsidR="00E43809" w:rsidRPr="00280026" w:rsidRDefault="00E43809" w:rsidP="00E43809">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lastRenderedPageBreak/>
        <w:t>h)</w:t>
      </w:r>
      <w:proofErr w:type="gramEnd"/>
      <w:r w:rsidRPr="00280026">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14.2.</w:t>
      </w:r>
      <w:r w:rsidRPr="00280026">
        <w:rPr>
          <w:rFonts w:ascii="Arial" w:hAnsi="Arial" w:cs="Arial"/>
          <w:sz w:val="20"/>
          <w:szCs w:val="20"/>
        </w:rPr>
        <w:t xml:space="preserve"> As penalidades serão registradas no cadastro/cadastrada, quando for caso.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14.3</w:t>
      </w:r>
      <w:r w:rsidRPr="00280026">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E43809" w:rsidRDefault="00E43809" w:rsidP="00E43809">
      <w:pPr>
        <w:pStyle w:val="Recuodecorpodetexto2"/>
        <w:spacing w:line="240" w:lineRule="auto"/>
        <w:ind w:left="0"/>
        <w:jc w:val="both"/>
        <w:rPr>
          <w:rFonts w:ascii="Arial" w:hAnsi="Arial" w:cs="Arial"/>
          <w:color w:val="000000"/>
          <w:sz w:val="20"/>
          <w:szCs w:val="20"/>
          <w:shd w:val="clear" w:color="auto" w:fill="FFFFFF"/>
        </w:rPr>
      </w:pPr>
      <w:r w:rsidRPr="00280026">
        <w:rPr>
          <w:rFonts w:ascii="Arial" w:hAnsi="Arial" w:cs="Arial"/>
          <w:b/>
          <w:sz w:val="20"/>
          <w:szCs w:val="20"/>
        </w:rPr>
        <w:t xml:space="preserve">14.4. </w:t>
      </w:r>
      <w:r w:rsidRPr="00280026">
        <w:rPr>
          <w:rFonts w:ascii="Arial" w:hAnsi="Arial" w:cs="Arial"/>
          <w:sz w:val="20"/>
          <w:szCs w:val="20"/>
        </w:rPr>
        <w:t xml:space="preserve">A empresa que: </w:t>
      </w:r>
      <w:r w:rsidRPr="00280026">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280026">
        <w:rPr>
          <w:rFonts w:ascii="Arial" w:hAnsi="Arial" w:cs="Arial"/>
          <w:color w:val="000000"/>
          <w:sz w:val="20"/>
          <w:szCs w:val="20"/>
          <w:shd w:val="clear" w:color="auto" w:fill="FFFFFF"/>
        </w:rPr>
        <w:t>Sicaf</w:t>
      </w:r>
      <w:proofErr w:type="spellEnd"/>
      <w:r w:rsidRPr="00280026">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280026">
        <w:rPr>
          <w:rFonts w:ascii="Arial" w:hAnsi="Arial" w:cs="Arial"/>
          <w:color w:val="000000"/>
          <w:sz w:val="20"/>
          <w:szCs w:val="20"/>
          <w:shd w:val="clear" w:color="auto" w:fill="FFFFFF"/>
        </w:rPr>
        <w:t>5</w:t>
      </w:r>
      <w:proofErr w:type="gramEnd"/>
      <w:r w:rsidRPr="00280026">
        <w:rPr>
          <w:rFonts w:ascii="Arial" w:hAnsi="Arial" w:cs="Arial"/>
          <w:color w:val="000000"/>
          <w:sz w:val="20"/>
          <w:szCs w:val="20"/>
          <w:shd w:val="clear" w:color="auto" w:fill="FFFFFF"/>
        </w:rPr>
        <w:t xml:space="preserve"> (cinco) anos, sem prejuízo das multas previstas em edital e no contrato e das demais cominações legais.</w:t>
      </w:r>
    </w:p>
    <w:p w:rsidR="00E43809" w:rsidRPr="00280026" w:rsidRDefault="00E43809" w:rsidP="00E43809">
      <w:pPr>
        <w:pStyle w:val="Recuodecorpodetexto2"/>
        <w:spacing w:line="240" w:lineRule="auto"/>
        <w:ind w:left="0"/>
        <w:jc w:val="both"/>
        <w:rPr>
          <w:rFonts w:ascii="Arial" w:hAnsi="Arial" w:cs="Arial"/>
          <w:color w:val="000000"/>
          <w:sz w:val="20"/>
          <w:szCs w:val="20"/>
          <w:shd w:val="clear" w:color="auto" w:fill="FFFFFF"/>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 – DAS DISPOSIÇÕES GERAIS</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15.1</w:t>
      </w:r>
      <w:r w:rsidRPr="00280026">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280026">
        <w:rPr>
          <w:rFonts w:ascii="Arial" w:hAnsi="Arial" w:cs="Arial"/>
          <w:sz w:val="20"/>
          <w:szCs w:val="20"/>
        </w:rPr>
        <w:t>Bridi</w:t>
      </w:r>
      <w:proofErr w:type="spellEnd"/>
      <w:r w:rsidRPr="00280026">
        <w:rPr>
          <w:rFonts w:ascii="Arial" w:hAnsi="Arial" w:cs="Arial"/>
          <w:sz w:val="20"/>
          <w:szCs w:val="20"/>
        </w:rPr>
        <w:t xml:space="preserve">, nº 523, ou pelos telefones (51) 3744-1100 ou fax (51) 3744-1005, no horário compreendido entre as </w:t>
      </w:r>
      <w:proofErr w:type="gramStart"/>
      <w:r w:rsidRPr="00280026">
        <w:rPr>
          <w:rFonts w:ascii="Arial" w:hAnsi="Arial" w:cs="Arial"/>
          <w:sz w:val="20"/>
          <w:szCs w:val="20"/>
        </w:rPr>
        <w:t>8:00</w:t>
      </w:r>
      <w:proofErr w:type="gramEnd"/>
      <w:r w:rsidRPr="00280026">
        <w:rPr>
          <w:rFonts w:ascii="Arial" w:hAnsi="Arial" w:cs="Arial"/>
          <w:sz w:val="20"/>
          <w:szCs w:val="20"/>
        </w:rPr>
        <w:t xml:space="preserve"> e 13:00 horas, preferencialmente, com antecedência mínima de 03 (três) dias da data marcada para recebimento dos envelopes.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15.2 </w:t>
      </w:r>
      <w:r w:rsidRPr="00280026">
        <w:rPr>
          <w:rFonts w:ascii="Arial" w:hAnsi="Arial" w:cs="Arial"/>
          <w:sz w:val="20"/>
          <w:szCs w:val="20"/>
        </w:rPr>
        <w:t xml:space="preserve">O Edital estará disponível no site do município no endereço eletrônico </w:t>
      </w:r>
      <w:hyperlink r:id="rId6" w:history="1">
        <w:r w:rsidRPr="00280026">
          <w:rPr>
            <w:rStyle w:val="Hyperlink"/>
            <w:rFonts w:ascii="Arial" w:hAnsi="Arial" w:cs="Arial"/>
            <w:sz w:val="20"/>
            <w:szCs w:val="20"/>
          </w:rPr>
          <w:t>www.ibarama.rs.gov.br</w:t>
        </w:r>
      </w:hyperlink>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15.3</w:t>
      </w:r>
      <w:r w:rsidRPr="00280026">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15.4</w:t>
      </w:r>
      <w:r w:rsidRPr="00280026">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15.5</w:t>
      </w:r>
      <w:r w:rsidRPr="00280026">
        <w:rPr>
          <w:rFonts w:ascii="Arial" w:hAnsi="Arial" w:cs="Arial"/>
          <w:sz w:val="20"/>
          <w:szCs w:val="20"/>
        </w:rPr>
        <w:t xml:space="preserve"> Para </w:t>
      </w:r>
      <w:proofErr w:type="gramStart"/>
      <w:r w:rsidRPr="00280026">
        <w:rPr>
          <w:rFonts w:ascii="Arial" w:hAnsi="Arial" w:cs="Arial"/>
          <w:sz w:val="20"/>
          <w:szCs w:val="20"/>
        </w:rPr>
        <w:t>agilização</w:t>
      </w:r>
      <w:proofErr w:type="gramEnd"/>
      <w:r w:rsidRPr="00280026">
        <w:rPr>
          <w:rFonts w:ascii="Arial" w:hAnsi="Arial" w:cs="Arial"/>
          <w:sz w:val="20"/>
          <w:szCs w:val="20"/>
        </w:rPr>
        <w:t xml:space="preserve"> dos trabalhos, solicita-se que as licitantes façam constar na documentação o seu </w:t>
      </w:r>
      <w:r w:rsidRPr="00280026">
        <w:rPr>
          <w:rFonts w:ascii="Arial" w:hAnsi="Arial" w:cs="Arial"/>
          <w:b/>
          <w:sz w:val="20"/>
          <w:szCs w:val="20"/>
        </w:rPr>
        <w:t>endereço, e-mail e os números de fax e telefone</w:t>
      </w:r>
      <w:r w:rsidRPr="00280026">
        <w:rPr>
          <w:rFonts w:ascii="Arial" w:hAnsi="Arial" w:cs="Arial"/>
          <w:sz w:val="20"/>
          <w:szCs w:val="20"/>
        </w:rPr>
        <w:t>.</w:t>
      </w:r>
    </w:p>
    <w:p w:rsidR="00E43809" w:rsidRPr="00280026" w:rsidRDefault="00E43809" w:rsidP="00E43809">
      <w:pPr>
        <w:pStyle w:val="Recuodecorpodetexto2"/>
        <w:tabs>
          <w:tab w:val="left" w:pos="1680"/>
        </w:tabs>
        <w:spacing w:line="240" w:lineRule="auto"/>
        <w:ind w:left="0"/>
        <w:jc w:val="both"/>
        <w:rPr>
          <w:rFonts w:ascii="Arial" w:hAnsi="Arial" w:cs="Arial"/>
          <w:sz w:val="20"/>
          <w:szCs w:val="20"/>
        </w:rPr>
      </w:pPr>
      <w:r w:rsidRPr="00280026">
        <w:rPr>
          <w:rFonts w:ascii="Arial" w:hAnsi="Arial" w:cs="Arial"/>
          <w:b/>
          <w:sz w:val="20"/>
          <w:szCs w:val="20"/>
        </w:rPr>
        <w:t>15.6</w:t>
      </w:r>
      <w:r w:rsidRPr="00280026">
        <w:rPr>
          <w:rFonts w:ascii="Arial" w:hAnsi="Arial" w:cs="Arial"/>
          <w:sz w:val="20"/>
          <w:szCs w:val="20"/>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15.7</w:t>
      </w:r>
      <w:r w:rsidRPr="00280026">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15.8</w:t>
      </w:r>
      <w:r w:rsidRPr="00280026">
        <w:rPr>
          <w:rFonts w:ascii="Arial" w:hAnsi="Arial" w:cs="Arial"/>
          <w:sz w:val="20"/>
          <w:szCs w:val="20"/>
        </w:rPr>
        <w:t xml:space="preserve"> Após a apresentação da proposta, não caberá desistência, salvo por motivo justo decorrente de fato superveniente e aceito pelo pregoeiro.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15.9 </w:t>
      </w:r>
      <w:r w:rsidRPr="00280026">
        <w:rPr>
          <w:rFonts w:ascii="Arial" w:hAnsi="Arial" w:cs="Arial"/>
          <w:sz w:val="20"/>
          <w:szCs w:val="20"/>
        </w:rPr>
        <w:t>São anexos deste Edital:</w:t>
      </w:r>
    </w:p>
    <w:p w:rsidR="00E43809" w:rsidRPr="00280026" w:rsidRDefault="00E43809" w:rsidP="00E43809">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t>15.9.1 – Anexo I</w:t>
      </w:r>
      <w:r w:rsidRPr="00280026">
        <w:rPr>
          <w:rFonts w:ascii="Arial" w:hAnsi="Arial" w:cs="Arial"/>
          <w:b/>
          <w:sz w:val="20"/>
          <w:szCs w:val="20"/>
        </w:rPr>
        <w:t xml:space="preserve">– </w:t>
      </w:r>
      <w:r w:rsidRPr="00280026">
        <w:rPr>
          <w:rFonts w:ascii="Arial" w:hAnsi="Arial" w:cs="Arial"/>
          <w:sz w:val="20"/>
          <w:szCs w:val="20"/>
        </w:rPr>
        <w:t xml:space="preserve">Relação </w:t>
      </w:r>
      <w:r>
        <w:rPr>
          <w:rFonts w:ascii="Arial" w:hAnsi="Arial" w:cs="Arial"/>
          <w:sz w:val="20"/>
          <w:szCs w:val="20"/>
        </w:rPr>
        <w:t>de serviço</w:t>
      </w:r>
      <w:r w:rsidRPr="00280026">
        <w:rPr>
          <w:rFonts w:ascii="Arial" w:hAnsi="Arial" w:cs="Arial"/>
          <w:sz w:val="20"/>
          <w:szCs w:val="20"/>
        </w:rPr>
        <w:t xml:space="preserve"> a </w:t>
      </w:r>
      <w:r>
        <w:rPr>
          <w:rFonts w:ascii="Arial" w:hAnsi="Arial" w:cs="Arial"/>
          <w:sz w:val="20"/>
          <w:szCs w:val="20"/>
        </w:rPr>
        <w:t>ser realizado</w:t>
      </w:r>
    </w:p>
    <w:p w:rsidR="00E43809" w:rsidRPr="00280026" w:rsidRDefault="00E43809" w:rsidP="00E43809">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t xml:space="preserve">15.9.2 – Anexo II – </w:t>
      </w:r>
      <w:r w:rsidRPr="00280026">
        <w:rPr>
          <w:rFonts w:ascii="Arial" w:hAnsi="Arial" w:cs="Arial"/>
          <w:sz w:val="20"/>
          <w:szCs w:val="20"/>
        </w:rPr>
        <w:t xml:space="preserve">Modelo de </w:t>
      </w:r>
      <w:r w:rsidRPr="00280026">
        <w:rPr>
          <w:rFonts w:ascii="Arial" w:hAnsi="Arial" w:cs="Arial"/>
          <w:color w:val="000000"/>
          <w:sz w:val="20"/>
          <w:szCs w:val="20"/>
        </w:rPr>
        <w:t>Declaração que cumprem requisitos de Habilitação.</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15.9.3 – Anexo III – </w:t>
      </w:r>
      <w:r w:rsidRPr="00280026">
        <w:rPr>
          <w:rFonts w:ascii="Arial" w:hAnsi="Arial" w:cs="Arial"/>
          <w:sz w:val="20"/>
          <w:szCs w:val="20"/>
        </w:rPr>
        <w:t>Modelo de Declaração de emprego de menores.</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w:t>
      </w:r>
    </w:p>
    <w:p w:rsidR="00E43809"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15.10</w:t>
      </w:r>
      <w:r w:rsidRPr="00280026">
        <w:rPr>
          <w:rFonts w:ascii="Arial" w:hAnsi="Arial" w:cs="Arial"/>
          <w:sz w:val="20"/>
          <w:szCs w:val="20"/>
        </w:rPr>
        <w:t xml:space="preserve"> A Administração poderá revogar a licitação por razões de interesse público, devendo anula-la por ilegalidade, em despacho fundamentado, sem a obrigação de indenizar (art. 49 da Lei Federal nº 8.666/93).</w:t>
      </w:r>
    </w:p>
    <w:p w:rsidR="00E43809" w:rsidRDefault="00E43809" w:rsidP="00E43809">
      <w:pPr>
        <w:pStyle w:val="Recuodecorpodetexto2"/>
        <w:spacing w:line="240" w:lineRule="auto"/>
        <w:ind w:left="0"/>
        <w:jc w:val="both"/>
        <w:rPr>
          <w:rFonts w:ascii="Arial" w:hAnsi="Arial" w:cs="Arial"/>
          <w:sz w:val="20"/>
          <w:szCs w:val="20"/>
        </w:rPr>
      </w:pPr>
    </w:p>
    <w:p w:rsidR="00E43809" w:rsidRDefault="00E43809" w:rsidP="00E43809">
      <w:pPr>
        <w:pStyle w:val="Recuodecorpodetexto2"/>
        <w:spacing w:line="240" w:lineRule="auto"/>
        <w:ind w:left="0"/>
        <w:jc w:val="both"/>
        <w:rPr>
          <w:rFonts w:ascii="Arial" w:hAnsi="Arial" w:cs="Arial"/>
          <w:sz w:val="20"/>
          <w:szCs w:val="20"/>
        </w:rPr>
      </w:pPr>
    </w:p>
    <w:p w:rsidR="00E43809"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b/>
          <w:sz w:val="20"/>
          <w:szCs w:val="20"/>
        </w:rPr>
        <w:t>15.11</w:t>
      </w:r>
      <w:r w:rsidRPr="00280026">
        <w:rPr>
          <w:rFonts w:ascii="Arial" w:hAnsi="Arial" w:cs="Arial"/>
          <w:sz w:val="20"/>
          <w:szCs w:val="20"/>
        </w:rPr>
        <w:t xml:space="preserve"> </w:t>
      </w:r>
      <w:proofErr w:type="gramStart"/>
      <w:r w:rsidRPr="00280026">
        <w:rPr>
          <w:rFonts w:ascii="Arial" w:hAnsi="Arial" w:cs="Arial"/>
          <w:sz w:val="20"/>
          <w:szCs w:val="20"/>
        </w:rPr>
        <w:t>Fica</w:t>
      </w:r>
      <w:proofErr w:type="gramEnd"/>
      <w:r w:rsidRPr="00280026">
        <w:rPr>
          <w:rFonts w:ascii="Arial" w:hAnsi="Arial" w:cs="Arial"/>
          <w:sz w:val="20"/>
          <w:szCs w:val="20"/>
        </w:rPr>
        <w:t xml:space="preserve"> eleito o Foro da Comarca de Sobradinho para dirimir quaisquer litígios oriundos da licitação e do contrato dela decorrente, com expressa renuncia a outro qualquer, por mais privilegiado que seja.</w:t>
      </w:r>
    </w:p>
    <w:p w:rsidR="00E43809" w:rsidRPr="00280026" w:rsidRDefault="00E43809" w:rsidP="00E43809">
      <w:pPr>
        <w:pStyle w:val="Recuodecorpodetexto2"/>
        <w:spacing w:line="240" w:lineRule="auto"/>
        <w:ind w:left="0"/>
        <w:jc w:val="both"/>
        <w:rPr>
          <w:rFonts w:ascii="Arial" w:hAnsi="Arial" w:cs="Arial"/>
          <w:sz w:val="20"/>
          <w:szCs w:val="20"/>
        </w:rPr>
      </w:pPr>
      <w:r w:rsidRPr="00280026">
        <w:rPr>
          <w:rFonts w:ascii="Arial" w:hAnsi="Arial" w:cs="Arial"/>
          <w:sz w:val="20"/>
          <w:szCs w:val="20"/>
        </w:rPr>
        <w:t xml:space="preserve">Ibarama, </w:t>
      </w:r>
      <w:r w:rsidR="00C30577">
        <w:rPr>
          <w:rFonts w:ascii="Arial" w:hAnsi="Arial" w:cs="Arial"/>
          <w:sz w:val="20"/>
          <w:szCs w:val="20"/>
        </w:rPr>
        <w:t>15 de Agosto de 2019</w:t>
      </w:r>
      <w:r w:rsidRPr="00280026">
        <w:rPr>
          <w:rFonts w:ascii="Arial" w:hAnsi="Arial" w:cs="Arial"/>
          <w:sz w:val="20"/>
          <w:szCs w:val="20"/>
        </w:rPr>
        <w:t>.</w:t>
      </w: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line="240" w:lineRule="auto"/>
        <w:ind w:left="0"/>
        <w:jc w:val="both"/>
        <w:rPr>
          <w:rFonts w:ascii="Arial" w:hAnsi="Arial" w:cs="Arial"/>
          <w:sz w:val="20"/>
          <w:szCs w:val="20"/>
        </w:rPr>
      </w:pPr>
    </w:p>
    <w:p w:rsidR="00E43809" w:rsidRPr="00280026" w:rsidRDefault="00E43809" w:rsidP="00E43809">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0026">
        <w:rPr>
          <w:rFonts w:ascii="Arial" w:hAnsi="Arial" w:cs="Arial"/>
          <w:sz w:val="20"/>
          <w:szCs w:val="20"/>
        </w:rPr>
        <w:t>ANDRÉ CARLOS DA CAS</w:t>
      </w:r>
    </w:p>
    <w:p w:rsidR="00E43809" w:rsidRPr="00280026" w:rsidRDefault="00E43809" w:rsidP="00E43809">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t xml:space="preserve">      </w:t>
      </w:r>
      <w:r>
        <w:rPr>
          <w:rFonts w:ascii="Arial" w:hAnsi="Arial" w:cs="Arial"/>
          <w:sz w:val="20"/>
          <w:szCs w:val="20"/>
        </w:rPr>
        <w:t xml:space="preserve">                         </w:t>
      </w:r>
      <w:r w:rsidRPr="00280026">
        <w:rPr>
          <w:rFonts w:ascii="Arial" w:hAnsi="Arial" w:cs="Arial"/>
          <w:sz w:val="20"/>
          <w:szCs w:val="20"/>
        </w:rPr>
        <w:t xml:space="preserve">Prefeito Municipal </w:t>
      </w:r>
    </w:p>
    <w:p w:rsidR="00E43809" w:rsidRDefault="00E43809" w:rsidP="00E43809">
      <w:pPr>
        <w:pStyle w:val="Recuodecorpodetexto2"/>
        <w:ind w:left="0"/>
        <w:rPr>
          <w:rFonts w:ascii="Arial" w:hAnsi="Arial" w:cs="Arial"/>
          <w:sz w:val="20"/>
          <w:szCs w:val="20"/>
        </w:rPr>
      </w:pPr>
    </w:p>
    <w:p w:rsidR="00E43809" w:rsidRPr="007B31DB" w:rsidRDefault="00E43809" w:rsidP="00E43809">
      <w:pPr>
        <w:pStyle w:val="Recuodecorpodetexto2"/>
        <w:ind w:left="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1D487183" wp14:editId="7F3762A9">
                <wp:simplePos x="0" y="0"/>
                <wp:positionH relativeFrom="column">
                  <wp:posOffset>120015</wp:posOffset>
                </wp:positionH>
                <wp:positionV relativeFrom="paragraph">
                  <wp:posOffset>33020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E43809" w:rsidRDefault="00E43809" w:rsidP="00E4380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43809" w:rsidRPr="00AB42FF" w:rsidRDefault="00E43809" w:rsidP="00E43809">
                            <w:pPr>
                              <w:jc w:val="both"/>
                              <w:rPr>
                                <w:rFonts w:ascii="Arial" w:hAnsi="Arial" w:cs="Arial"/>
                                <w:sz w:val="16"/>
                                <w:szCs w:val="16"/>
                              </w:rPr>
                            </w:pPr>
                          </w:p>
                          <w:p w:rsidR="00E43809" w:rsidRPr="00DB78F1" w:rsidRDefault="00E43809" w:rsidP="00E43809">
                            <w:pPr>
                              <w:ind w:right="-1"/>
                              <w:rPr>
                                <w:rFonts w:ascii="Arial" w:hAnsi="Arial" w:cs="Arial"/>
                                <w:sz w:val="20"/>
                                <w:szCs w:val="20"/>
                              </w:rPr>
                            </w:pPr>
                            <w:r w:rsidRPr="00DB78F1">
                              <w:rPr>
                                <w:rFonts w:ascii="Arial" w:hAnsi="Arial" w:cs="Arial"/>
                                <w:sz w:val="20"/>
                                <w:szCs w:val="20"/>
                              </w:rPr>
                              <w:t xml:space="preserve">   Em ------/--------/--------.</w:t>
                            </w:r>
                          </w:p>
                          <w:p w:rsidR="00E43809" w:rsidRDefault="00E43809" w:rsidP="00E43809">
                            <w:pPr>
                              <w:rPr>
                                <w:rFonts w:ascii="Arial" w:hAnsi="Arial" w:cs="Arial"/>
                                <w:sz w:val="20"/>
                                <w:szCs w:val="20"/>
                              </w:rPr>
                            </w:pPr>
                            <w:r w:rsidRPr="00DB78F1">
                              <w:rPr>
                                <w:rFonts w:ascii="Arial" w:hAnsi="Arial" w:cs="Arial"/>
                                <w:sz w:val="20"/>
                                <w:szCs w:val="20"/>
                              </w:rPr>
                              <w:t xml:space="preserve">   </w:t>
                            </w:r>
                          </w:p>
                          <w:p w:rsidR="00E43809" w:rsidRPr="00AB42FF" w:rsidRDefault="00E43809" w:rsidP="00E43809">
                            <w:pPr>
                              <w:rPr>
                                <w:rFonts w:ascii="Arial" w:hAnsi="Arial" w:cs="Arial"/>
                                <w:sz w:val="16"/>
                                <w:szCs w:val="16"/>
                              </w:rPr>
                            </w:pPr>
                          </w:p>
                          <w:p w:rsidR="00E43809" w:rsidRPr="00DB78F1" w:rsidRDefault="00E43809" w:rsidP="00E4380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E43809" w:rsidRDefault="00E43809" w:rsidP="00E43809">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E43809" w:rsidRPr="00DB78F1" w:rsidRDefault="00E43809" w:rsidP="00E43809">
                            <w:pPr>
                              <w:rPr>
                                <w:rFonts w:ascii="Arial" w:hAnsi="Arial" w:cs="Arial"/>
                                <w:sz w:val="20"/>
                                <w:szCs w:val="20"/>
                              </w:rPr>
                            </w:pPr>
                            <w:r>
                              <w:rPr>
                                <w:rFonts w:ascii="Arial" w:hAnsi="Arial" w:cs="Arial"/>
                                <w:sz w:val="20"/>
                                <w:szCs w:val="20"/>
                              </w:rPr>
                              <w:t xml:space="preserve">                  OAB/RS 67.268</w:t>
                            </w:r>
                          </w:p>
                          <w:p w:rsidR="00E43809" w:rsidRDefault="00E43809" w:rsidP="00E43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9.45pt;margin-top:2.6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Alt9OTfAAAACAEAAA8AAABkcnMvZG93bnJldi54&#10;bWxMj81OwzAQhO9IvIO1SFwQdZr0JwlxKoQEghu0FVzdeJtE2Otgu2l4e8wJjqMZzXxTbSaj2YjO&#10;95YEzGcJMKTGqp5aAfvd420OzAdJSmpLKOAbPWzqy4tKlsqe6Q3HbWhZLCFfSgFdCEPJuW86NNLP&#10;7IAUvaN1RoYoXcuVk+dYbjRPk2TFjewpLnRywIcOm8/tyQjIF8/jh3/JXt+b1VEX4WY9Pn05Ia6v&#10;pvs7YAGn8BeGX/yIDnVkOtgTKc901HkRkwKWKbBoZ8VyAewgIJ1na+B1xf8fqH8AAAD//wMAUEsB&#10;Ai0AFAAGAAgAAAAhALaDOJL+AAAA4QEAABMAAAAAAAAAAAAAAAAAAAAAAFtDb250ZW50X1R5cGVz&#10;XS54bWxQSwECLQAUAAYACAAAACEAOP0h/9YAAACUAQAACwAAAAAAAAAAAAAAAAAvAQAAX3JlbHMv&#10;LnJlbHNQSwECLQAUAAYACAAAACEAxVJDWygCAABLBAAADgAAAAAAAAAAAAAAAAAuAgAAZHJzL2Uy&#10;b0RvYy54bWxQSwECLQAUAAYACAAAACEACW305N8AAAAIAQAADwAAAAAAAAAAAAAAAACCBAAAZHJz&#10;L2Rvd25yZXYueG1sUEsFBgAAAAAEAAQA8wAAAI4FAAAAAA==&#10;">
                <v:textbox>
                  <w:txbxContent>
                    <w:p w:rsidR="00E43809" w:rsidRDefault="00E43809" w:rsidP="00E4380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43809" w:rsidRPr="00AB42FF" w:rsidRDefault="00E43809" w:rsidP="00E43809">
                      <w:pPr>
                        <w:jc w:val="both"/>
                        <w:rPr>
                          <w:rFonts w:ascii="Arial" w:hAnsi="Arial" w:cs="Arial"/>
                          <w:sz w:val="16"/>
                          <w:szCs w:val="16"/>
                        </w:rPr>
                      </w:pPr>
                    </w:p>
                    <w:p w:rsidR="00E43809" w:rsidRPr="00DB78F1" w:rsidRDefault="00E43809" w:rsidP="00E43809">
                      <w:pPr>
                        <w:ind w:right="-1"/>
                        <w:rPr>
                          <w:rFonts w:ascii="Arial" w:hAnsi="Arial" w:cs="Arial"/>
                          <w:sz w:val="20"/>
                          <w:szCs w:val="20"/>
                        </w:rPr>
                      </w:pPr>
                      <w:r w:rsidRPr="00DB78F1">
                        <w:rPr>
                          <w:rFonts w:ascii="Arial" w:hAnsi="Arial" w:cs="Arial"/>
                          <w:sz w:val="20"/>
                          <w:szCs w:val="20"/>
                        </w:rPr>
                        <w:t xml:space="preserve">   Em ------/--------/--------.</w:t>
                      </w:r>
                    </w:p>
                    <w:p w:rsidR="00E43809" w:rsidRDefault="00E43809" w:rsidP="00E43809">
                      <w:pPr>
                        <w:rPr>
                          <w:rFonts w:ascii="Arial" w:hAnsi="Arial" w:cs="Arial"/>
                          <w:sz w:val="20"/>
                          <w:szCs w:val="20"/>
                        </w:rPr>
                      </w:pPr>
                      <w:r w:rsidRPr="00DB78F1">
                        <w:rPr>
                          <w:rFonts w:ascii="Arial" w:hAnsi="Arial" w:cs="Arial"/>
                          <w:sz w:val="20"/>
                          <w:szCs w:val="20"/>
                        </w:rPr>
                        <w:t xml:space="preserve">   </w:t>
                      </w:r>
                    </w:p>
                    <w:p w:rsidR="00E43809" w:rsidRPr="00AB42FF" w:rsidRDefault="00E43809" w:rsidP="00E43809">
                      <w:pPr>
                        <w:rPr>
                          <w:rFonts w:ascii="Arial" w:hAnsi="Arial" w:cs="Arial"/>
                          <w:sz w:val="16"/>
                          <w:szCs w:val="16"/>
                        </w:rPr>
                      </w:pPr>
                    </w:p>
                    <w:p w:rsidR="00E43809" w:rsidRPr="00DB78F1" w:rsidRDefault="00E43809" w:rsidP="00E4380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E43809" w:rsidRDefault="00E43809" w:rsidP="00E43809">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E43809" w:rsidRPr="00DB78F1" w:rsidRDefault="00E43809" w:rsidP="00E43809">
                      <w:pPr>
                        <w:rPr>
                          <w:rFonts w:ascii="Arial" w:hAnsi="Arial" w:cs="Arial"/>
                          <w:sz w:val="20"/>
                          <w:szCs w:val="20"/>
                        </w:rPr>
                      </w:pPr>
                      <w:r>
                        <w:rPr>
                          <w:rFonts w:ascii="Arial" w:hAnsi="Arial" w:cs="Arial"/>
                          <w:sz w:val="20"/>
                          <w:szCs w:val="20"/>
                        </w:rPr>
                        <w:t xml:space="preserve">                  OAB/RS 67.268</w:t>
                      </w:r>
                    </w:p>
                    <w:p w:rsidR="00E43809" w:rsidRDefault="00E43809" w:rsidP="00E43809"/>
                  </w:txbxContent>
                </v:textbox>
              </v:shape>
            </w:pict>
          </mc:Fallback>
        </mc:AlternateContent>
      </w:r>
    </w:p>
    <w:p w:rsidR="00E43809" w:rsidRDefault="00E43809" w:rsidP="00E43809">
      <w:pPr>
        <w:pStyle w:val="Ttulo3"/>
        <w:rPr>
          <w:sz w:val="20"/>
          <w:szCs w:val="20"/>
        </w:rPr>
      </w:pPr>
    </w:p>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Pr="00195F69" w:rsidRDefault="00E43809" w:rsidP="00E43809"/>
    <w:p w:rsidR="00E43809" w:rsidRDefault="00E43809" w:rsidP="00E43809">
      <w:pPr>
        <w:pStyle w:val="Ttulo3"/>
        <w:jc w:val="center"/>
        <w:rPr>
          <w:rFonts w:ascii="Arial" w:hAnsi="Arial" w:cs="Arial"/>
          <w:sz w:val="20"/>
          <w:szCs w:val="20"/>
        </w:rPr>
      </w:pPr>
    </w:p>
    <w:p w:rsidR="00E43809" w:rsidRDefault="00E43809" w:rsidP="00E43809"/>
    <w:p w:rsidR="00E43809" w:rsidRDefault="00E43809" w:rsidP="00E43809"/>
    <w:p w:rsidR="00E43809" w:rsidRDefault="00E43809" w:rsidP="00E43809"/>
    <w:p w:rsidR="00E43809" w:rsidRPr="00900F78" w:rsidRDefault="00E43809" w:rsidP="00E43809"/>
    <w:p w:rsidR="00E43809" w:rsidRDefault="00E43809" w:rsidP="00E43809">
      <w:pPr>
        <w:pStyle w:val="Ttulo3"/>
        <w:jc w:val="center"/>
        <w:rPr>
          <w:rFonts w:ascii="Arial" w:hAnsi="Arial" w:cs="Arial"/>
          <w:sz w:val="20"/>
          <w:szCs w:val="20"/>
        </w:rPr>
      </w:pPr>
    </w:p>
    <w:p w:rsidR="00E43809" w:rsidRDefault="00E43809" w:rsidP="00E43809">
      <w:pPr>
        <w:pStyle w:val="Ttulo3"/>
        <w:jc w:val="center"/>
        <w:rPr>
          <w:rFonts w:ascii="Arial" w:hAnsi="Arial" w:cs="Arial"/>
          <w:sz w:val="20"/>
          <w:szCs w:val="20"/>
        </w:rPr>
      </w:pPr>
    </w:p>
    <w:p w:rsidR="00E43809" w:rsidRPr="00412C92" w:rsidRDefault="00E43809" w:rsidP="00E43809">
      <w:pPr>
        <w:pStyle w:val="Ttulo3"/>
        <w:jc w:val="center"/>
        <w:rPr>
          <w:rFonts w:ascii="Arial" w:hAnsi="Arial" w:cs="Arial"/>
          <w:sz w:val="20"/>
          <w:szCs w:val="20"/>
        </w:rPr>
      </w:pPr>
      <w:r w:rsidRPr="00412C92">
        <w:rPr>
          <w:rFonts w:ascii="Arial" w:hAnsi="Arial" w:cs="Arial"/>
          <w:sz w:val="20"/>
          <w:szCs w:val="20"/>
        </w:rPr>
        <w:t xml:space="preserve">ANEXO I – RELAÇÃO </w:t>
      </w:r>
      <w:r>
        <w:rPr>
          <w:rFonts w:ascii="Arial" w:hAnsi="Arial" w:cs="Arial"/>
          <w:sz w:val="20"/>
          <w:szCs w:val="20"/>
        </w:rPr>
        <w:t>DOS SERVIÇOS</w:t>
      </w:r>
    </w:p>
    <w:tbl>
      <w:tblPr>
        <w:tblW w:w="9825" w:type="dxa"/>
        <w:tblInd w:w="55" w:type="dxa"/>
        <w:tblCellMar>
          <w:left w:w="70" w:type="dxa"/>
          <w:right w:w="70" w:type="dxa"/>
        </w:tblCellMar>
        <w:tblLook w:val="04A0" w:firstRow="1" w:lastRow="0" w:firstColumn="1" w:lastColumn="0" w:noHBand="0" w:noVBand="1"/>
      </w:tblPr>
      <w:tblGrid>
        <w:gridCol w:w="565"/>
        <w:gridCol w:w="5280"/>
        <w:gridCol w:w="1200"/>
        <w:gridCol w:w="860"/>
        <w:gridCol w:w="960"/>
        <w:gridCol w:w="960"/>
      </w:tblGrid>
      <w:tr w:rsidR="00E43809" w:rsidRPr="00244791" w:rsidTr="00925BCE">
        <w:trPr>
          <w:trHeight w:val="300"/>
        </w:trPr>
        <w:tc>
          <w:tcPr>
            <w:tcW w:w="565" w:type="dxa"/>
            <w:tcBorders>
              <w:top w:val="nil"/>
              <w:left w:val="nil"/>
              <w:bottom w:val="nil"/>
              <w:right w:val="nil"/>
            </w:tcBorders>
            <w:shd w:val="clear" w:color="auto" w:fill="auto"/>
            <w:noWrap/>
            <w:vAlign w:val="bottom"/>
          </w:tcPr>
          <w:p w:rsidR="00E43809" w:rsidRPr="00244791" w:rsidRDefault="00E43809" w:rsidP="00925BCE">
            <w:pPr>
              <w:rPr>
                <w:rFonts w:ascii="Arial" w:hAnsi="Arial" w:cs="Arial"/>
                <w:color w:val="000000"/>
                <w:sz w:val="20"/>
                <w:szCs w:val="20"/>
              </w:rPr>
            </w:pPr>
          </w:p>
        </w:tc>
        <w:tc>
          <w:tcPr>
            <w:tcW w:w="5280" w:type="dxa"/>
            <w:tcBorders>
              <w:top w:val="nil"/>
              <w:left w:val="nil"/>
              <w:bottom w:val="nil"/>
              <w:right w:val="nil"/>
            </w:tcBorders>
            <w:shd w:val="clear" w:color="auto" w:fill="auto"/>
            <w:noWrap/>
            <w:vAlign w:val="bottom"/>
          </w:tcPr>
          <w:p w:rsidR="00E43809" w:rsidRDefault="00E43809" w:rsidP="00925BCE">
            <w:pPr>
              <w:rPr>
                <w:rFonts w:ascii="Arial" w:hAnsi="Arial" w:cs="Arial"/>
                <w:b/>
                <w:bCs/>
                <w:color w:val="000000"/>
                <w:sz w:val="20"/>
                <w:szCs w:val="20"/>
              </w:rPr>
            </w:pPr>
          </w:p>
          <w:p w:rsidR="00E43809" w:rsidRPr="00244791" w:rsidRDefault="00E43809" w:rsidP="00925BCE">
            <w:pPr>
              <w:rPr>
                <w:rFonts w:ascii="Arial" w:hAnsi="Arial" w:cs="Arial"/>
                <w:b/>
                <w:bCs/>
                <w:color w:val="000000"/>
                <w:sz w:val="20"/>
                <w:szCs w:val="20"/>
              </w:rPr>
            </w:pPr>
          </w:p>
        </w:tc>
        <w:tc>
          <w:tcPr>
            <w:tcW w:w="1200" w:type="dxa"/>
            <w:tcBorders>
              <w:top w:val="nil"/>
              <w:left w:val="nil"/>
              <w:bottom w:val="nil"/>
              <w:right w:val="nil"/>
            </w:tcBorders>
            <w:shd w:val="clear" w:color="auto" w:fill="auto"/>
            <w:noWrap/>
            <w:vAlign w:val="bottom"/>
          </w:tcPr>
          <w:p w:rsidR="00E43809" w:rsidRPr="00244791" w:rsidRDefault="00E43809" w:rsidP="00925BCE">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tcPr>
          <w:p w:rsidR="00E43809" w:rsidRPr="00244791" w:rsidRDefault="00E43809" w:rsidP="00925BCE">
            <w:pPr>
              <w:jc w:val="right"/>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E43809" w:rsidRPr="00244791" w:rsidRDefault="00E43809" w:rsidP="00925BCE">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E43809" w:rsidRPr="00244791" w:rsidRDefault="00E43809" w:rsidP="00925BCE">
            <w:pPr>
              <w:rPr>
                <w:rFonts w:ascii="Arial" w:hAnsi="Arial" w:cs="Arial"/>
                <w:color w:val="000000"/>
                <w:sz w:val="20"/>
                <w:szCs w:val="20"/>
              </w:rPr>
            </w:pPr>
          </w:p>
        </w:tc>
      </w:tr>
    </w:tbl>
    <w:p w:rsidR="00E43809" w:rsidRDefault="00E43809" w:rsidP="00E43809">
      <w:pPr>
        <w:rPr>
          <w:rFonts w:ascii="Arial" w:hAnsi="Arial" w:cs="Arial"/>
          <w:sz w:val="18"/>
        </w:rPr>
      </w:pPr>
      <w:r>
        <w:rPr>
          <w:rFonts w:ascii="Arial" w:hAnsi="Arial" w:cs="Arial"/>
          <w:sz w:val="18"/>
        </w:rPr>
        <w:t>RAZÃO SOCIAL: ____________________________________________</w:t>
      </w:r>
    </w:p>
    <w:p w:rsidR="00E43809" w:rsidRDefault="00E43809" w:rsidP="00E43809">
      <w:pPr>
        <w:rPr>
          <w:rFonts w:ascii="Arial" w:hAnsi="Arial" w:cs="Arial"/>
          <w:sz w:val="10"/>
        </w:rPr>
      </w:pPr>
    </w:p>
    <w:p w:rsidR="00E43809" w:rsidRDefault="00E43809" w:rsidP="00E43809">
      <w:pPr>
        <w:rPr>
          <w:rFonts w:ascii="Arial" w:hAnsi="Arial" w:cs="Arial"/>
          <w:sz w:val="10"/>
        </w:rPr>
      </w:pPr>
    </w:p>
    <w:p w:rsidR="00E43809" w:rsidRDefault="00E43809" w:rsidP="00E43809">
      <w:pPr>
        <w:rPr>
          <w:rFonts w:ascii="Arial" w:hAnsi="Arial" w:cs="Arial"/>
          <w:sz w:val="10"/>
        </w:rPr>
      </w:pPr>
    </w:p>
    <w:p w:rsidR="00E43809" w:rsidRDefault="00E43809" w:rsidP="00E43809">
      <w:pPr>
        <w:rPr>
          <w:rFonts w:ascii="Arial" w:hAnsi="Arial" w:cs="Arial"/>
          <w:sz w:val="18"/>
        </w:rPr>
      </w:pPr>
      <w:r>
        <w:rPr>
          <w:rFonts w:ascii="Arial" w:hAnsi="Arial" w:cs="Arial"/>
          <w:sz w:val="18"/>
        </w:rPr>
        <w:t>ENDEREÇO: _______________________________________________</w:t>
      </w:r>
    </w:p>
    <w:p w:rsidR="00E43809" w:rsidRDefault="00E43809" w:rsidP="00E43809"/>
    <w:p w:rsidR="00E43809" w:rsidRDefault="00E43809" w:rsidP="00E43809"/>
    <w:p w:rsidR="00E43809" w:rsidRDefault="00E43809" w:rsidP="00E43809"/>
    <w:tbl>
      <w:tblPr>
        <w:tblStyle w:val="Tabelacomgrade"/>
        <w:tblW w:w="0" w:type="auto"/>
        <w:tblLook w:val="04A0" w:firstRow="1" w:lastRow="0" w:firstColumn="1" w:lastColumn="0" w:noHBand="0" w:noVBand="1"/>
      </w:tblPr>
      <w:tblGrid>
        <w:gridCol w:w="806"/>
        <w:gridCol w:w="3815"/>
        <w:gridCol w:w="1247"/>
        <w:gridCol w:w="917"/>
        <w:gridCol w:w="1461"/>
        <w:gridCol w:w="1467"/>
      </w:tblGrid>
      <w:tr w:rsidR="00C30577" w:rsidTr="00C30577">
        <w:tc>
          <w:tcPr>
            <w:tcW w:w="808" w:type="dxa"/>
          </w:tcPr>
          <w:p w:rsidR="00C30577" w:rsidRDefault="00C30577" w:rsidP="00925BCE">
            <w:pPr>
              <w:rPr>
                <w:rFonts w:ascii="Arial" w:hAnsi="Arial" w:cs="Arial"/>
                <w:sz w:val="20"/>
                <w:szCs w:val="20"/>
              </w:rPr>
            </w:pPr>
            <w:r>
              <w:rPr>
                <w:rFonts w:ascii="Arial" w:hAnsi="Arial" w:cs="Arial"/>
                <w:sz w:val="20"/>
                <w:szCs w:val="20"/>
              </w:rPr>
              <w:t>Item</w:t>
            </w:r>
          </w:p>
        </w:tc>
        <w:tc>
          <w:tcPr>
            <w:tcW w:w="3840" w:type="dxa"/>
          </w:tcPr>
          <w:p w:rsidR="00C30577" w:rsidRDefault="00C30577" w:rsidP="00925BCE">
            <w:pPr>
              <w:rPr>
                <w:rFonts w:ascii="Arial" w:hAnsi="Arial" w:cs="Arial"/>
                <w:sz w:val="20"/>
                <w:szCs w:val="20"/>
              </w:rPr>
            </w:pPr>
            <w:r>
              <w:rPr>
                <w:rFonts w:ascii="Arial" w:hAnsi="Arial" w:cs="Arial"/>
                <w:sz w:val="20"/>
                <w:szCs w:val="20"/>
              </w:rPr>
              <w:t>Descrição Serviço</w:t>
            </w:r>
          </w:p>
        </w:tc>
        <w:tc>
          <w:tcPr>
            <w:tcW w:w="1251" w:type="dxa"/>
          </w:tcPr>
          <w:p w:rsidR="00C30577" w:rsidRPr="00520861" w:rsidRDefault="00C30577" w:rsidP="00925BCE">
            <w:pPr>
              <w:pStyle w:val="Recuodecorpodetexto2"/>
              <w:spacing w:line="240" w:lineRule="auto"/>
              <w:ind w:left="0"/>
              <w:jc w:val="both"/>
              <w:rPr>
                <w:rFonts w:ascii="Arial" w:hAnsi="Arial" w:cs="Arial"/>
                <w:sz w:val="20"/>
                <w:szCs w:val="20"/>
              </w:rPr>
            </w:pPr>
            <w:r>
              <w:rPr>
                <w:rFonts w:ascii="Arial" w:hAnsi="Arial" w:cs="Arial"/>
                <w:sz w:val="20"/>
                <w:szCs w:val="20"/>
              </w:rPr>
              <w:t>Quant</w:t>
            </w:r>
            <w:r w:rsidRPr="00520861">
              <w:rPr>
                <w:rFonts w:ascii="Arial" w:hAnsi="Arial" w:cs="Arial"/>
                <w:sz w:val="20"/>
                <w:szCs w:val="20"/>
              </w:rPr>
              <w:t xml:space="preserve">. </w:t>
            </w:r>
            <w:r>
              <w:rPr>
                <w:rFonts w:ascii="Arial" w:hAnsi="Arial" w:cs="Arial"/>
                <w:sz w:val="20"/>
                <w:szCs w:val="20"/>
              </w:rPr>
              <w:t>mínima</w:t>
            </w:r>
          </w:p>
        </w:tc>
        <w:tc>
          <w:tcPr>
            <w:tcW w:w="866" w:type="dxa"/>
          </w:tcPr>
          <w:p w:rsidR="00C30577" w:rsidRPr="00520861" w:rsidRDefault="00C30577" w:rsidP="00925BCE">
            <w:pPr>
              <w:pStyle w:val="Recuodecorpodetexto2"/>
              <w:spacing w:line="240" w:lineRule="auto"/>
              <w:ind w:left="0"/>
              <w:jc w:val="both"/>
              <w:rPr>
                <w:rFonts w:ascii="Arial" w:hAnsi="Arial" w:cs="Arial"/>
                <w:sz w:val="20"/>
                <w:szCs w:val="20"/>
              </w:rPr>
            </w:pPr>
            <w:r w:rsidRPr="00520861">
              <w:rPr>
                <w:rFonts w:ascii="Arial" w:hAnsi="Arial" w:cs="Arial"/>
                <w:sz w:val="20"/>
                <w:szCs w:val="20"/>
              </w:rPr>
              <w:t>Quant. máxima</w:t>
            </w:r>
          </w:p>
        </w:tc>
        <w:tc>
          <w:tcPr>
            <w:tcW w:w="1471" w:type="dxa"/>
          </w:tcPr>
          <w:p w:rsidR="00C30577" w:rsidRDefault="00C30577" w:rsidP="00925BCE">
            <w:pPr>
              <w:rPr>
                <w:rFonts w:ascii="Arial" w:hAnsi="Arial" w:cs="Arial"/>
                <w:sz w:val="20"/>
                <w:szCs w:val="20"/>
              </w:rPr>
            </w:pPr>
            <w:r>
              <w:rPr>
                <w:rFonts w:ascii="Arial" w:hAnsi="Arial" w:cs="Arial"/>
                <w:sz w:val="20"/>
                <w:szCs w:val="20"/>
              </w:rPr>
              <w:t>R$ Unit.</w:t>
            </w:r>
          </w:p>
        </w:tc>
        <w:tc>
          <w:tcPr>
            <w:tcW w:w="1477" w:type="dxa"/>
          </w:tcPr>
          <w:p w:rsidR="00C30577" w:rsidRDefault="00C30577" w:rsidP="00925BCE">
            <w:pPr>
              <w:rPr>
                <w:rFonts w:ascii="Arial" w:hAnsi="Arial" w:cs="Arial"/>
                <w:sz w:val="20"/>
                <w:szCs w:val="20"/>
              </w:rPr>
            </w:pPr>
            <w:r>
              <w:rPr>
                <w:rFonts w:ascii="Arial" w:hAnsi="Arial" w:cs="Arial"/>
                <w:sz w:val="20"/>
                <w:szCs w:val="20"/>
              </w:rPr>
              <w:t>R$ Total</w:t>
            </w:r>
          </w:p>
        </w:tc>
      </w:tr>
      <w:tr w:rsidR="00C30577" w:rsidTr="00C30577">
        <w:tc>
          <w:tcPr>
            <w:tcW w:w="808" w:type="dxa"/>
          </w:tcPr>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r>
              <w:rPr>
                <w:rFonts w:ascii="Arial" w:hAnsi="Arial" w:cs="Arial"/>
                <w:sz w:val="20"/>
                <w:szCs w:val="20"/>
              </w:rPr>
              <w:t>01</w:t>
            </w:r>
          </w:p>
        </w:tc>
        <w:tc>
          <w:tcPr>
            <w:tcW w:w="3840" w:type="dxa"/>
          </w:tcPr>
          <w:p w:rsidR="00C30577" w:rsidRDefault="00C30577" w:rsidP="00925BCE">
            <w:pPr>
              <w:spacing w:line="276" w:lineRule="auto"/>
              <w:jc w:val="both"/>
              <w:rPr>
                <w:rFonts w:ascii="Arial" w:hAnsi="Arial" w:cs="Arial"/>
                <w:sz w:val="20"/>
                <w:szCs w:val="20"/>
              </w:rPr>
            </w:pPr>
          </w:p>
          <w:p w:rsidR="00C30577" w:rsidRDefault="00C30577" w:rsidP="00925BCE">
            <w:pPr>
              <w:spacing w:line="276" w:lineRule="auto"/>
              <w:jc w:val="both"/>
              <w:rPr>
                <w:rFonts w:ascii="Arial" w:hAnsi="Arial" w:cs="Arial"/>
                <w:sz w:val="20"/>
                <w:szCs w:val="20"/>
              </w:rPr>
            </w:pPr>
            <w:r>
              <w:rPr>
                <w:rFonts w:ascii="Arial" w:hAnsi="Arial" w:cs="Arial"/>
                <w:sz w:val="20"/>
                <w:szCs w:val="20"/>
              </w:rPr>
              <w:t xml:space="preserve">“Serviços de perfuração e detonação de rochas com diâmetro de furos de 2,5” polegadas, incluído fornecimento de explosivos e demais acessórios necessários para execução dos </w:t>
            </w:r>
            <w:proofErr w:type="gramStart"/>
            <w:r>
              <w:rPr>
                <w:rFonts w:ascii="Arial" w:hAnsi="Arial" w:cs="Arial"/>
                <w:sz w:val="20"/>
                <w:szCs w:val="20"/>
              </w:rPr>
              <w:t>mesmos.</w:t>
            </w:r>
            <w:proofErr w:type="gramEnd"/>
            <w:r>
              <w:rPr>
                <w:rFonts w:ascii="Arial" w:hAnsi="Arial" w:cs="Arial"/>
                <w:sz w:val="20"/>
                <w:szCs w:val="20"/>
              </w:rPr>
              <w:t>(Metros lineares)</w:t>
            </w:r>
          </w:p>
          <w:p w:rsidR="00C30577" w:rsidRDefault="00C30577" w:rsidP="00925BCE">
            <w:pPr>
              <w:spacing w:line="276" w:lineRule="auto"/>
              <w:jc w:val="both"/>
              <w:rPr>
                <w:rFonts w:ascii="Arial" w:hAnsi="Arial" w:cs="Arial"/>
                <w:sz w:val="20"/>
                <w:szCs w:val="20"/>
              </w:rPr>
            </w:pPr>
          </w:p>
        </w:tc>
        <w:tc>
          <w:tcPr>
            <w:tcW w:w="1251" w:type="dxa"/>
          </w:tcPr>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r>
              <w:rPr>
                <w:rFonts w:ascii="Arial" w:hAnsi="Arial" w:cs="Arial"/>
                <w:sz w:val="20"/>
                <w:szCs w:val="20"/>
              </w:rPr>
              <w:t>01</w:t>
            </w:r>
          </w:p>
        </w:tc>
        <w:tc>
          <w:tcPr>
            <w:tcW w:w="866" w:type="dxa"/>
          </w:tcPr>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p>
          <w:p w:rsidR="00C30577" w:rsidRDefault="00C30577" w:rsidP="00925BCE">
            <w:pPr>
              <w:jc w:val="center"/>
              <w:rPr>
                <w:rFonts w:ascii="Arial" w:hAnsi="Arial" w:cs="Arial"/>
                <w:sz w:val="20"/>
                <w:szCs w:val="20"/>
              </w:rPr>
            </w:pPr>
            <w:r>
              <w:rPr>
                <w:rFonts w:ascii="Arial" w:hAnsi="Arial" w:cs="Arial"/>
                <w:sz w:val="20"/>
                <w:szCs w:val="20"/>
              </w:rPr>
              <w:t>1600</w:t>
            </w:r>
          </w:p>
        </w:tc>
        <w:tc>
          <w:tcPr>
            <w:tcW w:w="1471" w:type="dxa"/>
            <w:tcBorders>
              <w:bottom w:val="single" w:sz="4" w:space="0" w:color="auto"/>
            </w:tcBorders>
          </w:tcPr>
          <w:p w:rsidR="00C30577" w:rsidRDefault="00C30577" w:rsidP="00925BCE">
            <w:pPr>
              <w:jc w:val="center"/>
              <w:rPr>
                <w:rFonts w:ascii="Arial" w:hAnsi="Arial" w:cs="Arial"/>
                <w:sz w:val="20"/>
                <w:szCs w:val="20"/>
              </w:rPr>
            </w:pPr>
          </w:p>
        </w:tc>
        <w:tc>
          <w:tcPr>
            <w:tcW w:w="1477" w:type="dxa"/>
          </w:tcPr>
          <w:p w:rsidR="00C30577" w:rsidRDefault="00C30577" w:rsidP="00925BCE">
            <w:pPr>
              <w:jc w:val="center"/>
              <w:rPr>
                <w:rFonts w:ascii="Arial" w:hAnsi="Arial" w:cs="Arial"/>
                <w:sz w:val="20"/>
                <w:szCs w:val="20"/>
              </w:rPr>
            </w:pPr>
          </w:p>
        </w:tc>
      </w:tr>
    </w:tbl>
    <w:p w:rsidR="00E43809" w:rsidRDefault="00E43809" w:rsidP="00E43809"/>
    <w:p w:rsidR="00E43809" w:rsidRPr="00643A4C" w:rsidRDefault="00E43809" w:rsidP="00E43809"/>
    <w:p w:rsidR="00E43809" w:rsidRDefault="00E43809" w:rsidP="00E43809">
      <w:pPr>
        <w:rPr>
          <w:rFonts w:ascii="Arial" w:hAnsi="Arial" w:cs="Arial"/>
          <w:sz w:val="20"/>
        </w:rPr>
      </w:pPr>
      <w:r>
        <w:rPr>
          <w:rFonts w:ascii="Arial" w:hAnsi="Arial" w:cs="Arial"/>
          <w:sz w:val="20"/>
        </w:rPr>
        <w:t>Local e Data: __________________________________</w:t>
      </w:r>
    </w:p>
    <w:p w:rsidR="00E43809" w:rsidRDefault="00E43809" w:rsidP="00E43809">
      <w:pPr>
        <w:rPr>
          <w:rFonts w:ascii="Arial" w:hAnsi="Arial" w:cs="Arial"/>
          <w:sz w:val="20"/>
        </w:rPr>
      </w:pPr>
    </w:p>
    <w:p w:rsidR="00E43809" w:rsidRDefault="00E43809" w:rsidP="00E43809">
      <w:pPr>
        <w:rPr>
          <w:rFonts w:ascii="Arial" w:hAnsi="Arial" w:cs="Arial"/>
          <w:sz w:val="20"/>
        </w:rPr>
      </w:pPr>
      <w:r>
        <w:rPr>
          <w:rFonts w:ascii="Arial" w:hAnsi="Arial" w:cs="Arial"/>
          <w:sz w:val="20"/>
        </w:rPr>
        <w:t>Validade da Proposta: ___________________________</w:t>
      </w:r>
    </w:p>
    <w:p w:rsidR="00E43809" w:rsidRDefault="00E43809" w:rsidP="00E43809">
      <w:pPr>
        <w:rPr>
          <w:rFonts w:ascii="Arial" w:hAnsi="Arial" w:cs="Arial"/>
          <w:sz w:val="20"/>
        </w:rPr>
      </w:pPr>
    </w:p>
    <w:p w:rsidR="00E43809" w:rsidRDefault="00E43809" w:rsidP="00E43809">
      <w:pPr>
        <w:jc w:val="right"/>
        <w:rPr>
          <w:rFonts w:ascii="Arial" w:hAnsi="Arial" w:cs="Arial"/>
          <w:sz w:val="20"/>
        </w:rPr>
      </w:pPr>
      <w:r>
        <w:rPr>
          <w:rFonts w:ascii="Arial" w:hAnsi="Arial" w:cs="Arial"/>
          <w:sz w:val="20"/>
        </w:rPr>
        <w:t>_____________________________</w:t>
      </w:r>
    </w:p>
    <w:p w:rsidR="00E43809" w:rsidRPr="000A0961" w:rsidRDefault="00E43809" w:rsidP="00E4380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Carimbo e Assinatura</w:t>
      </w:r>
    </w:p>
    <w:p w:rsidR="00E43809" w:rsidRDefault="00E43809" w:rsidP="00E43809"/>
    <w:p w:rsidR="00E43809" w:rsidRPr="00195F69" w:rsidRDefault="00E43809" w:rsidP="00E43809"/>
    <w:p w:rsidR="00E43809" w:rsidRDefault="00E43809" w:rsidP="00E43809">
      <w:pPr>
        <w:pStyle w:val="Ttulo3"/>
        <w:jc w:val="center"/>
        <w:rPr>
          <w:rFonts w:ascii="Arial" w:hAnsi="Arial" w:cs="Arial"/>
          <w:sz w:val="20"/>
          <w:szCs w:val="20"/>
        </w:rPr>
      </w:pPr>
    </w:p>
    <w:p w:rsidR="00E43809" w:rsidRDefault="00E43809" w:rsidP="00E43809">
      <w:pPr>
        <w:pStyle w:val="Ttulo3"/>
        <w:jc w:val="center"/>
        <w:rPr>
          <w:rFonts w:ascii="Arial" w:hAnsi="Arial" w:cs="Arial"/>
          <w:sz w:val="20"/>
          <w:szCs w:val="20"/>
        </w:rPr>
      </w:pPr>
    </w:p>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Default="00E43809" w:rsidP="00E43809"/>
    <w:p w:rsidR="00E43809" w:rsidRPr="008748C6" w:rsidRDefault="00E43809" w:rsidP="00E43809"/>
    <w:p w:rsidR="00E43809" w:rsidRPr="00412C92" w:rsidRDefault="00E43809" w:rsidP="00E43809">
      <w:pPr>
        <w:pStyle w:val="Ttulo3"/>
        <w:jc w:val="center"/>
        <w:rPr>
          <w:rFonts w:ascii="Arial" w:hAnsi="Arial" w:cs="Arial"/>
          <w:sz w:val="20"/>
          <w:szCs w:val="20"/>
        </w:rPr>
      </w:pPr>
      <w:r w:rsidRPr="00412C92">
        <w:rPr>
          <w:rFonts w:ascii="Arial" w:hAnsi="Arial" w:cs="Arial"/>
          <w:sz w:val="20"/>
          <w:szCs w:val="20"/>
        </w:rPr>
        <w:t>ANEXO II – DECLARAÇÃO DE HABILITAÇÃO</w:t>
      </w:r>
    </w:p>
    <w:p w:rsidR="00E43809" w:rsidRPr="007B31DB" w:rsidRDefault="00E43809" w:rsidP="00E43809">
      <w:pPr>
        <w:jc w:val="center"/>
        <w:rPr>
          <w:rFonts w:ascii="Arial" w:hAnsi="Arial" w:cs="Arial"/>
          <w:sz w:val="20"/>
          <w:szCs w:val="20"/>
        </w:rPr>
      </w:pPr>
    </w:p>
    <w:p w:rsidR="00E43809" w:rsidRDefault="00E43809" w:rsidP="00E43809">
      <w:pPr>
        <w:jc w:val="center"/>
        <w:rPr>
          <w:rFonts w:ascii="Arial" w:hAnsi="Arial" w:cs="Arial"/>
          <w:sz w:val="20"/>
          <w:szCs w:val="20"/>
        </w:rPr>
      </w:pPr>
    </w:p>
    <w:p w:rsidR="00E43809" w:rsidRDefault="00E43809" w:rsidP="00E43809">
      <w:pPr>
        <w:jc w:val="center"/>
        <w:rPr>
          <w:rFonts w:ascii="Arial" w:hAnsi="Arial" w:cs="Arial"/>
          <w:sz w:val="20"/>
          <w:szCs w:val="20"/>
        </w:rPr>
      </w:pPr>
    </w:p>
    <w:p w:rsidR="00E43809"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r w:rsidRPr="007B31DB">
        <w:rPr>
          <w:rFonts w:ascii="Arial" w:hAnsi="Arial" w:cs="Arial"/>
          <w:sz w:val="20"/>
          <w:szCs w:val="20"/>
        </w:rPr>
        <w:t>PREFEITURA MUNICIPAL DE IBARAMA – RS</w:t>
      </w: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Default="00E43809" w:rsidP="00E43809">
      <w:pPr>
        <w:jc w:val="center"/>
        <w:rPr>
          <w:rFonts w:ascii="Arial" w:hAnsi="Arial" w:cs="Arial"/>
          <w:sz w:val="20"/>
          <w:szCs w:val="20"/>
        </w:rPr>
      </w:pPr>
    </w:p>
    <w:p w:rsidR="00E43809"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r w:rsidRPr="007B31DB">
        <w:rPr>
          <w:rFonts w:ascii="Arial" w:hAnsi="Arial" w:cs="Arial"/>
          <w:sz w:val="20"/>
          <w:szCs w:val="20"/>
        </w:rPr>
        <w:t>DECLARAÇÃO DE QUE CUMPRE PLENAMENTE OS REQUISITOS DE HABILITAÇÃO</w:t>
      </w: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both"/>
        <w:rPr>
          <w:rFonts w:ascii="Arial" w:hAnsi="Arial" w:cs="Arial"/>
          <w:sz w:val="20"/>
          <w:szCs w:val="20"/>
        </w:rPr>
      </w:pPr>
      <w:r>
        <w:rPr>
          <w:rFonts w:ascii="Arial" w:hAnsi="Arial" w:cs="Arial"/>
          <w:sz w:val="20"/>
          <w:szCs w:val="20"/>
        </w:rPr>
        <w:t xml:space="preserve">Pregão Presencial nº </w:t>
      </w:r>
      <w:r w:rsidR="00C30577">
        <w:rPr>
          <w:rFonts w:ascii="Arial" w:hAnsi="Arial" w:cs="Arial"/>
          <w:sz w:val="20"/>
          <w:szCs w:val="20"/>
        </w:rPr>
        <w:t>020/2019</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A (Empresa e ou Pessoa Física)</w:t>
      </w:r>
      <w:proofErr w:type="gramStart"/>
      <w:r w:rsidRPr="007B31DB">
        <w:rPr>
          <w:rFonts w:ascii="Arial" w:hAnsi="Arial" w:cs="Arial"/>
          <w:sz w:val="20"/>
          <w:szCs w:val="20"/>
        </w:rPr>
        <w:t>.................................</w:t>
      </w:r>
      <w:proofErr w:type="gramEnd"/>
      <w:r w:rsidRPr="007B31DB">
        <w:rPr>
          <w:rFonts w:ascii="Arial" w:hAnsi="Arial" w:cs="Arial"/>
          <w:sz w:val="20"/>
          <w:szCs w:val="20"/>
        </w:rPr>
        <w:t xml:space="preserve">, inscrita no CNPJ nº .................., situada à rua.....................nº........,cidade........ </w:t>
      </w:r>
      <w:proofErr w:type="gramStart"/>
      <w:r w:rsidRPr="007B31DB">
        <w:rPr>
          <w:rFonts w:ascii="Arial" w:hAnsi="Arial" w:cs="Arial"/>
          <w:sz w:val="20"/>
          <w:szCs w:val="20"/>
        </w:rPr>
        <w:t>estado</w:t>
      </w:r>
      <w:proofErr w:type="gramEnd"/>
      <w:r w:rsidRPr="007B31DB">
        <w:rPr>
          <w:rFonts w:ascii="Arial" w:hAnsi="Arial" w:cs="Arial"/>
          <w:sz w:val="20"/>
          <w:szCs w:val="20"/>
        </w:rPr>
        <w:t xml:space="preserve">............. DECLARA, sob penas da lei, que cumpre plenamente os requisitos de habilitação no presente Edital pregão Presencial nº </w:t>
      </w:r>
      <w:r w:rsidR="00C30577">
        <w:rPr>
          <w:rFonts w:ascii="Arial" w:hAnsi="Arial" w:cs="Arial"/>
          <w:sz w:val="20"/>
          <w:szCs w:val="20"/>
        </w:rPr>
        <w:t>020/2019</w:t>
      </w:r>
      <w:r w:rsidRPr="007B31DB">
        <w:rPr>
          <w:rFonts w:ascii="Arial" w:hAnsi="Arial" w:cs="Arial"/>
          <w:sz w:val="20"/>
          <w:szCs w:val="20"/>
        </w:rPr>
        <w:t xml:space="preserve">, Prefeitura Municipal de </w:t>
      </w:r>
      <w:proofErr w:type="gramStart"/>
      <w:r w:rsidRPr="007B31DB">
        <w:rPr>
          <w:rFonts w:ascii="Arial" w:hAnsi="Arial" w:cs="Arial"/>
          <w:sz w:val="20"/>
          <w:szCs w:val="20"/>
        </w:rPr>
        <w:t>Ibarama-RS</w:t>
      </w:r>
      <w:proofErr w:type="gramEnd"/>
      <w:r w:rsidRPr="007B31DB">
        <w:rPr>
          <w:rFonts w:ascii="Arial" w:hAnsi="Arial" w:cs="Arial"/>
          <w:sz w:val="20"/>
          <w:szCs w:val="20"/>
        </w:rPr>
        <w:t>, ainda que ciente da obrigatoriedade de declarar ocorrência posteriores.</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roofErr w:type="gramStart"/>
      <w:r w:rsidRPr="007B31DB">
        <w:rPr>
          <w:rFonts w:ascii="Arial" w:hAnsi="Arial" w:cs="Arial"/>
          <w:sz w:val="20"/>
          <w:szCs w:val="20"/>
        </w:rPr>
        <w:t>...............</w:t>
      </w:r>
      <w:proofErr w:type="gramEnd"/>
      <w:r w:rsidRPr="007B31DB">
        <w:rPr>
          <w:rFonts w:ascii="Arial" w:hAnsi="Arial" w:cs="Arial"/>
          <w:sz w:val="20"/>
          <w:szCs w:val="20"/>
        </w:rPr>
        <w:t>, ...de .........de 201</w:t>
      </w:r>
      <w:r w:rsidR="00C30577">
        <w:rPr>
          <w:rFonts w:ascii="Arial" w:hAnsi="Arial" w:cs="Arial"/>
          <w:sz w:val="20"/>
          <w:szCs w:val="20"/>
        </w:rPr>
        <w:t>9</w:t>
      </w:r>
      <w:r w:rsidRPr="007B31DB">
        <w:rPr>
          <w:rFonts w:ascii="Arial" w:hAnsi="Arial" w:cs="Arial"/>
          <w:sz w:val="20"/>
          <w:szCs w:val="20"/>
        </w:rPr>
        <w:t>.</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Carimbo e assinatura</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C30577" w:rsidRDefault="00C30577" w:rsidP="00E43809">
      <w:pPr>
        <w:jc w:val="both"/>
        <w:rPr>
          <w:rFonts w:ascii="Arial" w:hAnsi="Arial" w:cs="Arial"/>
          <w:sz w:val="20"/>
          <w:szCs w:val="20"/>
        </w:rPr>
      </w:pPr>
    </w:p>
    <w:p w:rsidR="00C30577" w:rsidRDefault="00C30577" w:rsidP="00E43809">
      <w:pPr>
        <w:jc w:val="both"/>
        <w:rPr>
          <w:rFonts w:ascii="Arial" w:hAnsi="Arial" w:cs="Arial"/>
          <w:sz w:val="20"/>
          <w:szCs w:val="20"/>
        </w:rPr>
      </w:pPr>
    </w:p>
    <w:p w:rsidR="00E43809"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rPr>
          <w:rFonts w:ascii="Arial" w:hAnsi="Arial" w:cs="Arial"/>
          <w:sz w:val="20"/>
          <w:szCs w:val="20"/>
        </w:rPr>
      </w:pPr>
    </w:p>
    <w:p w:rsidR="00E43809" w:rsidRPr="007B31DB" w:rsidRDefault="00E43809" w:rsidP="00E43809">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ANEXO I</w:t>
      </w:r>
      <w:r w:rsidRPr="007B31DB">
        <w:rPr>
          <w:rFonts w:ascii="Arial" w:hAnsi="Arial" w:cs="Arial"/>
          <w:b/>
          <w:bCs/>
          <w:sz w:val="20"/>
          <w:szCs w:val="20"/>
        </w:rPr>
        <w:t>I</w:t>
      </w:r>
      <w:r>
        <w:rPr>
          <w:rFonts w:ascii="Arial" w:hAnsi="Arial" w:cs="Arial"/>
          <w:b/>
          <w:bCs/>
          <w:sz w:val="20"/>
          <w:szCs w:val="20"/>
        </w:rPr>
        <w:t>I</w:t>
      </w:r>
      <w:r w:rsidRPr="007B31DB">
        <w:rPr>
          <w:rFonts w:ascii="Arial" w:hAnsi="Arial" w:cs="Arial"/>
          <w:b/>
          <w:bCs/>
          <w:sz w:val="20"/>
          <w:szCs w:val="20"/>
        </w:rPr>
        <w:t xml:space="preserve"> - NÃO EMPREGO DE MENORES</w:t>
      </w:r>
    </w:p>
    <w:p w:rsidR="00E43809" w:rsidRPr="007B31DB" w:rsidRDefault="00E43809" w:rsidP="00E43809">
      <w:pPr>
        <w:rPr>
          <w:rFonts w:ascii="Arial" w:hAnsi="Arial" w:cs="Arial"/>
          <w:sz w:val="20"/>
          <w:szCs w:val="20"/>
        </w:rPr>
      </w:pPr>
    </w:p>
    <w:p w:rsidR="00E43809" w:rsidRPr="007B31DB" w:rsidRDefault="00E43809" w:rsidP="00E43809">
      <w:pPr>
        <w:rPr>
          <w:rFonts w:ascii="Arial" w:hAnsi="Arial" w:cs="Arial"/>
          <w:sz w:val="20"/>
          <w:szCs w:val="20"/>
        </w:rPr>
      </w:pPr>
    </w:p>
    <w:p w:rsidR="00E43809" w:rsidRPr="007B31DB" w:rsidRDefault="00E43809" w:rsidP="00E43809">
      <w:pPr>
        <w:rPr>
          <w:rFonts w:ascii="Arial" w:hAnsi="Arial" w:cs="Arial"/>
          <w:sz w:val="20"/>
          <w:szCs w:val="20"/>
        </w:rPr>
      </w:pPr>
    </w:p>
    <w:p w:rsidR="00E43809" w:rsidRPr="007B31DB" w:rsidRDefault="00E43809" w:rsidP="00E43809">
      <w:pPr>
        <w:rPr>
          <w:rFonts w:ascii="Arial" w:hAnsi="Arial" w:cs="Arial"/>
          <w:sz w:val="20"/>
          <w:szCs w:val="20"/>
        </w:rPr>
      </w:pPr>
    </w:p>
    <w:p w:rsidR="00E43809" w:rsidRPr="007B31DB" w:rsidRDefault="00E43809" w:rsidP="00E43809">
      <w:pPr>
        <w:rPr>
          <w:rFonts w:ascii="Arial" w:hAnsi="Arial" w:cs="Arial"/>
          <w:sz w:val="20"/>
          <w:szCs w:val="20"/>
        </w:rPr>
      </w:pPr>
    </w:p>
    <w:p w:rsidR="00E43809" w:rsidRPr="007B31DB" w:rsidRDefault="00E43809" w:rsidP="00E43809">
      <w:pPr>
        <w:jc w:val="center"/>
        <w:rPr>
          <w:rFonts w:ascii="Arial" w:hAnsi="Arial" w:cs="Arial"/>
          <w:sz w:val="20"/>
          <w:szCs w:val="20"/>
        </w:rPr>
      </w:pPr>
      <w:r w:rsidRPr="007B31DB">
        <w:rPr>
          <w:rFonts w:ascii="Arial" w:hAnsi="Arial" w:cs="Arial"/>
          <w:sz w:val="20"/>
          <w:szCs w:val="20"/>
        </w:rPr>
        <w:t>DECLARAÇÃO</w:t>
      </w: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center"/>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Ref.: (identificação da licitação)</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r w:rsidRPr="007B31DB">
        <w:rPr>
          <w:rFonts w:ascii="Arial" w:hAnsi="Arial" w:cs="Arial"/>
          <w:sz w:val="20"/>
          <w:szCs w:val="20"/>
        </w:rPr>
        <w:t xml:space="preserve">, inscrito no CNPJ nº ......................, por intermédio de seu representante legal o(a).................................... </w:t>
      </w:r>
      <w:proofErr w:type="gramStart"/>
      <w:r w:rsidRPr="007B31DB">
        <w:rPr>
          <w:rFonts w:ascii="Arial" w:hAnsi="Arial" w:cs="Arial"/>
          <w:sz w:val="20"/>
          <w:szCs w:val="20"/>
        </w:rPr>
        <w:t>portador</w:t>
      </w:r>
      <w:proofErr w:type="gramEnd"/>
      <w:r w:rsidRPr="007B31DB">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 xml:space="preserve">Ressalva: emprega menor, a partir de quatorze anos, na condição de aprendiz </w:t>
      </w:r>
      <w:proofErr w:type="gramStart"/>
      <w:r w:rsidRPr="007B31DB">
        <w:rPr>
          <w:rFonts w:ascii="Arial" w:hAnsi="Arial" w:cs="Arial"/>
          <w:sz w:val="20"/>
          <w:szCs w:val="20"/>
        </w:rPr>
        <w:t xml:space="preserve">( </w:t>
      </w:r>
      <w:proofErr w:type="gramEnd"/>
      <w:r w:rsidRPr="007B31DB">
        <w:rPr>
          <w:rFonts w:ascii="Arial" w:hAnsi="Arial" w:cs="Arial"/>
          <w:sz w:val="20"/>
          <w:szCs w:val="20"/>
        </w:rPr>
        <w:t>).</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
    <w:p w:rsidR="00E43809" w:rsidRPr="007B31DB" w:rsidRDefault="00E43809" w:rsidP="00E43809">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p>
    <w:p w:rsidR="00E43809" w:rsidRPr="007B31DB" w:rsidRDefault="00E43809" w:rsidP="00E43809">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 xml:space="preserve">   (data)</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p>
    <w:p w:rsidR="00E43809" w:rsidRPr="007B31DB" w:rsidRDefault="00E43809" w:rsidP="00E43809">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(representante legal)</w:t>
      </w: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p>
    <w:p w:rsidR="00E43809" w:rsidRPr="007B31DB" w:rsidRDefault="00E43809" w:rsidP="00E43809">
      <w:pPr>
        <w:jc w:val="both"/>
        <w:rPr>
          <w:rFonts w:ascii="Arial" w:hAnsi="Arial" w:cs="Arial"/>
          <w:sz w:val="20"/>
          <w:szCs w:val="20"/>
        </w:rPr>
      </w:pPr>
      <w:r w:rsidRPr="007B31DB">
        <w:rPr>
          <w:rFonts w:ascii="Arial" w:hAnsi="Arial" w:cs="Arial"/>
          <w:sz w:val="20"/>
          <w:szCs w:val="20"/>
        </w:rPr>
        <w:t>(Observação: em caso afirmativo, assinalar a ressalva acima</w:t>
      </w:r>
      <w:proofErr w:type="gramStart"/>
      <w:r w:rsidRPr="007B31DB">
        <w:rPr>
          <w:rFonts w:ascii="Arial" w:hAnsi="Arial" w:cs="Arial"/>
          <w:sz w:val="20"/>
          <w:szCs w:val="20"/>
        </w:rPr>
        <w:t>)</w:t>
      </w:r>
      <w:proofErr w:type="gramEnd"/>
    </w:p>
    <w:p w:rsidR="00E43809" w:rsidRPr="007B31DB" w:rsidRDefault="00E43809" w:rsidP="00E43809">
      <w:pPr>
        <w:rPr>
          <w:rFonts w:ascii="Arial" w:hAnsi="Arial" w:cs="Arial"/>
          <w:sz w:val="20"/>
          <w:szCs w:val="20"/>
        </w:rPr>
      </w:pPr>
    </w:p>
    <w:p w:rsidR="00E43809" w:rsidRDefault="00E43809" w:rsidP="00E43809">
      <w:pPr>
        <w:pStyle w:val="Recuodecorpodetexto2"/>
        <w:rPr>
          <w:rFonts w:ascii="Arial" w:hAnsi="Arial" w:cs="Arial"/>
          <w:sz w:val="20"/>
          <w:szCs w:val="20"/>
        </w:rPr>
      </w:pPr>
    </w:p>
    <w:p w:rsidR="00E43809" w:rsidRDefault="00E43809" w:rsidP="00E43809">
      <w:pPr>
        <w:pStyle w:val="Recuodecorpodetexto2"/>
        <w:rPr>
          <w:rFonts w:ascii="Arial" w:hAnsi="Arial" w:cs="Arial"/>
          <w:sz w:val="20"/>
          <w:szCs w:val="20"/>
        </w:rPr>
      </w:pPr>
    </w:p>
    <w:p w:rsidR="00E43809" w:rsidRDefault="00E43809" w:rsidP="00E43809">
      <w:pPr>
        <w:pStyle w:val="Recuodecorpodetexto2"/>
        <w:rPr>
          <w:rFonts w:ascii="Arial" w:hAnsi="Arial" w:cs="Arial"/>
          <w:sz w:val="20"/>
          <w:szCs w:val="20"/>
        </w:rPr>
      </w:pPr>
    </w:p>
    <w:p w:rsidR="00E43809" w:rsidRDefault="00E43809" w:rsidP="00E43809">
      <w:pPr>
        <w:pStyle w:val="Recuodecorpodetexto2"/>
        <w:rPr>
          <w:rFonts w:ascii="Arial" w:hAnsi="Arial" w:cs="Arial"/>
          <w:sz w:val="20"/>
          <w:szCs w:val="20"/>
        </w:rPr>
      </w:pPr>
    </w:p>
    <w:p w:rsidR="00E43809" w:rsidRDefault="00E43809" w:rsidP="00E43809">
      <w:pPr>
        <w:pStyle w:val="Recuodecorpodetexto2"/>
        <w:rPr>
          <w:rFonts w:ascii="Arial" w:hAnsi="Arial" w:cs="Arial"/>
          <w:sz w:val="20"/>
          <w:szCs w:val="20"/>
        </w:rPr>
      </w:pPr>
    </w:p>
    <w:p w:rsidR="00FA54FC" w:rsidRDefault="00FA54FC"/>
    <w:sectPr w:rsidR="00FA54FC" w:rsidSect="00280026">
      <w:headerReference w:type="default" r:id="rId7"/>
      <w:footerReference w:type="default" r:id="rId8"/>
      <w:pgSz w:w="11906" w:h="16838"/>
      <w:pgMar w:top="2127" w:right="1133" w:bottom="1843" w:left="1276"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C30577"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C30577"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C30577"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C30577"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3901996" wp14:editId="7A328354">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C30577"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C30577"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C30577">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8409C6"/>
    <w:multiLevelType w:val="multilevel"/>
    <w:tmpl w:val="82A807DC"/>
    <w:lvl w:ilvl="0">
      <w:start w:val="1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91231D"/>
    <w:multiLevelType w:val="multilevel"/>
    <w:tmpl w:val="ACFA6134"/>
    <w:lvl w:ilvl="0">
      <w:start w:val="12"/>
      <w:numFmt w:val="decimal"/>
      <w:lvlText w:val="%1"/>
      <w:lvlJc w:val="left"/>
      <w:pPr>
        <w:ind w:left="510" w:hanging="510"/>
      </w:pPr>
      <w:rPr>
        <w:rFonts w:hint="default"/>
        <w:sz w:val="18"/>
      </w:rPr>
    </w:lvl>
    <w:lvl w:ilvl="1">
      <w:start w:val="1"/>
      <w:numFmt w:val="decimal"/>
      <w:lvlText w:val="%1.%2"/>
      <w:lvlJc w:val="left"/>
      <w:pPr>
        <w:ind w:left="510" w:hanging="510"/>
      </w:pPr>
      <w:rPr>
        <w:rFonts w:hint="default"/>
        <w:sz w:val="18"/>
      </w:rPr>
    </w:lvl>
    <w:lvl w:ilvl="2">
      <w:start w:val="8"/>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3">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09"/>
    <w:rsid w:val="00C30577"/>
    <w:rsid w:val="00E43809"/>
    <w:rsid w:val="00FA5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0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E438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E43809"/>
    <w:rPr>
      <w:rFonts w:ascii="Cambria" w:eastAsia="Times New Roman" w:hAnsi="Cambria" w:cs="Times New Roman"/>
      <w:b/>
      <w:bCs/>
      <w:sz w:val="26"/>
      <w:szCs w:val="26"/>
      <w:lang w:eastAsia="pt-BR"/>
    </w:rPr>
  </w:style>
  <w:style w:type="paragraph" w:styleId="Cabealho">
    <w:name w:val="header"/>
    <w:basedOn w:val="Normal"/>
    <w:link w:val="CabealhoChar"/>
    <w:rsid w:val="00E43809"/>
    <w:pPr>
      <w:tabs>
        <w:tab w:val="center" w:pos="4252"/>
        <w:tab w:val="right" w:pos="8504"/>
      </w:tabs>
    </w:pPr>
  </w:style>
  <w:style w:type="character" w:customStyle="1" w:styleId="CabealhoChar">
    <w:name w:val="Cabeçalho Char"/>
    <w:basedOn w:val="Fontepargpadro"/>
    <w:link w:val="Cabealho"/>
    <w:rsid w:val="00E43809"/>
    <w:rPr>
      <w:rFonts w:ascii="Times New Roman" w:eastAsia="Times New Roman" w:hAnsi="Times New Roman" w:cs="Times New Roman"/>
      <w:sz w:val="24"/>
      <w:szCs w:val="24"/>
      <w:lang w:eastAsia="pt-BR"/>
    </w:rPr>
  </w:style>
  <w:style w:type="paragraph" w:styleId="Rodap">
    <w:name w:val="footer"/>
    <w:basedOn w:val="Normal"/>
    <w:link w:val="RodapChar"/>
    <w:rsid w:val="00E43809"/>
    <w:pPr>
      <w:tabs>
        <w:tab w:val="center" w:pos="4252"/>
        <w:tab w:val="right" w:pos="8504"/>
      </w:tabs>
    </w:pPr>
  </w:style>
  <w:style w:type="character" w:customStyle="1" w:styleId="RodapChar">
    <w:name w:val="Rodapé Char"/>
    <w:basedOn w:val="Fontepargpadro"/>
    <w:link w:val="Rodap"/>
    <w:rsid w:val="00E4380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4380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E43809"/>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E43809"/>
    <w:pPr>
      <w:spacing w:after="120"/>
    </w:pPr>
  </w:style>
  <w:style w:type="character" w:customStyle="1" w:styleId="CorpodetextoChar">
    <w:name w:val="Corpo de texto Char"/>
    <w:basedOn w:val="Fontepargpadro"/>
    <w:link w:val="Corpodetexto"/>
    <w:rsid w:val="00E4380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E43809"/>
    <w:pPr>
      <w:spacing w:after="120" w:line="480" w:lineRule="auto"/>
      <w:ind w:left="283"/>
    </w:pPr>
  </w:style>
  <w:style w:type="character" w:customStyle="1" w:styleId="Recuodecorpodetexto2Char">
    <w:name w:val="Recuo de corpo de texto 2 Char"/>
    <w:basedOn w:val="Fontepargpadro"/>
    <w:link w:val="Recuodecorpodetexto2"/>
    <w:rsid w:val="00E4380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E43809"/>
    <w:pPr>
      <w:spacing w:after="120"/>
      <w:ind w:left="283"/>
    </w:pPr>
    <w:rPr>
      <w:sz w:val="16"/>
      <w:szCs w:val="16"/>
    </w:rPr>
  </w:style>
  <w:style w:type="character" w:customStyle="1" w:styleId="Recuodecorpodetexto3Char">
    <w:name w:val="Recuo de corpo de texto 3 Char"/>
    <w:basedOn w:val="Fontepargpadro"/>
    <w:link w:val="Recuodecorpodetexto3"/>
    <w:rsid w:val="00E43809"/>
    <w:rPr>
      <w:rFonts w:ascii="Times New Roman" w:eastAsia="Times New Roman" w:hAnsi="Times New Roman" w:cs="Times New Roman"/>
      <w:sz w:val="16"/>
      <w:szCs w:val="16"/>
      <w:lang w:eastAsia="pt-BR"/>
    </w:rPr>
  </w:style>
  <w:style w:type="paragraph" w:styleId="Ttulo">
    <w:name w:val="Title"/>
    <w:basedOn w:val="Normal"/>
    <w:link w:val="TtuloChar"/>
    <w:qFormat/>
    <w:rsid w:val="00E43809"/>
    <w:pPr>
      <w:jc w:val="center"/>
    </w:pPr>
    <w:rPr>
      <w:b/>
      <w:sz w:val="28"/>
    </w:rPr>
  </w:style>
  <w:style w:type="character" w:customStyle="1" w:styleId="TtuloChar">
    <w:name w:val="Título Char"/>
    <w:basedOn w:val="Fontepargpadro"/>
    <w:link w:val="Ttulo"/>
    <w:rsid w:val="00E43809"/>
    <w:rPr>
      <w:rFonts w:ascii="Times New Roman" w:eastAsia="Times New Roman" w:hAnsi="Times New Roman" w:cs="Times New Roman"/>
      <w:b/>
      <w:sz w:val="28"/>
      <w:szCs w:val="24"/>
      <w:lang w:eastAsia="pt-BR"/>
    </w:rPr>
  </w:style>
  <w:style w:type="character" w:styleId="Hyperlink">
    <w:name w:val="Hyperlink"/>
    <w:uiPriority w:val="99"/>
    <w:unhideWhenUsed/>
    <w:rsid w:val="00E43809"/>
    <w:rPr>
      <w:color w:val="0000FF"/>
      <w:u w:val="single"/>
    </w:rPr>
  </w:style>
  <w:style w:type="paragraph" w:styleId="NormalWeb">
    <w:name w:val="Normal (Web)"/>
    <w:basedOn w:val="Normal"/>
    <w:rsid w:val="00E43809"/>
    <w:pPr>
      <w:spacing w:before="100" w:beforeAutospacing="1" w:after="100" w:afterAutospacing="1"/>
    </w:pPr>
  </w:style>
  <w:style w:type="table" w:styleId="Tabelacomgrade">
    <w:name w:val="Table Grid"/>
    <w:basedOn w:val="Tabelanormal"/>
    <w:uiPriority w:val="59"/>
    <w:rsid w:val="00E4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0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E438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E43809"/>
    <w:rPr>
      <w:rFonts w:ascii="Cambria" w:eastAsia="Times New Roman" w:hAnsi="Cambria" w:cs="Times New Roman"/>
      <w:b/>
      <w:bCs/>
      <w:sz w:val="26"/>
      <w:szCs w:val="26"/>
      <w:lang w:eastAsia="pt-BR"/>
    </w:rPr>
  </w:style>
  <w:style w:type="paragraph" w:styleId="Cabealho">
    <w:name w:val="header"/>
    <w:basedOn w:val="Normal"/>
    <w:link w:val="CabealhoChar"/>
    <w:rsid w:val="00E43809"/>
    <w:pPr>
      <w:tabs>
        <w:tab w:val="center" w:pos="4252"/>
        <w:tab w:val="right" w:pos="8504"/>
      </w:tabs>
    </w:pPr>
  </w:style>
  <w:style w:type="character" w:customStyle="1" w:styleId="CabealhoChar">
    <w:name w:val="Cabeçalho Char"/>
    <w:basedOn w:val="Fontepargpadro"/>
    <w:link w:val="Cabealho"/>
    <w:rsid w:val="00E43809"/>
    <w:rPr>
      <w:rFonts w:ascii="Times New Roman" w:eastAsia="Times New Roman" w:hAnsi="Times New Roman" w:cs="Times New Roman"/>
      <w:sz w:val="24"/>
      <w:szCs w:val="24"/>
      <w:lang w:eastAsia="pt-BR"/>
    </w:rPr>
  </w:style>
  <w:style w:type="paragraph" w:styleId="Rodap">
    <w:name w:val="footer"/>
    <w:basedOn w:val="Normal"/>
    <w:link w:val="RodapChar"/>
    <w:rsid w:val="00E43809"/>
    <w:pPr>
      <w:tabs>
        <w:tab w:val="center" w:pos="4252"/>
        <w:tab w:val="right" w:pos="8504"/>
      </w:tabs>
    </w:pPr>
  </w:style>
  <w:style w:type="character" w:customStyle="1" w:styleId="RodapChar">
    <w:name w:val="Rodapé Char"/>
    <w:basedOn w:val="Fontepargpadro"/>
    <w:link w:val="Rodap"/>
    <w:rsid w:val="00E4380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4380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E43809"/>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E43809"/>
    <w:pPr>
      <w:spacing w:after="120"/>
    </w:pPr>
  </w:style>
  <w:style w:type="character" w:customStyle="1" w:styleId="CorpodetextoChar">
    <w:name w:val="Corpo de texto Char"/>
    <w:basedOn w:val="Fontepargpadro"/>
    <w:link w:val="Corpodetexto"/>
    <w:rsid w:val="00E4380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E43809"/>
    <w:pPr>
      <w:spacing w:after="120" w:line="480" w:lineRule="auto"/>
      <w:ind w:left="283"/>
    </w:pPr>
  </w:style>
  <w:style w:type="character" w:customStyle="1" w:styleId="Recuodecorpodetexto2Char">
    <w:name w:val="Recuo de corpo de texto 2 Char"/>
    <w:basedOn w:val="Fontepargpadro"/>
    <w:link w:val="Recuodecorpodetexto2"/>
    <w:rsid w:val="00E4380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E43809"/>
    <w:pPr>
      <w:spacing w:after="120"/>
      <w:ind w:left="283"/>
    </w:pPr>
    <w:rPr>
      <w:sz w:val="16"/>
      <w:szCs w:val="16"/>
    </w:rPr>
  </w:style>
  <w:style w:type="character" w:customStyle="1" w:styleId="Recuodecorpodetexto3Char">
    <w:name w:val="Recuo de corpo de texto 3 Char"/>
    <w:basedOn w:val="Fontepargpadro"/>
    <w:link w:val="Recuodecorpodetexto3"/>
    <w:rsid w:val="00E43809"/>
    <w:rPr>
      <w:rFonts w:ascii="Times New Roman" w:eastAsia="Times New Roman" w:hAnsi="Times New Roman" w:cs="Times New Roman"/>
      <w:sz w:val="16"/>
      <w:szCs w:val="16"/>
      <w:lang w:eastAsia="pt-BR"/>
    </w:rPr>
  </w:style>
  <w:style w:type="paragraph" w:styleId="Ttulo">
    <w:name w:val="Title"/>
    <w:basedOn w:val="Normal"/>
    <w:link w:val="TtuloChar"/>
    <w:qFormat/>
    <w:rsid w:val="00E43809"/>
    <w:pPr>
      <w:jc w:val="center"/>
    </w:pPr>
    <w:rPr>
      <w:b/>
      <w:sz w:val="28"/>
    </w:rPr>
  </w:style>
  <w:style w:type="character" w:customStyle="1" w:styleId="TtuloChar">
    <w:name w:val="Título Char"/>
    <w:basedOn w:val="Fontepargpadro"/>
    <w:link w:val="Ttulo"/>
    <w:rsid w:val="00E43809"/>
    <w:rPr>
      <w:rFonts w:ascii="Times New Roman" w:eastAsia="Times New Roman" w:hAnsi="Times New Roman" w:cs="Times New Roman"/>
      <w:b/>
      <w:sz w:val="28"/>
      <w:szCs w:val="24"/>
      <w:lang w:eastAsia="pt-BR"/>
    </w:rPr>
  </w:style>
  <w:style w:type="character" w:styleId="Hyperlink">
    <w:name w:val="Hyperlink"/>
    <w:uiPriority w:val="99"/>
    <w:unhideWhenUsed/>
    <w:rsid w:val="00E43809"/>
    <w:rPr>
      <w:color w:val="0000FF"/>
      <w:u w:val="single"/>
    </w:rPr>
  </w:style>
  <w:style w:type="paragraph" w:styleId="NormalWeb">
    <w:name w:val="Normal (Web)"/>
    <w:basedOn w:val="Normal"/>
    <w:rsid w:val="00E43809"/>
    <w:pPr>
      <w:spacing w:before="100" w:beforeAutospacing="1" w:after="100" w:afterAutospacing="1"/>
    </w:pPr>
  </w:style>
  <w:style w:type="table" w:styleId="Tabelacomgrade">
    <w:name w:val="Table Grid"/>
    <w:basedOn w:val="Tabelanormal"/>
    <w:uiPriority w:val="59"/>
    <w:rsid w:val="00E4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arama.r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4422</Words>
  <Characters>23880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1</cp:revision>
  <dcterms:created xsi:type="dcterms:W3CDTF">2019-08-15T12:17:00Z</dcterms:created>
  <dcterms:modified xsi:type="dcterms:W3CDTF">2019-08-15T12:34:00Z</dcterms:modified>
</cp:coreProperties>
</file>