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AE" w:rsidRPr="009C628B" w:rsidRDefault="00B20CAE" w:rsidP="00B20CAE"/>
    <w:p w:rsidR="00B20CAE" w:rsidRPr="009C628B" w:rsidRDefault="00B20CAE" w:rsidP="00B20CAE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B20CAE" w:rsidRPr="009C628B" w:rsidRDefault="00B20CAE" w:rsidP="00B20CAE">
      <w:pPr>
        <w:jc w:val="both"/>
        <w:rPr>
          <w:rFonts w:ascii="Arial" w:hAnsi="Arial" w:cs="Arial"/>
          <w:b/>
          <w:bCs/>
          <w:u w:val="single"/>
        </w:rPr>
      </w:pPr>
    </w:p>
    <w:p w:rsidR="00B20CAE" w:rsidRPr="00D905D1" w:rsidRDefault="00B20CAE" w:rsidP="00B20CA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C628B">
        <w:rPr>
          <w:rFonts w:ascii="Arial" w:hAnsi="Arial" w:cs="Arial"/>
        </w:rPr>
        <w:tab/>
        <w:t xml:space="preserve">Tendo em vista o que consta no processo de Inexigibilidade </w:t>
      </w:r>
      <w:r>
        <w:rPr>
          <w:rFonts w:ascii="Arial" w:hAnsi="Arial" w:cs="Arial"/>
        </w:rPr>
        <w:t xml:space="preserve">de Licitação </w:t>
      </w:r>
      <w:r w:rsidRPr="009C628B">
        <w:rPr>
          <w:rFonts w:ascii="Arial" w:hAnsi="Arial" w:cs="Arial"/>
        </w:rPr>
        <w:t xml:space="preserve">nº </w:t>
      </w:r>
      <w:r w:rsidR="00196027">
        <w:rPr>
          <w:rFonts w:ascii="Arial" w:hAnsi="Arial" w:cs="Arial"/>
        </w:rPr>
        <w:t>045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>, sabendo que há necessidade de</w:t>
      </w:r>
      <w:r>
        <w:rPr>
          <w:rFonts w:ascii="Arial" w:hAnsi="Arial" w:cs="Arial"/>
        </w:rPr>
        <w:t xml:space="preserve"> revisão com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aquisição de filtros, lubrificantes e serviços de mão de obra para realização da revisão das 2.000 horas </w:t>
      </w:r>
      <w:r>
        <w:rPr>
          <w:rFonts w:ascii="Arial" w:eastAsiaTheme="minorHAnsi" w:hAnsi="Arial" w:cs="Arial"/>
          <w:lang w:eastAsia="en-US"/>
        </w:rPr>
        <w:t>da Pá Carregadeira</w:t>
      </w:r>
      <w:r w:rsidR="00510ADF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510ADF">
        <w:rPr>
          <w:rFonts w:ascii="Arial" w:eastAsiaTheme="minorHAnsi" w:hAnsi="Arial" w:cs="Arial"/>
          <w:lang w:eastAsia="en-US"/>
        </w:rPr>
        <w:t>Liugong</w:t>
      </w:r>
      <w:proofErr w:type="spellEnd"/>
      <w:r>
        <w:rPr>
          <w:rFonts w:ascii="Arial" w:eastAsiaTheme="minorHAnsi" w:hAnsi="Arial" w:cs="Arial"/>
          <w:lang w:eastAsia="en-US"/>
        </w:rPr>
        <w:t xml:space="preserve">, uma vez que a referida </w:t>
      </w:r>
      <w:r w:rsidR="00196027">
        <w:rPr>
          <w:rFonts w:ascii="Arial" w:eastAsiaTheme="minorHAnsi" w:hAnsi="Arial" w:cs="Arial"/>
          <w:lang w:eastAsia="en-US"/>
        </w:rPr>
        <w:t>revisão</w:t>
      </w:r>
      <w:r>
        <w:rPr>
          <w:rFonts w:ascii="Arial" w:eastAsiaTheme="minorHAnsi" w:hAnsi="Arial" w:cs="Arial"/>
          <w:lang w:eastAsia="en-US"/>
        </w:rPr>
        <w:t xml:space="preserve"> busca garantir as melhores condições de trabalho da máquina, proporcionando segurança ao operador do equipamento durante sua utilização. A empresa contratada será </w:t>
      </w:r>
      <w:r>
        <w:rPr>
          <w:rFonts w:ascii="Arial" w:eastAsiaTheme="minorHAnsi" w:hAnsi="Arial" w:cs="Arial"/>
          <w:b/>
          <w:lang w:eastAsia="en-US"/>
        </w:rPr>
        <w:t>BERTINATTO MÁQUINAS LTDA</w:t>
      </w:r>
      <w:r w:rsidRPr="008B3418">
        <w:rPr>
          <w:rFonts w:ascii="Arial" w:eastAsiaTheme="minorHAnsi" w:hAnsi="Arial" w:cs="Arial"/>
          <w:lang w:eastAsia="en-US"/>
        </w:rPr>
        <w:t xml:space="preserve">, inscrita no CNPJ sob o n° </w:t>
      </w:r>
      <w:r w:rsidRPr="002E041C">
        <w:rPr>
          <w:rFonts w:ascii="Arial" w:eastAsiaTheme="minorHAnsi" w:hAnsi="Arial" w:cs="Arial"/>
          <w:b/>
          <w:lang w:eastAsia="en-US"/>
        </w:rPr>
        <w:t>11.920.102/0001-41</w:t>
      </w:r>
      <w:r>
        <w:rPr>
          <w:rFonts w:ascii="Arial" w:eastAsiaTheme="minorHAnsi" w:hAnsi="Arial" w:cs="Arial"/>
          <w:lang w:eastAsia="en-US"/>
        </w:rPr>
        <w:t>,</w:t>
      </w:r>
      <w:r w:rsidRPr="008B3418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a qual é distribuidora exclusiva de peças originais, além de ser a responsável pela assistência técnica das máquinas desde a sua aquisição, sendo assim,</w:t>
      </w:r>
      <w:r w:rsidRPr="009C628B">
        <w:rPr>
          <w:rFonts w:ascii="Arial" w:eastAsiaTheme="minorHAnsi" w:hAnsi="Arial" w:cs="Arial"/>
          <w:lang w:eastAsia="en-US"/>
        </w:rPr>
        <w:t xml:space="preserve"> acato pela </w:t>
      </w:r>
      <w:r>
        <w:rPr>
          <w:rFonts w:ascii="Arial" w:eastAsiaTheme="minorHAnsi" w:hAnsi="Arial" w:cs="Arial"/>
          <w:lang w:eastAsia="en-US"/>
        </w:rPr>
        <w:t>I</w:t>
      </w:r>
      <w:r w:rsidRPr="009C628B">
        <w:rPr>
          <w:rFonts w:ascii="Arial" w:eastAsiaTheme="minorHAnsi" w:hAnsi="Arial" w:cs="Arial"/>
          <w:lang w:eastAsia="en-US"/>
        </w:rPr>
        <w:t xml:space="preserve">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B20CAE" w:rsidRDefault="00B20CAE" w:rsidP="00B20CAE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B20CAE" w:rsidRPr="009C628B" w:rsidRDefault="00B20CAE" w:rsidP="00B20CAE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196027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Outubro</w:t>
      </w:r>
      <w:proofErr w:type="gramEnd"/>
      <w:r w:rsidRPr="009C628B">
        <w:rPr>
          <w:rFonts w:ascii="Arial" w:hAnsi="Arial" w:cs="Arial"/>
        </w:rPr>
        <w:t xml:space="preserve"> de 2023. </w:t>
      </w:r>
    </w:p>
    <w:p w:rsidR="00B20CAE" w:rsidRPr="009C628B" w:rsidRDefault="00B20CAE" w:rsidP="00B20C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0CAE" w:rsidRPr="009C628B" w:rsidRDefault="00B20CAE" w:rsidP="00B20CAE">
      <w:pPr>
        <w:jc w:val="both"/>
        <w:rPr>
          <w:rFonts w:ascii="Arial" w:hAnsi="Arial" w:cs="Arial"/>
        </w:rPr>
      </w:pPr>
    </w:p>
    <w:p w:rsidR="00B20CAE" w:rsidRPr="009C628B" w:rsidRDefault="00B20CAE" w:rsidP="00B20CAE">
      <w:pPr>
        <w:jc w:val="center"/>
        <w:rPr>
          <w:rFonts w:ascii="Arial" w:hAnsi="Arial" w:cs="Arial"/>
        </w:rPr>
      </w:pPr>
    </w:p>
    <w:p w:rsidR="00B20CAE" w:rsidRDefault="00B20CAE" w:rsidP="00B20CAE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B20CAE" w:rsidRPr="009C628B" w:rsidRDefault="00B20CAE" w:rsidP="00B20CAE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B20CAE" w:rsidRPr="009C628B" w:rsidRDefault="00B20CAE" w:rsidP="00B20CAE">
      <w:pPr>
        <w:rPr>
          <w:rFonts w:ascii="Arial" w:hAnsi="Arial" w:cs="Arial"/>
        </w:rPr>
      </w:pPr>
    </w:p>
    <w:p w:rsidR="00B20CAE" w:rsidRPr="009C628B" w:rsidRDefault="00B20CAE" w:rsidP="00B20CA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B20CAE" w:rsidRPr="009C628B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B20CAE" w:rsidRPr="009C628B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Pr="009C628B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Pr="009C628B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Pr="009C628B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Pr="009C628B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Default="00B20CAE" w:rsidP="00B20CA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20CAE" w:rsidRPr="0005399E" w:rsidRDefault="00B20CAE" w:rsidP="00B20CA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05399E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B20CAE" w:rsidRPr="006A0A5E" w:rsidRDefault="00B20CAE" w:rsidP="00B20CA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6A0A5E">
        <w:rPr>
          <w:rFonts w:ascii="Arial" w:hAnsi="Arial" w:cs="Arial"/>
          <w:b/>
          <w:u w:val="single"/>
        </w:rPr>
        <w:t>N</w:t>
      </w:r>
      <w:r w:rsidRPr="006A0A5E">
        <w:rPr>
          <w:rFonts w:ascii="Arial" w:hAnsi="Arial" w:cs="Arial"/>
          <w:b/>
          <w:u w:val="single"/>
          <w:vertAlign w:val="superscript"/>
        </w:rPr>
        <w:t xml:space="preserve">0 </w:t>
      </w:r>
      <w:r w:rsidR="00196027">
        <w:rPr>
          <w:rFonts w:ascii="Arial" w:hAnsi="Arial" w:cs="Arial"/>
          <w:b/>
          <w:u w:val="single"/>
        </w:rPr>
        <w:t>045</w:t>
      </w:r>
      <w:r w:rsidR="00C84910">
        <w:rPr>
          <w:rFonts w:ascii="Arial" w:hAnsi="Arial" w:cs="Arial"/>
          <w:b/>
          <w:u w:val="single"/>
        </w:rPr>
        <w:t>/2024</w:t>
      </w:r>
    </w:p>
    <w:p w:rsidR="00B20CAE" w:rsidRPr="009C628B" w:rsidRDefault="00B20CAE" w:rsidP="00B20CAE">
      <w:pPr>
        <w:spacing w:line="360" w:lineRule="auto"/>
        <w:jc w:val="both"/>
        <w:rPr>
          <w:rFonts w:ascii="Arial" w:hAnsi="Arial" w:cs="Arial"/>
          <w:b/>
        </w:rPr>
      </w:pPr>
    </w:p>
    <w:p w:rsidR="00B20CAE" w:rsidRPr="009C628B" w:rsidRDefault="00B20CAE" w:rsidP="00C84910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72.</w:t>
      </w:r>
      <w:r w:rsidRPr="009C628B">
        <w:rPr>
          <w:rFonts w:ascii="Arial" w:hAnsi="Arial" w:cs="Arial"/>
        </w:rPr>
        <w:t xml:space="preserve"> </w:t>
      </w:r>
      <w:proofErr w:type="gramStart"/>
      <w:r w:rsidRPr="009C628B">
        <w:rPr>
          <w:rFonts w:ascii="Arial" w:hAnsi="Arial" w:cs="Arial"/>
        </w:rPr>
        <w:t>da</w:t>
      </w:r>
      <w:proofErr w:type="gramEnd"/>
      <w:r w:rsidRPr="009C628B">
        <w:rPr>
          <w:rFonts w:ascii="Arial" w:hAnsi="Arial" w:cs="Arial"/>
        </w:rPr>
        <w:t xml:space="preserve">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 xml:space="preserve">aquisição de filtros, lubrificantes e serviços de mão de obra para realização da revisão das 2000 horas da Pá Carregadeira </w:t>
      </w:r>
      <w:proofErr w:type="spellStart"/>
      <w:r>
        <w:rPr>
          <w:rFonts w:ascii="Arial" w:hAnsi="Arial" w:cs="Arial"/>
        </w:rPr>
        <w:t>LiuGong</w:t>
      </w:r>
      <w:proofErr w:type="spellEnd"/>
      <w:r>
        <w:rPr>
          <w:rFonts w:ascii="Arial" w:eastAsiaTheme="minorHAnsi" w:hAnsi="Arial" w:cs="Arial"/>
          <w:lang w:eastAsia="en-US"/>
        </w:rPr>
        <w:t>, vinculada à</w:t>
      </w:r>
      <w:r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 w:rsidR="00196027">
        <w:rPr>
          <w:rFonts w:ascii="Arial" w:eastAsiaTheme="minorHAnsi" w:hAnsi="Arial" w:cs="Arial"/>
          <w:lang w:eastAsia="en-US"/>
        </w:rPr>
        <w:t>Agricultura, Fomento Econômico e Meio Ambiente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BERTINATTO MÁQUINAS LTDA</w:t>
      </w:r>
      <w:r w:rsidRPr="008B3418">
        <w:rPr>
          <w:rFonts w:ascii="Arial" w:eastAsiaTheme="minorHAnsi" w:hAnsi="Arial" w:cs="Arial"/>
          <w:lang w:eastAsia="en-US"/>
        </w:rPr>
        <w:t xml:space="preserve">, inscrita no CNPJ sob o n° </w:t>
      </w:r>
      <w:r w:rsidRPr="002E041C">
        <w:rPr>
          <w:rFonts w:ascii="Arial" w:eastAsiaTheme="minorHAnsi" w:hAnsi="Arial" w:cs="Arial"/>
          <w:b/>
          <w:lang w:eastAsia="en-US"/>
        </w:rPr>
        <w:t>11.920.102/0001-41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196027">
        <w:rPr>
          <w:rFonts w:ascii="Arial" w:hAnsi="Arial" w:cs="Arial"/>
          <w:b/>
        </w:rPr>
        <w:t xml:space="preserve">R$ </w:t>
      </w:r>
      <w:r w:rsidR="00290E56" w:rsidRPr="00196027">
        <w:rPr>
          <w:rFonts w:ascii="Arial" w:hAnsi="Arial" w:cs="Arial"/>
          <w:b/>
        </w:rPr>
        <w:t>1</w:t>
      </w:r>
      <w:r w:rsidRPr="00196027">
        <w:rPr>
          <w:rFonts w:ascii="Arial" w:hAnsi="Arial" w:cs="Arial"/>
          <w:b/>
        </w:rPr>
        <w:t>3.</w:t>
      </w:r>
      <w:r w:rsidR="00290E56" w:rsidRPr="00196027">
        <w:rPr>
          <w:rFonts w:ascii="Arial" w:hAnsi="Arial" w:cs="Arial"/>
          <w:b/>
        </w:rPr>
        <w:t>806,90</w:t>
      </w:r>
      <w:r w:rsidRPr="008B3418">
        <w:rPr>
          <w:rFonts w:ascii="Arial" w:hAnsi="Arial" w:cs="Arial"/>
        </w:rPr>
        <w:t xml:space="preserve"> (</w:t>
      </w:r>
      <w:r w:rsidR="00C84910">
        <w:rPr>
          <w:rFonts w:ascii="Arial" w:hAnsi="Arial" w:cs="Arial"/>
        </w:rPr>
        <w:t>treze</w:t>
      </w:r>
      <w:r>
        <w:rPr>
          <w:rFonts w:ascii="Arial" w:hAnsi="Arial" w:cs="Arial"/>
        </w:rPr>
        <w:t xml:space="preserve"> mil oitocentos</w:t>
      </w:r>
      <w:r w:rsidR="00C84910">
        <w:rPr>
          <w:rFonts w:ascii="Arial" w:hAnsi="Arial" w:cs="Arial"/>
        </w:rPr>
        <w:t xml:space="preserve"> e seis reais e noventa centavos</w:t>
      </w:r>
      <w:r w:rsidRPr="008B3418">
        <w:rPr>
          <w:rFonts w:ascii="Arial" w:hAnsi="Arial" w:cs="Arial"/>
        </w:rPr>
        <w:t>)</w:t>
      </w:r>
      <w:r w:rsidR="00C84910">
        <w:rPr>
          <w:rFonts w:ascii="Arial" w:hAnsi="Arial" w:cs="Arial"/>
        </w:rPr>
        <w:t xml:space="preserve">; </w:t>
      </w:r>
      <w:r w:rsidR="00290E56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B20CAE" w:rsidRDefault="00B20CAE" w:rsidP="00B20CAE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B20CAE" w:rsidRPr="009C628B" w:rsidRDefault="00B20CAE" w:rsidP="00510ADF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5270E4">
        <w:rPr>
          <w:rFonts w:ascii="Arial" w:hAnsi="Arial" w:cs="Arial"/>
        </w:rPr>
        <w:t>29</w:t>
      </w:r>
      <w:bookmarkStart w:id="0" w:name="_GoBack"/>
      <w:bookmarkEnd w:id="0"/>
      <w:r w:rsidR="00196027">
        <w:rPr>
          <w:rFonts w:ascii="Arial" w:hAnsi="Arial" w:cs="Arial"/>
        </w:rPr>
        <w:t xml:space="preserve"> de o</w:t>
      </w:r>
      <w:r w:rsidR="00290E56">
        <w:rPr>
          <w:rFonts w:ascii="Arial" w:hAnsi="Arial" w:cs="Arial"/>
        </w:rPr>
        <w:t>utubro</w:t>
      </w:r>
      <w:r w:rsidR="00C84910"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B20CAE" w:rsidRDefault="00B20CAE" w:rsidP="00B20CAE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C84910" w:rsidRPr="009C628B" w:rsidRDefault="00C84910" w:rsidP="00B20CAE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B20CAE" w:rsidRDefault="00B20CAE" w:rsidP="00B20CAE">
      <w:pPr>
        <w:jc w:val="center"/>
        <w:rPr>
          <w:rFonts w:ascii="Arial" w:hAnsi="Arial" w:cs="Arial"/>
          <w:b/>
          <w:color w:val="000000"/>
        </w:rPr>
      </w:pPr>
    </w:p>
    <w:p w:rsidR="00B20CAE" w:rsidRDefault="00B20CAE" w:rsidP="00B20CAE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B20CAE" w:rsidRPr="009C628B" w:rsidRDefault="00B20CAE" w:rsidP="00B20CAE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B20CAE" w:rsidRPr="009C628B" w:rsidRDefault="00B20CAE" w:rsidP="00B20CAE">
      <w:pPr>
        <w:jc w:val="center"/>
      </w:pPr>
    </w:p>
    <w:p w:rsidR="00B20CAE" w:rsidRPr="009C628B" w:rsidRDefault="00B20CAE" w:rsidP="00B20CAE"/>
    <w:p w:rsidR="00B20CAE" w:rsidRPr="009C628B" w:rsidRDefault="00B20CAE" w:rsidP="00B20CAE"/>
    <w:p w:rsidR="00B20CAE" w:rsidRPr="009C628B" w:rsidRDefault="00B20CAE" w:rsidP="00B20CAE"/>
    <w:p w:rsidR="00B20CAE" w:rsidRPr="009C628B" w:rsidRDefault="00B20CAE" w:rsidP="00B20CAE"/>
    <w:p w:rsidR="00B20CAE" w:rsidRPr="009C628B" w:rsidRDefault="00B20CAE" w:rsidP="00B20CAE"/>
    <w:p w:rsidR="00B20CAE" w:rsidRPr="009C628B" w:rsidRDefault="00B20CAE" w:rsidP="00B20CAE"/>
    <w:p w:rsidR="000778A3" w:rsidRDefault="000778A3"/>
    <w:sectPr w:rsidR="000778A3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03" w:rsidRDefault="00A75903">
      <w:r>
        <w:separator/>
      </w:r>
    </w:p>
  </w:endnote>
  <w:endnote w:type="continuationSeparator" w:id="0">
    <w:p w:rsidR="00A75903" w:rsidRDefault="00A7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510AD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510AD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510AD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03" w:rsidRDefault="00A75903">
      <w:r>
        <w:separator/>
      </w:r>
    </w:p>
  </w:footnote>
  <w:footnote w:type="continuationSeparator" w:id="0">
    <w:p w:rsidR="00A75903" w:rsidRDefault="00A7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510ADF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1F2E3EB4" wp14:editId="4C28362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510AD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510ADF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A7590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AE"/>
    <w:rsid w:val="000778A3"/>
    <w:rsid w:val="00196027"/>
    <w:rsid w:val="00290E56"/>
    <w:rsid w:val="003B21C8"/>
    <w:rsid w:val="00510ADF"/>
    <w:rsid w:val="005270E4"/>
    <w:rsid w:val="00866C3C"/>
    <w:rsid w:val="00884C33"/>
    <w:rsid w:val="00A75903"/>
    <w:rsid w:val="00B20CAE"/>
    <w:rsid w:val="00C84910"/>
    <w:rsid w:val="00F2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92E2"/>
  <w15:chartTrackingRefBased/>
  <w15:docId w15:val="{FB1C8EA4-8D56-437D-AF7E-DABEAED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0CAE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0CAE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B20C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0C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0C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0C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A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A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2024-10-21T16:35:00Z</cp:lastPrinted>
  <dcterms:created xsi:type="dcterms:W3CDTF">2024-10-21T14:21:00Z</dcterms:created>
  <dcterms:modified xsi:type="dcterms:W3CDTF">2024-10-29T11:16:00Z</dcterms:modified>
</cp:coreProperties>
</file>