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9030D" w14:textId="77777777" w:rsidR="00CD6A70" w:rsidRPr="00ED4E45" w:rsidRDefault="00CD6A70" w:rsidP="00CD6A70">
      <w:pPr>
        <w:pStyle w:val="Ttulo1"/>
        <w:jc w:val="center"/>
        <w:rPr>
          <w:rFonts w:ascii="Arial" w:hAnsi="Arial" w:cs="Arial"/>
          <w:color w:val="auto"/>
          <w:sz w:val="24"/>
        </w:rPr>
      </w:pPr>
      <w:r w:rsidRPr="00ED4E45">
        <w:rPr>
          <w:rFonts w:ascii="Arial" w:hAnsi="Arial" w:cs="Arial"/>
          <w:color w:val="auto"/>
          <w:sz w:val="24"/>
        </w:rPr>
        <w:t>DESPACHO</w:t>
      </w:r>
    </w:p>
    <w:p w14:paraId="20C6C00C" w14:textId="77777777" w:rsidR="00CD6A70" w:rsidRPr="009C628B" w:rsidRDefault="00CD6A70" w:rsidP="00CD6A70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03C25A4A" w14:textId="519C9B62" w:rsidR="00CD6A70" w:rsidRDefault="00CD6A70" w:rsidP="00CD6A7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 xml:space="preserve">Tendo em vista o que consta no processo de Inexigibilidade nº 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36</w:t>
      </w:r>
      <w:r>
        <w:rPr>
          <w:rFonts w:ascii="Arial" w:hAnsi="Arial" w:cs="Arial"/>
        </w:rPr>
        <w:t>/2025</w:t>
      </w:r>
      <w:r w:rsidRPr="009C628B">
        <w:rPr>
          <w:rFonts w:ascii="Arial" w:hAnsi="Arial" w:cs="Arial"/>
        </w:rPr>
        <w:t xml:space="preserve">, sabendo que há necessidade </w:t>
      </w:r>
      <w:r>
        <w:rPr>
          <w:rFonts w:ascii="Arial" w:hAnsi="Arial" w:cs="Arial"/>
        </w:rPr>
        <w:t>aquisição de peças e mão de obras para o veículo</w:t>
      </w:r>
      <w:r>
        <w:rPr>
          <w:rFonts w:ascii="Arial" w:hAnsi="Arial" w:cs="Arial"/>
        </w:rPr>
        <w:t xml:space="preserve"> Renault </w:t>
      </w:r>
      <w:proofErr w:type="spellStart"/>
      <w:r>
        <w:rPr>
          <w:rFonts w:ascii="Arial" w:hAnsi="Arial" w:cs="Arial"/>
        </w:rPr>
        <w:t>Captur</w:t>
      </w:r>
      <w:proofErr w:type="spellEnd"/>
      <w:r>
        <w:rPr>
          <w:rFonts w:ascii="Arial" w:hAnsi="Arial" w:cs="Arial"/>
        </w:rPr>
        <w:t>, placa JBF0D16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vinculado ao Gabinete do Prefeito,</w:t>
      </w:r>
      <w:r>
        <w:rPr>
          <w:rFonts w:ascii="Arial" w:hAnsi="Arial" w:cs="Arial"/>
        </w:rPr>
        <w:t xml:space="preserve"> a fim</w:t>
      </w:r>
      <w:r w:rsidRPr="009C628B">
        <w:rPr>
          <w:rFonts w:ascii="Arial" w:eastAsiaTheme="minorHAnsi" w:hAnsi="Arial" w:cs="Arial"/>
          <w:lang w:eastAsia="en-US"/>
        </w:rPr>
        <w:t xml:space="preserve"> de </w:t>
      </w:r>
      <w:r>
        <w:rPr>
          <w:rFonts w:ascii="Arial" w:eastAsiaTheme="minorHAnsi" w:hAnsi="Arial" w:cs="Arial"/>
          <w:lang w:eastAsia="en-US"/>
        </w:rPr>
        <w:t>garantir segurança do prefeito e demais servidores que fazem uso deste veículo, sendo o mesmo utilizado em auxílio a serviços locais quanto para viagens longas. S</w:t>
      </w:r>
      <w:r w:rsidRPr="009C628B">
        <w:rPr>
          <w:rFonts w:ascii="Arial" w:eastAsiaTheme="minorHAnsi" w:hAnsi="Arial" w:cs="Arial"/>
          <w:lang w:eastAsia="en-US"/>
        </w:rPr>
        <w:t xml:space="preserve">endo a empresa </w:t>
      </w:r>
      <w:r>
        <w:rPr>
          <w:rFonts w:ascii="Arial" w:eastAsiaTheme="minorHAnsi" w:hAnsi="Arial" w:cs="Arial"/>
          <w:b/>
          <w:lang w:eastAsia="en-US"/>
        </w:rPr>
        <w:t>IESA VEÍCULOS LTDA</w:t>
      </w:r>
      <w:r>
        <w:rPr>
          <w:rFonts w:ascii="Arial" w:eastAsiaTheme="minorHAnsi" w:hAnsi="Arial" w:cs="Arial"/>
          <w:lang w:eastAsia="en-US"/>
        </w:rPr>
        <w:t>, inscrita no CNPJ sob o n° 01.304.136/0018-04,</w:t>
      </w:r>
      <w:r w:rsidRPr="009C628B">
        <w:rPr>
          <w:rFonts w:ascii="Arial" w:eastAsiaTheme="minorHAnsi" w:hAnsi="Arial" w:cs="Arial"/>
          <w:lang w:eastAsia="en-US"/>
        </w:rPr>
        <w:t xml:space="preserve"> representante autorizada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</w:t>
      </w:r>
      <w:r w:rsidRPr="009C628B">
        <w:rPr>
          <w:rFonts w:ascii="Arial" w:eastAsiaTheme="minorHAnsi" w:hAnsi="Arial" w:cs="Arial"/>
          <w:lang w:eastAsia="en-US"/>
        </w:rPr>
        <w:t xml:space="preserve"> que vem realizando as revisões </w:t>
      </w:r>
      <w:r>
        <w:rPr>
          <w:rFonts w:ascii="Arial" w:eastAsiaTheme="minorHAnsi" w:hAnsi="Arial" w:cs="Arial"/>
          <w:lang w:eastAsia="en-US"/>
        </w:rPr>
        <w:t>desde a sua aquisição</w:t>
      </w:r>
      <w:r w:rsidRPr="009C628B">
        <w:rPr>
          <w:rFonts w:ascii="Arial" w:eastAsiaTheme="minorHAnsi" w:hAnsi="Arial" w:cs="Arial"/>
          <w:lang w:eastAsia="en-US"/>
        </w:rPr>
        <w:t>, e considerando que até a presente data o veículo sempre realizou as revisões na empresa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14:paraId="520E78C3" w14:textId="77777777" w:rsidR="00CD6A70" w:rsidRDefault="00CD6A70" w:rsidP="00CD6A70">
      <w:pPr>
        <w:spacing w:line="360" w:lineRule="auto"/>
        <w:rPr>
          <w:rFonts w:ascii="Arial" w:hAnsi="Arial" w:cs="Arial"/>
        </w:rPr>
      </w:pPr>
    </w:p>
    <w:p w14:paraId="103BAD4E" w14:textId="5A1520D6" w:rsidR="00CD6A70" w:rsidRPr="009C628B" w:rsidRDefault="00CD6A70" w:rsidP="00CD6A70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30 de maio</w:t>
      </w:r>
      <w:r>
        <w:rPr>
          <w:rFonts w:ascii="Arial" w:hAnsi="Arial" w:cs="Arial"/>
        </w:rPr>
        <w:t xml:space="preserve"> de 2025</w:t>
      </w:r>
      <w:r w:rsidRPr="009C628B">
        <w:rPr>
          <w:rFonts w:ascii="Arial" w:hAnsi="Arial" w:cs="Arial"/>
        </w:rPr>
        <w:t xml:space="preserve">. </w:t>
      </w:r>
    </w:p>
    <w:p w14:paraId="5C74425B" w14:textId="77777777" w:rsidR="00CD6A70" w:rsidRDefault="00CD6A70" w:rsidP="00CD6A70">
      <w:pPr>
        <w:jc w:val="both"/>
        <w:rPr>
          <w:rFonts w:ascii="Arial" w:hAnsi="Arial" w:cs="Arial"/>
        </w:rPr>
      </w:pPr>
    </w:p>
    <w:p w14:paraId="73227FA9" w14:textId="77777777" w:rsidR="00CD6A70" w:rsidRDefault="00CD6A70" w:rsidP="00CD6A70">
      <w:pPr>
        <w:jc w:val="both"/>
        <w:rPr>
          <w:rFonts w:ascii="Arial" w:hAnsi="Arial" w:cs="Arial"/>
        </w:rPr>
      </w:pPr>
    </w:p>
    <w:p w14:paraId="0D887819" w14:textId="77777777" w:rsidR="00CD6A70" w:rsidRPr="009C628B" w:rsidRDefault="00CD6A70" w:rsidP="00CD6A70">
      <w:pPr>
        <w:jc w:val="both"/>
        <w:rPr>
          <w:rFonts w:ascii="Arial" w:hAnsi="Arial" w:cs="Arial"/>
        </w:rPr>
      </w:pPr>
    </w:p>
    <w:p w14:paraId="47741ABE" w14:textId="77777777" w:rsidR="00CD6A70" w:rsidRPr="009C628B" w:rsidRDefault="00CD6A70" w:rsidP="00CD6A70">
      <w:pPr>
        <w:jc w:val="center"/>
        <w:rPr>
          <w:rFonts w:ascii="Arial" w:hAnsi="Arial" w:cs="Arial"/>
        </w:rPr>
      </w:pPr>
    </w:p>
    <w:p w14:paraId="4C32C5B0" w14:textId="491DE2AE" w:rsidR="00CD6A70" w:rsidRDefault="00CD6A70" w:rsidP="00CD6A7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CELIO ODAIR TURCATTO</w:t>
      </w:r>
    </w:p>
    <w:p w14:paraId="52D6C289" w14:textId="19658178" w:rsidR="00CD6A70" w:rsidRPr="009C628B" w:rsidRDefault="00CD6A70" w:rsidP="00CD6A70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de Ibarama</w:t>
      </w:r>
      <w:r>
        <w:rPr>
          <w:rFonts w:ascii="Arial" w:hAnsi="Arial" w:cs="Arial"/>
          <w:color w:val="000000"/>
        </w:rPr>
        <w:t xml:space="preserve"> em exercício</w:t>
      </w:r>
    </w:p>
    <w:p w14:paraId="13F1D432" w14:textId="77777777" w:rsidR="00CD6A70" w:rsidRPr="009C628B" w:rsidRDefault="00CD6A70" w:rsidP="00CD6A70">
      <w:pPr>
        <w:rPr>
          <w:rFonts w:ascii="Arial" w:hAnsi="Arial" w:cs="Arial"/>
        </w:rPr>
      </w:pPr>
    </w:p>
    <w:p w14:paraId="3F662E26" w14:textId="77777777" w:rsidR="00CD6A70" w:rsidRPr="009C628B" w:rsidRDefault="00CD6A70" w:rsidP="00CD6A70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4E05332F" w14:textId="77777777" w:rsidR="00CD6A70" w:rsidRPr="009C628B" w:rsidRDefault="00CD6A70" w:rsidP="00CD6A7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38896193" w14:textId="77777777" w:rsidR="00CD6A70" w:rsidRPr="009C628B" w:rsidRDefault="00CD6A70" w:rsidP="00CD6A7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09711388" w14:textId="77777777" w:rsidR="00CD6A70" w:rsidRPr="009C628B" w:rsidRDefault="00CD6A70" w:rsidP="00CD6A7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206F4B0" w14:textId="77777777" w:rsidR="00CD6A70" w:rsidRPr="009C628B" w:rsidRDefault="00CD6A70" w:rsidP="00CD6A7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FE5EB30" w14:textId="77777777" w:rsidR="00CD6A70" w:rsidRPr="009C628B" w:rsidRDefault="00CD6A70" w:rsidP="00CD6A7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27C75D0" w14:textId="77777777" w:rsidR="00CD6A70" w:rsidRPr="009C628B" w:rsidRDefault="00CD6A70" w:rsidP="00CD6A7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BC0A39F" w14:textId="77777777" w:rsidR="00CD6A70" w:rsidRPr="009C628B" w:rsidRDefault="00CD6A70" w:rsidP="00CD6A7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0851FCA8" w14:textId="77777777" w:rsidR="00CD6A70" w:rsidRDefault="00CD6A70" w:rsidP="00CD6A7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4C56701A" w14:textId="77777777" w:rsidR="00CD6A70" w:rsidRDefault="00CD6A70" w:rsidP="00CD6A7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2B1782B1" w14:textId="77777777" w:rsidR="00CD6A70" w:rsidRDefault="00CD6A70" w:rsidP="00CD6A7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FFD93B2" w14:textId="77777777" w:rsidR="00CD6A70" w:rsidRPr="00127C4A" w:rsidRDefault="00CD6A70" w:rsidP="00CD6A70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t xml:space="preserve">INEXIGIBILIDADE DE LICITAÇÃO </w:t>
      </w:r>
    </w:p>
    <w:p w14:paraId="7E17F3DE" w14:textId="4BBBCE78" w:rsidR="00CD6A70" w:rsidRPr="009C628B" w:rsidRDefault="00CD6A70" w:rsidP="00CD6A70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 w:rsidRPr="00127C4A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36</w:t>
      </w:r>
      <w:r>
        <w:rPr>
          <w:rFonts w:ascii="Arial" w:hAnsi="Arial" w:cs="Arial"/>
          <w:b/>
          <w:u w:val="single"/>
        </w:rPr>
        <w:t>/2025</w:t>
      </w:r>
    </w:p>
    <w:p w14:paraId="77F3948A" w14:textId="77777777" w:rsidR="00CD6A70" w:rsidRPr="009C628B" w:rsidRDefault="00CD6A70" w:rsidP="00CD6A70">
      <w:pPr>
        <w:spacing w:line="360" w:lineRule="auto"/>
        <w:jc w:val="both"/>
        <w:rPr>
          <w:rFonts w:ascii="Arial" w:hAnsi="Arial" w:cs="Arial"/>
          <w:b/>
        </w:rPr>
      </w:pPr>
    </w:p>
    <w:p w14:paraId="56966CF0" w14:textId="1C53BA84" w:rsidR="00CD6A70" w:rsidRPr="009C628B" w:rsidRDefault="00CD6A70" w:rsidP="00CD6A70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CELIO ODAIR TURCATTO</w:t>
      </w:r>
      <w:r w:rsidRPr="009C628B">
        <w:rPr>
          <w:rFonts w:ascii="Arial" w:hAnsi="Arial" w:cs="Arial"/>
        </w:rPr>
        <w:t>, Prefeito Municipal de Ibarama</w:t>
      </w:r>
      <w:r>
        <w:rPr>
          <w:rFonts w:ascii="Arial" w:hAnsi="Arial" w:cs="Arial"/>
        </w:rPr>
        <w:t xml:space="preserve"> em exercício</w:t>
      </w:r>
      <w:r w:rsidRPr="009C628B">
        <w:rPr>
          <w:rFonts w:ascii="Arial" w:hAnsi="Arial" w:cs="Arial"/>
        </w:rPr>
        <w:t xml:space="preserve">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</w:t>
      </w:r>
      <w:r>
        <w:rPr>
          <w:rFonts w:ascii="Arial" w:hAnsi="Arial" w:cs="Arial"/>
        </w:rPr>
        <w:t>aquisição de peças e mão de obra para o veículo</w:t>
      </w:r>
      <w:r>
        <w:rPr>
          <w:rFonts w:ascii="Arial" w:hAnsi="Arial" w:cs="Arial"/>
        </w:rPr>
        <w:t xml:space="preserve"> Renault </w:t>
      </w:r>
      <w:proofErr w:type="spellStart"/>
      <w:r>
        <w:rPr>
          <w:rFonts w:ascii="Arial" w:hAnsi="Arial" w:cs="Arial"/>
        </w:rPr>
        <w:t>Captur</w:t>
      </w:r>
      <w:proofErr w:type="spellEnd"/>
      <w:r>
        <w:rPr>
          <w:rFonts w:ascii="Arial" w:hAnsi="Arial" w:cs="Arial"/>
        </w:rPr>
        <w:t>, placa JBF0D16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vinculado ao Gabinete do Prefeito</w:t>
      </w:r>
      <w:r w:rsidRPr="009C62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em nome 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IESA VEÍCULOS LTDA</w:t>
      </w:r>
      <w:r>
        <w:rPr>
          <w:rFonts w:ascii="Arial" w:eastAsiaTheme="minorHAnsi" w:hAnsi="Arial" w:cs="Arial"/>
          <w:lang w:eastAsia="en-US"/>
        </w:rPr>
        <w:t xml:space="preserve">, inscrita no CNPJ sob o n° 01.304.136/0018-04,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</w:t>
      </w:r>
      <w:r w:rsidR="00CF0428" w:rsidRPr="009C628B">
        <w:rPr>
          <w:rFonts w:ascii="Arial" w:hAnsi="Arial" w:cs="Arial"/>
        </w:rPr>
        <w:t xml:space="preserve">de </w:t>
      </w:r>
      <w:r w:rsidR="00CF0428"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</w:t>
      </w:r>
      <w:r>
        <w:rPr>
          <w:rFonts w:ascii="Arial" w:hAnsi="Arial" w:cs="Arial"/>
          <w:b/>
        </w:rPr>
        <w:t>3.538,44</w:t>
      </w:r>
      <w:r>
        <w:rPr>
          <w:rFonts w:ascii="Arial" w:hAnsi="Arial" w:cs="Arial"/>
          <w:b/>
        </w:rPr>
        <w:t xml:space="preserve"> </w:t>
      </w:r>
      <w:r w:rsidRPr="00453A4D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três mil quinhentos e trinta e oito reais e quarenta e quatro centavos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, </w:t>
      </w:r>
      <w:r w:rsidRPr="009C628B">
        <w:rPr>
          <w:rFonts w:ascii="Arial" w:hAnsi="Arial" w:cs="Arial"/>
        </w:rPr>
        <w:t xml:space="preserve">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14:paraId="63DE284C" w14:textId="77777777" w:rsidR="00CD6A70" w:rsidRDefault="00CD6A70" w:rsidP="00CD6A70">
      <w:pPr>
        <w:spacing w:line="360" w:lineRule="auto"/>
        <w:ind w:firstLine="2124"/>
        <w:jc w:val="right"/>
        <w:rPr>
          <w:rFonts w:ascii="Arial" w:hAnsi="Arial" w:cs="Arial"/>
        </w:rPr>
      </w:pPr>
    </w:p>
    <w:p w14:paraId="5CBCE824" w14:textId="456C031F" w:rsidR="00CD6A70" w:rsidRPr="009C628B" w:rsidRDefault="00CD6A70" w:rsidP="00CD6A70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30 de maio</w:t>
      </w:r>
      <w:r>
        <w:rPr>
          <w:rFonts w:ascii="Arial" w:hAnsi="Arial" w:cs="Arial"/>
        </w:rPr>
        <w:t xml:space="preserve"> de 2025</w:t>
      </w:r>
      <w:r w:rsidRPr="009C628B">
        <w:rPr>
          <w:rFonts w:ascii="Arial" w:hAnsi="Arial" w:cs="Arial"/>
        </w:rPr>
        <w:t>.</w:t>
      </w:r>
    </w:p>
    <w:p w14:paraId="56228292" w14:textId="77777777" w:rsidR="00CD6A70" w:rsidRDefault="00CD6A70" w:rsidP="00CD6A70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04F7FE8C" w14:textId="77777777" w:rsidR="00CD6A70" w:rsidRPr="009C628B" w:rsidRDefault="00CD6A70" w:rsidP="00CD6A70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38ECFCBA" w14:textId="77777777" w:rsidR="00CD6A70" w:rsidRDefault="00CD6A70" w:rsidP="00CD6A70">
      <w:pPr>
        <w:jc w:val="center"/>
        <w:rPr>
          <w:rFonts w:ascii="Arial" w:hAnsi="Arial" w:cs="Arial"/>
          <w:b/>
          <w:color w:val="000000"/>
        </w:rPr>
      </w:pPr>
    </w:p>
    <w:p w14:paraId="76A84A6D" w14:textId="65DD4A17" w:rsidR="00CD6A70" w:rsidRDefault="00CD6A70" w:rsidP="00CD6A7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CELIO ODAIR TURCATTO</w:t>
      </w:r>
    </w:p>
    <w:p w14:paraId="313C3627" w14:textId="02047C7C" w:rsidR="00CD6A70" w:rsidRPr="009C628B" w:rsidRDefault="00CD6A70" w:rsidP="00CD6A70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de Ibarama</w:t>
      </w:r>
      <w:r>
        <w:rPr>
          <w:rFonts w:ascii="Arial" w:hAnsi="Arial" w:cs="Arial"/>
          <w:color w:val="000000"/>
        </w:rPr>
        <w:t xml:space="preserve"> em exercício</w:t>
      </w:r>
    </w:p>
    <w:p w14:paraId="6DF64810" w14:textId="77777777" w:rsidR="00CD6A70" w:rsidRPr="009C628B" w:rsidRDefault="00CD6A70" w:rsidP="00CD6A70">
      <w:pPr>
        <w:jc w:val="center"/>
      </w:pPr>
    </w:p>
    <w:p w14:paraId="1C377C1C" w14:textId="77777777" w:rsidR="00CD6A70" w:rsidRPr="009C628B" w:rsidRDefault="00CD6A70" w:rsidP="00CD6A70"/>
    <w:p w14:paraId="17A10009" w14:textId="77777777" w:rsidR="00CD6A70" w:rsidRPr="009C628B" w:rsidRDefault="00CD6A70" w:rsidP="00CD6A70"/>
    <w:p w14:paraId="168B2626" w14:textId="77777777" w:rsidR="00CD6A70" w:rsidRPr="009C628B" w:rsidRDefault="00CD6A70" w:rsidP="00CD6A70"/>
    <w:p w14:paraId="73434137" w14:textId="77777777" w:rsidR="00CD6A70" w:rsidRPr="009C628B" w:rsidRDefault="00CD6A70" w:rsidP="00CD6A70"/>
    <w:p w14:paraId="7629CAC5" w14:textId="77777777" w:rsidR="00CD6A70" w:rsidRPr="009C628B" w:rsidRDefault="00CD6A70" w:rsidP="00CD6A70"/>
    <w:p w14:paraId="3C54E812" w14:textId="77777777" w:rsidR="00CD6A70" w:rsidRPr="009C628B" w:rsidRDefault="00CD6A70" w:rsidP="00CD6A70"/>
    <w:p w14:paraId="2057C1CC" w14:textId="77777777" w:rsidR="00CD6A70" w:rsidRDefault="00CD6A70" w:rsidP="00CD6A70"/>
    <w:p w14:paraId="61B27EFB" w14:textId="77777777" w:rsidR="00CD6A70" w:rsidRDefault="00CD6A70" w:rsidP="00CD6A70"/>
    <w:p w14:paraId="52C52578" w14:textId="77777777" w:rsidR="00D155F5" w:rsidRDefault="00D155F5"/>
    <w:sectPr w:rsidR="00D155F5" w:rsidSect="00CD6A70">
      <w:headerReference w:type="default" r:id="rId4"/>
      <w:footerReference w:type="default" r:id="rId5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86181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3E818301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098BA1D9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E5527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0C456D54" wp14:editId="5E7FDFC5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7BD57735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474B1561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267FFE16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70"/>
    <w:rsid w:val="000A017E"/>
    <w:rsid w:val="00174CB5"/>
    <w:rsid w:val="00347B66"/>
    <w:rsid w:val="00CD6A70"/>
    <w:rsid w:val="00CF0428"/>
    <w:rsid w:val="00D155F5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43BE"/>
  <w15:chartTrackingRefBased/>
  <w15:docId w15:val="{8A699D25-4252-4DEA-948D-3F108958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CD6A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6A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6A7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6A7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6A7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6A7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6A7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D6A7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6A7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6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6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6A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6A7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6A7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6A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6A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D6A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6A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D6A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D6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6A7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D6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D6A7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D6A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6A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D6A7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6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6A7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D6A7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CD6A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D6A7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CD6A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D6A7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cp:lastPrinted>2025-05-29T16:55:00Z</cp:lastPrinted>
  <dcterms:created xsi:type="dcterms:W3CDTF">2025-05-29T16:47:00Z</dcterms:created>
  <dcterms:modified xsi:type="dcterms:W3CDTF">2025-05-29T16:59:00Z</dcterms:modified>
</cp:coreProperties>
</file>