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5C4F" w14:textId="77777777" w:rsidR="00D60A56" w:rsidRPr="006509AB" w:rsidRDefault="00D60A56" w:rsidP="00D60A56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6509AB">
        <w:rPr>
          <w:rFonts w:ascii="Arial" w:hAnsi="Arial" w:cs="Arial"/>
          <w:b/>
          <w:bCs/>
          <w:color w:val="auto"/>
          <w:sz w:val="24"/>
        </w:rPr>
        <w:t>DESPACHO</w:t>
      </w:r>
    </w:p>
    <w:p w14:paraId="70F624B4" w14:textId="77777777" w:rsidR="00D60A56" w:rsidRPr="008E5C37" w:rsidRDefault="00D60A56" w:rsidP="00D60A5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686A045" w14:textId="13FB476D" w:rsidR="00D60A56" w:rsidRPr="00D65059" w:rsidRDefault="00D60A56" w:rsidP="00D60A56">
      <w:pPr>
        <w:pStyle w:val="NormalWeb"/>
        <w:jc w:val="both"/>
        <w:rPr>
          <w:rFonts w:ascii="Arial" w:hAnsi="Arial" w:cs="Arial"/>
        </w:rPr>
      </w:pPr>
      <w:r w:rsidRPr="008E5C37">
        <w:rPr>
          <w:rFonts w:ascii="Arial" w:hAnsi="Arial" w:cs="Arial"/>
        </w:rPr>
        <w:tab/>
        <w:t xml:space="preserve">Tendo em vista o que consta no processo de Inexigibilidade </w:t>
      </w:r>
      <w:r w:rsidRPr="00D60A56">
        <w:rPr>
          <w:rFonts w:ascii="Arial" w:hAnsi="Arial" w:cs="Arial"/>
        </w:rPr>
        <w:t>nº 030/2025, a presente contratação visa proporcionar entretenimento e aprendizados, sobre um tema importante para prevenir nossas crianças e adolescentes, trazendo de maneira lúdica e envolvente, através de uma narrativa cativante, a apresentação oferece lições valiosas de prevenção e aprendizado e a reflexão sobre o tema de exploração e abuso infanto-juvenil, com a campanha “faça Bonito, maio laranja”.</w:t>
      </w:r>
      <w:r>
        <w:rPr>
          <w:rFonts w:ascii="Arial" w:hAnsi="Arial" w:cs="Arial"/>
        </w:rPr>
        <w:t xml:space="preserve"> </w:t>
      </w:r>
      <w:r w:rsidRPr="00D60A56">
        <w:rPr>
          <w:rFonts w:ascii="Arial" w:hAnsi="Arial" w:cs="Arial"/>
        </w:rPr>
        <w:t>Peças de teatro ajudam a compreenderem emoções, ajudando com o entendimento sobre o assunto, essas experiências enriquecem o aprendizado, ensinando as crianças e jovens a se colocarem no lugar dos outros e a entenderem diferentes perspectivas, além disso o teatro fomenta o respeito e a valorização da diversidade, criando um ambiente propício para diálogos significativos sobre a prevenção e percepções de situações que podem causar traumas e desgastes.</w:t>
      </w:r>
      <w:r>
        <w:rPr>
          <w:rFonts w:ascii="Arial" w:hAnsi="Arial" w:cs="Arial"/>
        </w:rPr>
        <w:t xml:space="preserve"> Mediante o exposto</w:t>
      </w:r>
      <w:r w:rsidRPr="008E5C37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 xml:space="preserve">autorizo a contratação da empresa </w:t>
      </w:r>
      <w:r>
        <w:rPr>
          <w:rFonts w:ascii="Arial" w:eastAsiaTheme="minorHAnsi" w:hAnsi="Arial" w:cs="Arial"/>
          <w:b/>
          <w:lang w:eastAsia="en-US"/>
        </w:rPr>
        <w:t>Fabio L. Libardi</w:t>
      </w:r>
      <w:r w:rsidRPr="006F28F8">
        <w:rPr>
          <w:rFonts w:ascii="Arial" w:eastAsiaTheme="minorHAnsi" w:hAnsi="Arial" w:cs="Arial"/>
          <w:lang w:eastAsia="en-US"/>
        </w:rPr>
        <w:t>, inscrita no CNPJ sob</w:t>
      </w:r>
      <w:r>
        <w:rPr>
          <w:rFonts w:ascii="Arial" w:eastAsiaTheme="minorHAnsi" w:hAnsi="Arial" w:cs="Arial"/>
          <w:lang w:eastAsia="en-US"/>
        </w:rPr>
        <w:t xml:space="preserve"> o n° </w:t>
      </w:r>
      <w:r>
        <w:rPr>
          <w:rFonts w:ascii="Arial" w:eastAsiaTheme="minorHAnsi" w:hAnsi="Arial" w:cs="Arial"/>
          <w:b/>
          <w:lang w:eastAsia="en-US"/>
        </w:rPr>
        <w:t>18.869.450/0001-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</w:t>
      </w:r>
      <w:r>
        <w:rPr>
          <w:rFonts w:ascii="Arial" w:eastAsiaTheme="minorHAnsi" w:hAnsi="Arial" w:cs="Arial"/>
          <w:lang w:eastAsia="en-US"/>
        </w:rPr>
        <w:t>I</w:t>
      </w:r>
      <w:r w:rsidRPr="009C628B">
        <w:rPr>
          <w:rFonts w:ascii="Arial" w:eastAsiaTheme="minorHAnsi" w:hAnsi="Arial" w:cs="Arial"/>
          <w:lang w:eastAsia="en-US"/>
        </w:rPr>
        <w:t xml:space="preserve">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65BF3E79" w14:textId="77777777" w:rsidR="00D60A56" w:rsidRDefault="00D60A56" w:rsidP="00D60A56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74CC85C4" w14:textId="77777777" w:rsidR="00D60A56" w:rsidRPr="009C628B" w:rsidRDefault="00D60A56" w:rsidP="00D60A56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12 de maio de 2025</w:t>
      </w:r>
      <w:r w:rsidRPr="009C628B">
        <w:rPr>
          <w:rFonts w:ascii="Arial" w:hAnsi="Arial" w:cs="Arial"/>
        </w:rPr>
        <w:t xml:space="preserve">. </w:t>
      </w:r>
    </w:p>
    <w:p w14:paraId="653499ED" w14:textId="77777777" w:rsidR="00D60A56" w:rsidRDefault="00D60A56" w:rsidP="00D60A56">
      <w:pPr>
        <w:jc w:val="both"/>
        <w:rPr>
          <w:rFonts w:ascii="Arial" w:hAnsi="Arial" w:cs="Arial"/>
        </w:rPr>
      </w:pPr>
    </w:p>
    <w:p w14:paraId="2E01FE54" w14:textId="77777777" w:rsidR="00D60A56" w:rsidRPr="009C628B" w:rsidRDefault="00D60A56" w:rsidP="00D60A56">
      <w:pPr>
        <w:jc w:val="both"/>
        <w:rPr>
          <w:rFonts w:ascii="Arial" w:hAnsi="Arial" w:cs="Arial"/>
        </w:rPr>
      </w:pPr>
    </w:p>
    <w:p w14:paraId="1D869F34" w14:textId="77777777" w:rsidR="00D60A56" w:rsidRPr="009C628B" w:rsidRDefault="00D60A56" w:rsidP="00D60A56">
      <w:pPr>
        <w:jc w:val="center"/>
        <w:rPr>
          <w:rFonts w:ascii="Arial" w:hAnsi="Arial" w:cs="Arial"/>
        </w:rPr>
      </w:pPr>
    </w:p>
    <w:p w14:paraId="50965AB1" w14:textId="77777777" w:rsidR="00D60A56" w:rsidRPr="00781909" w:rsidRDefault="00D60A56" w:rsidP="00D60A5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322191C" w14:textId="77777777" w:rsidR="00D60A56" w:rsidRPr="00E86BF8" w:rsidRDefault="00D60A56" w:rsidP="00D60A56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 xml:space="preserve">Prefeito Municipal </w:t>
      </w:r>
    </w:p>
    <w:p w14:paraId="3E2A14B9" w14:textId="77777777" w:rsidR="00D60A56" w:rsidRPr="009C628B" w:rsidRDefault="00D60A56" w:rsidP="00D60A56">
      <w:pPr>
        <w:rPr>
          <w:rFonts w:ascii="Arial" w:hAnsi="Arial" w:cs="Arial"/>
        </w:rPr>
      </w:pPr>
    </w:p>
    <w:p w14:paraId="6F69D6F8" w14:textId="77777777" w:rsidR="00D60A56" w:rsidRPr="009C628B" w:rsidRDefault="00D60A56" w:rsidP="00D60A5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4A68D929" w14:textId="77777777" w:rsidR="00D60A56" w:rsidRPr="009C628B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35FD77B" w14:textId="77777777" w:rsidR="00D60A56" w:rsidRPr="009C628B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EDA5E80" w14:textId="77777777" w:rsidR="00D60A56" w:rsidRPr="009C628B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A684605" w14:textId="77777777" w:rsidR="00D60A56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4A70088" w14:textId="77777777" w:rsidR="00D60A56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B53C03B" w14:textId="77777777" w:rsidR="00D60A56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486B32D" w14:textId="77777777" w:rsidR="00D60A56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D52E87D" w14:textId="77777777" w:rsidR="00D60A56" w:rsidRDefault="00D60A56" w:rsidP="00D60A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0ADBF80" w14:textId="77777777" w:rsidR="00D60A56" w:rsidRPr="00127C4A" w:rsidRDefault="00D60A56" w:rsidP="00D60A5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04988545" w14:textId="4CF2435A" w:rsidR="00D60A56" w:rsidRPr="009C628B" w:rsidRDefault="00D60A56" w:rsidP="00D60A5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030/2025</w:t>
      </w:r>
    </w:p>
    <w:p w14:paraId="6A3D4D87" w14:textId="77777777" w:rsidR="00D60A56" w:rsidRPr="009C628B" w:rsidRDefault="00D60A56" w:rsidP="00D60A56">
      <w:pPr>
        <w:spacing w:line="360" w:lineRule="auto"/>
        <w:jc w:val="both"/>
        <w:rPr>
          <w:rFonts w:ascii="Arial" w:hAnsi="Arial" w:cs="Arial"/>
          <w:b/>
        </w:rPr>
      </w:pPr>
    </w:p>
    <w:p w14:paraId="4CD42D5A" w14:textId="69E58F1D" w:rsidR="00D60A56" w:rsidRPr="009C628B" w:rsidRDefault="00D60A56" w:rsidP="00D60A56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</w:t>
      </w:r>
      <w:r w:rsidR="00F03763" w:rsidRPr="009C628B">
        <w:rPr>
          <w:rFonts w:ascii="Arial" w:hAnsi="Arial" w:cs="Arial"/>
        </w:rPr>
        <w:t xml:space="preserve">para </w:t>
      </w:r>
      <w:r w:rsidR="00F03763">
        <w:rPr>
          <w:rFonts w:ascii="Arial" w:hAnsi="Arial" w:cs="Arial"/>
        </w:rPr>
        <w:t>contratação</w:t>
      </w:r>
      <w:r>
        <w:rPr>
          <w:rFonts w:ascii="Arial" w:hAnsi="Arial" w:cs="Arial"/>
        </w:rPr>
        <w:t xml:space="preserve"> do espetáculo “Flor e </w:t>
      </w:r>
      <w:r w:rsidR="00F03763">
        <w:rPr>
          <w:rFonts w:ascii="Arial" w:hAnsi="Arial" w:cs="Arial"/>
        </w:rPr>
        <w:t>Ser” para</w:t>
      </w:r>
      <w:r>
        <w:rPr>
          <w:rFonts w:ascii="Arial" w:hAnsi="Arial" w:cs="Arial"/>
        </w:rPr>
        <w:t xml:space="preserve"> abordar tema </w:t>
      </w:r>
      <w:r w:rsidR="00F03763">
        <w:rPr>
          <w:rFonts w:ascii="Arial" w:hAnsi="Arial" w:cs="Arial"/>
        </w:rPr>
        <w:t>de Combate</w:t>
      </w:r>
      <w:r w:rsidR="007E44FB">
        <w:rPr>
          <w:rFonts w:ascii="Arial" w:hAnsi="Arial" w:cs="Arial"/>
        </w:rPr>
        <w:t xml:space="preserve"> ao Abuso-Juvenil, como parte da Campanha Nacional de Combate ao Abuso e a exploração sexual de </w:t>
      </w:r>
      <w:r w:rsidR="00F03763">
        <w:rPr>
          <w:rFonts w:ascii="Arial" w:hAnsi="Arial" w:cs="Arial"/>
        </w:rPr>
        <w:t>crianças e Adolescentes,” Faça bonito, Maio laranja”, alusão ao 18 de maio dia Nacional de enfrentamento ao abuso e a exploração sexual de crianças e adolescentes</w:t>
      </w:r>
      <w:r>
        <w:rPr>
          <w:rFonts w:ascii="Arial" w:hAnsi="Arial" w:cs="Arial"/>
        </w:rPr>
        <w:t xml:space="preserve">. A empresa </w:t>
      </w:r>
      <w:r w:rsidR="00F03763">
        <w:rPr>
          <w:rFonts w:ascii="Arial" w:hAnsi="Arial" w:cs="Arial"/>
        </w:rPr>
        <w:t>que realizará o espetáculo será</w:t>
      </w:r>
      <w:r w:rsidRPr="009C628B">
        <w:rPr>
          <w:rFonts w:ascii="Arial" w:hAnsi="Arial" w:cs="Arial"/>
        </w:rPr>
        <w:t xml:space="preserve"> </w:t>
      </w:r>
      <w:r w:rsidR="00F03763">
        <w:rPr>
          <w:rFonts w:ascii="Arial" w:eastAsiaTheme="minorHAnsi" w:hAnsi="Arial" w:cs="Arial"/>
          <w:b/>
          <w:lang w:eastAsia="en-US"/>
        </w:rPr>
        <w:t>FABIO L. LIBARDI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F03763">
        <w:rPr>
          <w:rFonts w:ascii="Arial" w:eastAsiaTheme="minorHAnsi" w:hAnsi="Arial" w:cs="Arial"/>
          <w:lang w:eastAsia="en-US"/>
        </w:rPr>
        <w:t>18.869.450/0001-80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>valor</w:t>
      </w:r>
      <w:r>
        <w:rPr>
          <w:rFonts w:ascii="Arial" w:hAnsi="Arial" w:cs="Arial"/>
        </w:rPr>
        <w:t xml:space="preserve"> total</w:t>
      </w:r>
      <w:r w:rsidRPr="009C628B">
        <w:rPr>
          <w:rFonts w:ascii="Arial" w:hAnsi="Arial" w:cs="Arial"/>
        </w:rPr>
        <w:t xml:space="preserve">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F03763">
        <w:rPr>
          <w:rFonts w:ascii="Arial" w:hAnsi="Arial" w:cs="Arial"/>
          <w:b/>
        </w:rPr>
        <w:t>4.800,00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F03763">
        <w:rPr>
          <w:rFonts w:ascii="Arial" w:hAnsi="Arial" w:cs="Arial"/>
          <w:b/>
        </w:rPr>
        <w:t>Quatro mil e oitocentos reais</w:t>
      </w:r>
      <w:r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com base no Art. </w:t>
      </w:r>
      <w:r>
        <w:rPr>
          <w:rFonts w:ascii="Arial" w:hAnsi="Arial" w:cs="Arial"/>
        </w:rPr>
        <w:t xml:space="preserve">74. Inciso </w:t>
      </w:r>
      <w:r w:rsidR="00F03763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02DCB276" w14:textId="77777777" w:rsidR="00D60A56" w:rsidRDefault="00D60A56" w:rsidP="00D60A56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67B70765" w14:textId="5701DC0B" w:rsidR="00D60A56" w:rsidRPr="009C628B" w:rsidRDefault="00D60A56" w:rsidP="00D60A56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 w:rsidR="00F6460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maio 2025</w:t>
      </w:r>
      <w:r w:rsidRPr="009C628B">
        <w:rPr>
          <w:rFonts w:ascii="Arial" w:hAnsi="Arial" w:cs="Arial"/>
        </w:rPr>
        <w:t>.</w:t>
      </w:r>
    </w:p>
    <w:p w14:paraId="73A3A62D" w14:textId="77777777" w:rsidR="00D60A56" w:rsidRDefault="00D60A56" w:rsidP="00D60A56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82B002F" w14:textId="77777777" w:rsidR="00D60A56" w:rsidRPr="009C628B" w:rsidRDefault="00D60A56" w:rsidP="00D60A56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4B30462" w14:textId="77777777" w:rsidR="00D60A56" w:rsidRDefault="00D60A56" w:rsidP="00D60A56">
      <w:pPr>
        <w:jc w:val="center"/>
        <w:rPr>
          <w:rFonts w:ascii="Arial" w:hAnsi="Arial" w:cs="Arial"/>
          <w:b/>
          <w:color w:val="000000"/>
        </w:rPr>
      </w:pPr>
    </w:p>
    <w:p w14:paraId="72BC005C" w14:textId="77777777" w:rsidR="00D60A56" w:rsidRPr="005060F2" w:rsidRDefault="00D60A56" w:rsidP="00D60A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VALMOR NERI MATTANA</w:t>
      </w:r>
    </w:p>
    <w:p w14:paraId="3166C4AE" w14:textId="77777777" w:rsidR="00D60A56" w:rsidRPr="00E86BF8" w:rsidRDefault="00D60A56" w:rsidP="00D60A56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4E941968" w14:textId="77777777" w:rsidR="00D60A56" w:rsidRPr="009C628B" w:rsidRDefault="00D60A56" w:rsidP="00D60A56"/>
    <w:p w14:paraId="229F8E96" w14:textId="77777777" w:rsidR="00D60A56" w:rsidRPr="009C628B" w:rsidRDefault="00D60A56" w:rsidP="00D60A56"/>
    <w:p w14:paraId="5E2DE83B" w14:textId="77777777" w:rsidR="00D60A56" w:rsidRPr="009C628B" w:rsidRDefault="00D60A56" w:rsidP="00D60A56"/>
    <w:p w14:paraId="2233142D" w14:textId="77777777" w:rsidR="00D60A56" w:rsidRPr="009C628B" w:rsidRDefault="00D60A56" w:rsidP="00D60A56"/>
    <w:p w14:paraId="1C99B5AD" w14:textId="77777777" w:rsidR="00D60A56" w:rsidRPr="009C628B" w:rsidRDefault="00D60A56" w:rsidP="00D60A56"/>
    <w:p w14:paraId="4FDB7195" w14:textId="77777777" w:rsidR="00D60A56" w:rsidRPr="009C628B" w:rsidRDefault="00D60A56" w:rsidP="00D60A56"/>
    <w:p w14:paraId="30A142C3" w14:textId="77777777" w:rsidR="00D60A56" w:rsidRDefault="00D60A56" w:rsidP="00D60A56"/>
    <w:p w14:paraId="358B0051" w14:textId="77777777" w:rsidR="00D60A56" w:rsidRDefault="00D60A56" w:rsidP="00D60A56"/>
    <w:p w14:paraId="3097F639" w14:textId="77777777" w:rsidR="00D60A56" w:rsidRDefault="00D60A56" w:rsidP="00D60A56"/>
    <w:p w14:paraId="50CDB788" w14:textId="77777777" w:rsidR="00D60A56" w:rsidRDefault="00D60A56" w:rsidP="00D60A56"/>
    <w:p w14:paraId="7F06B98A" w14:textId="77777777" w:rsidR="00D60A56" w:rsidRDefault="00D60A56" w:rsidP="00D60A56"/>
    <w:p w14:paraId="4008DADE" w14:textId="77777777" w:rsidR="00D60A56" w:rsidRDefault="00D60A56" w:rsidP="00D60A56"/>
    <w:p w14:paraId="2EC15AAE" w14:textId="77777777" w:rsidR="00D60A56" w:rsidRDefault="00D60A56" w:rsidP="00D60A56"/>
    <w:p w14:paraId="6F1B347E" w14:textId="77777777" w:rsidR="00D155F5" w:rsidRDefault="00D155F5"/>
    <w:sectPr w:rsidR="00D155F5" w:rsidSect="00D60A56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1EDB" w14:textId="77777777" w:rsidR="0063009A" w:rsidRDefault="0063009A">
      <w:r>
        <w:separator/>
      </w:r>
    </w:p>
  </w:endnote>
  <w:endnote w:type="continuationSeparator" w:id="0">
    <w:p w14:paraId="5FA6A146" w14:textId="77777777" w:rsidR="0063009A" w:rsidRDefault="0063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8976" w14:textId="77777777" w:rsidR="00CB08F7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B763833" w14:textId="77777777" w:rsidR="00CB08F7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156EF8C" w14:textId="77777777" w:rsidR="00CB08F7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8FD5" w14:textId="77777777" w:rsidR="0063009A" w:rsidRDefault="0063009A">
      <w:r>
        <w:separator/>
      </w:r>
    </w:p>
  </w:footnote>
  <w:footnote w:type="continuationSeparator" w:id="0">
    <w:p w14:paraId="7F7241D3" w14:textId="77777777" w:rsidR="0063009A" w:rsidRDefault="0063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8B7E" w14:textId="77777777" w:rsidR="00CB08F7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1D61DD1" wp14:editId="0E42950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7B44926" w14:textId="77777777" w:rsidR="00CB08F7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3A67119E" w14:textId="77777777" w:rsidR="00CB08F7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F1BB9EF" w14:textId="77777777" w:rsidR="00CB08F7" w:rsidRPr="007C1904" w:rsidRDefault="00CB08F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56"/>
    <w:rsid w:val="000A017E"/>
    <w:rsid w:val="005B62CD"/>
    <w:rsid w:val="0063009A"/>
    <w:rsid w:val="007E44FB"/>
    <w:rsid w:val="00907A82"/>
    <w:rsid w:val="00B94192"/>
    <w:rsid w:val="00CB08F7"/>
    <w:rsid w:val="00D155F5"/>
    <w:rsid w:val="00D60A56"/>
    <w:rsid w:val="00F03763"/>
    <w:rsid w:val="00F50F17"/>
    <w:rsid w:val="00F5461E"/>
    <w:rsid w:val="00F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58D7"/>
  <w15:chartTrackingRefBased/>
  <w15:docId w15:val="{A4369A86-3352-42E2-8554-381148E8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60A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A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0A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0A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0A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0A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0A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0A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0A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0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0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0A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0A5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0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0A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0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0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0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6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0A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60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0A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60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0A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60A5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0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0A5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0A5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D60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0A5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60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0A5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60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2025-05-12T14:40:00Z</dcterms:created>
  <dcterms:modified xsi:type="dcterms:W3CDTF">2025-05-13T19:38:00Z</dcterms:modified>
</cp:coreProperties>
</file>