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401" w:rsidRPr="00356E64" w:rsidRDefault="001E2401" w:rsidP="001E2401">
      <w:pPr>
        <w:pStyle w:val="Ttulo1"/>
        <w:rPr>
          <w:rFonts w:cs="Arial"/>
        </w:rPr>
      </w:pPr>
      <w:r w:rsidRPr="00356E64">
        <w:rPr>
          <w:rFonts w:cs="Arial"/>
        </w:rPr>
        <w:t>DESPACHO</w:t>
      </w:r>
    </w:p>
    <w:p w:rsidR="001E2401" w:rsidRPr="00356E64" w:rsidRDefault="001E2401" w:rsidP="001E2401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1E2401" w:rsidRPr="00356E64" w:rsidRDefault="001E2401" w:rsidP="001E2401">
      <w:pPr>
        <w:spacing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 xml:space="preserve">Tendo em vista o que consta no presente processo, sabendo da necessidade de </w:t>
      </w:r>
      <w:r>
        <w:rPr>
          <w:rFonts w:ascii="Arial" w:hAnsi="Arial" w:cs="Arial"/>
        </w:rPr>
        <w:t xml:space="preserve">aquisição de </w:t>
      </w:r>
      <w:r>
        <w:rPr>
          <w:rFonts w:ascii="Arial" w:hAnsi="Arial" w:cs="Arial"/>
        </w:rPr>
        <w:t xml:space="preserve">brinquedos. Os brinquedos serão instalados na EMEF Luiz Augusto </w:t>
      </w:r>
      <w:proofErr w:type="spellStart"/>
      <w:r>
        <w:rPr>
          <w:rFonts w:ascii="Arial" w:hAnsi="Arial" w:cs="Arial"/>
        </w:rPr>
        <w:t>Colombelli</w:t>
      </w:r>
      <w:proofErr w:type="spellEnd"/>
      <w:r>
        <w:rPr>
          <w:rFonts w:ascii="Arial" w:hAnsi="Arial" w:cs="Arial"/>
        </w:rPr>
        <w:t xml:space="preserve">, </w:t>
      </w:r>
      <w:r w:rsidR="00FF65F5">
        <w:rPr>
          <w:rFonts w:ascii="Arial" w:hAnsi="Arial" w:cs="Arial"/>
        </w:rPr>
        <w:t>estes brinquedos</w:t>
      </w:r>
      <w:r>
        <w:rPr>
          <w:rFonts w:ascii="Arial" w:hAnsi="Arial" w:cs="Arial"/>
        </w:rPr>
        <w:t xml:space="preserve"> servirão não apenas pela necessidade </w:t>
      </w:r>
      <w:r w:rsidR="00FF65F5">
        <w:rPr>
          <w:rFonts w:ascii="Arial" w:hAnsi="Arial" w:cs="Arial"/>
        </w:rPr>
        <w:t>de proporcionar</w:t>
      </w:r>
      <w:r>
        <w:rPr>
          <w:rFonts w:ascii="Arial" w:hAnsi="Arial" w:cs="Arial"/>
        </w:rPr>
        <w:t xml:space="preserve"> momentos de lazer, mas também pelo impacto positivo que um ambiente lúdico pode ter no desenvolvimento físico, social, emocional e cognitivo dos alunos. Além disso, oferece a possibilidade de um aprendizado mais integrado e humano, favorecendo a formação de cidadãos saudáveis, respeitosos e criativos. Esse tipo de investimento contribui para o equilíbrio entre os aspectos educacionais e emocionais da formação dos alunos</w:t>
      </w:r>
      <w:r w:rsidR="00FF65F5">
        <w:rPr>
          <w:rFonts w:ascii="Arial" w:hAnsi="Arial" w:cs="Arial"/>
        </w:rPr>
        <w:t xml:space="preserve"> se socializarem de maneira mais saudável. A presença destes brinquedos e equipamentos de lazer proporciona um espaço para os alunos se </w:t>
      </w:r>
      <w:proofErr w:type="spellStart"/>
      <w:r w:rsidR="00FF65F5">
        <w:rPr>
          <w:rFonts w:ascii="Arial" w:hAnsi="Arial" w:cs="Arial"/>
        </w:rPr>
        <w:t>socializarm</w:t>
      </w:r>
      <w:proofErr w:type="spellEnd"/>
      <w:r w:rsidR="00FF65F5">
        <w:rPr>
          <w:rFonts w:ascii="Arial" w:hAnsi="Arial" w:cs="Arial"/>
        </w:rPr>
        <w:t xml:space="preserve"> de maneira saudável. </w:t>
      </w:r>
      <w:r w:rsidR="00FF65F5">
        <w:rPr>
          <w:rFonts w:ascii="Arial" w:hAnsi="Arial" w:cs="Arial"/>
        </w:rPr>
        <w:t>Crianças e adolescentes de diferentes idades podem aprender a trabalhar em equipe, respeitar regras e desenvolver empatia ao interagir com os outros durante atividades recreativas</w:t>
      </w:r>
      <w:r w:rsidR="00FF65F5">
        <w:rPr>
          <w:rFonts w:ascii="Arial" w:hAnsi="Arial" w:cs="Arial"/>
        </w:rPr>
        <w:t>. Esse ambiente de convivência é essencial para o desenvolvimento de habilidades sociais, tão importantes para o crescimento humano. D</w:t>
      </w:r>
      <w:r>
        <w:rPr>
          <w:rFonts w:ascii="Arial" w:hAnsi="Arial" w:cs="Arial"/>
        </w:rPr>
        <w:t>esta forma,</w:t>
      </w:r>
      <w:r w:rsidRPr="00356E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reconheço ser dispensável a l</w:t>
      </w:r>
      <w:r w:rsidRPr="00356E64">
        <w:rPr>
          <w:rFonts w:ascii="Arial" w:hAnsi="Arial" w:cs="Arial"/>
        </w:rPr>
        <w:t xml:space="preserve">icitação n° </w:t>
      </w:r>
      <w:r>
        <w:rPr>
          <w:rFonts w:ascii="Arial" w:hAnsi="Arial" w:cs="Arial"/>
        </w:rPr>
        <w:t>111</w:t>
      </w:r>
      <w:r>
        <w:rPr>
          <w:rFonts w:ascii="Arial" w:hAnsi="Arial" w:cs="Arial"/>
        </w:rPr>
        <w:t>/2024</w:t>
      </w:r>
      <w:r w:rsidRPr="00356E64">
        <w:rPr>
          <w:rFonts w:ascii="Arial" w:hAnsi="Arial" w:cs="Arial"/>
        </w:rPr>
        <w:t xml:space="preserve">, com fundamento no Art. </w:t>
      </w:r>
      <w:r>
        <w:rPr>
          <w:rFonts w:ascii="Arial" w:hAnsi="Arial" w:cs="Arial"/>
        </w:rPr>
        <w:t>75</w:t>
      </w:r>
      <w:r w:rsidRPr="00356E6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Inciso II</w:t>
      </w:r>
      <w:r w:rsidRPr="00356E64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356E64">
        <w:rPr>
          <w:rFonts w:ascii="Arial" w:hAnsi="Arial" w:cs="Arial"/>
        </w:rPr>
        <w:t>.</w:t>
      </w:r>
    </w:p>
    <w:p w:rsidR="001E2401" w:rsidRPr="00356E64" w:rsidRDefault="001E2401" w:rsidP="001E2401">
      <w:pPr>
        <w:spacing w:before="120"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 xml:space="preserve">Autorizo a </w:t>
      </w:r>
      <w:r>
        <w:rPr>
          <w:rFonts w:ascii="Arial" w:hAnsi="Arial" w:cs="Arial"/>
        </w:rPr>
        <w:t>aquisição</w:t>
      </w:r>
      <w:r w:rsidRPr="00356E64">
        <w:rPr>
          <w:rFonts w:ascii="Arial" w:hAnsi="Arial" w:cs="Arial"/>
        </w:rPr>
        <w:t xml:space="preserve">, observadas as demais cautelas legais. </w:t>
      </w:r>
    </w:p>
    <w:p w:rsidR="001E2401" w:rsidRPr="00356E64" w:rsidRDefault="001E2401" w:rsidP="001E2401">
      <w:pPr>
        <w:spacing w:line="360" w:lineRule="auto"/>
        <w:ind w:left="567"/>
        <w:jc w:val="both"/>
        <w:rPr>
          <w:rFonts w:ascii="Arial" w:hAnsi="Arial" w:cs="Arial"/>
        </w:rPr>
      </w:pPr>
    </w:p>
    <w:p w:rsidR="001E2401" w:rsidRPr="00356E64" w:rsidRDefault="001E2401" w:rsidP="001E2401">
      <w:pPr>
        <w:spacing w:line="276" w:lineRule="auto"/>
        <w:ind w:left="567"/>
        <w:jc w:val="right"/>
        <w:rPr>
          <w:rFonts w:ascii="Arial" w:hAnsi="Arial" w:cs="Arial"/>
        </w:rPr>
      </w:pP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  <w:t xml:space="preserve">Ibarama, </w:t>
      </w:r>
      <w:r w:rsidR="00FF65F5">
        <w:rPr>
          <w:rFonts w:ascii="Arial" w:hAnsi="Arial" w:cs="Arial"/>
        </w:rPr>
        <w:t>19</w:t>
      </w:r>
      <w:r w:rsidRPr="00356E64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dezembr</w:t>
      </w:r>
      <w:r w:rsidRPr="00356E64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de 2024</w:t>
      </w:r>
      <w:r w:rsidRPr="00356E64">
        <w:rPr>
          <w:rFonts w:ascii="Arial" w:hAnsi="Arial" w:cs="Arial"/>
        </w:rPr>
        <w:t>.</w:t>
      </w:r>
    </w:p>
    <w:p w:rsidR="001E2401" w:rsidRPr="00356E64" w:rsidRDefault="001E2401" w:rsidP="001E2401">
      <w:pPr>
        <w:spacing w:line="276" w:lineRule="auto"/>
        <w:jc w:val="both"/>
        <w:rPr>
          <w:rFonts w:ascii="Arial" w:hAnsi="Arial" w:cs="Arial"/>
        </w:rPr>
      </w:pPr>
    </w:p>
    <w:p w:rsidR="001E2401" w:rsidRPr="00356E64" w:rsidRDefault="001E2401" w:rsidP="001E2401">
      <w:pPr>
        <w:jc w:val="both"/>
        <w:rPr>
          <w:rFonts w:ascii="Arial" w:hAnsi="Arial" w:cs="Arial"/>
        </w:rPr>
      </w:pPr>
    </w:p>
    <w:p w:rsidR="001E2401" w:rsidRPr="00356E64" w:rsidRDefault="001E2401" w:rsidP="001E2401">
      <w:pPr>
        <w:jc w:val="both"/>
        <w:rPr>
          <w:rFonts w:ascii="Arial" w:hAnsi="Arial" w:cs="Arial"/>
        </w:rPr>
      </w:pPr>
    </w:p>
    <w:p w:rsidR="001E2401" w:rsidRPr="00356E64" w:rsidRDefault="001E2401" w:rsidP="001E240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:rsidR="001E2401" w:rsidRPr="00356E64" w:rsidRDefault="001E2401" w:rsidP="001E2401">
      <w:pPr>
        <w:jc w:val="center"/>
        <w:rPr>
          <w:rFonts w:ascii="Arial" w:hAnsi="Arial" w:cs="Arial"/>
        </w:rPr>
      </w:pPr>
      <w:proofErr w:type="gramStart"/>
      <w:r w:rsidRPr="00356E64">
        <w:rPr>
          <w:rFonts w:ascii="Arial" w:hAnsi="Arial" w:cs="Arial"/>
        </w:rPr>
        <w:t>Prefeito Municipal</w:t>
      </w:r>
      <w:proofErr w:type="gramEnd"/>
      <w:r>
        <w:rPr>
          <w:rFonts w:ascii="Arial" w:hAnsi="Arial" w:cs="Arial"/>
        </w:rPr>
        <w:t xml:space="preserve"> de Ibarama</w:t>
      </w:r>
    </w:p>
    <w:p w:rsidR="001E2401" w:rsidRPr="00356E64" w:rsidRDefault="001E2401" w:rsidP="001E2401">
      <w:pPr>
        <w:jc w:val="center"/>
        <w:rPr>
          <w:rFonts w:ascii="Arial" w:hAnsi="Arial" w:cs="Arial"/>
          <w:b/>
          <w:u w:val="single"/>
        </w:rPr>
      </w:pPr>
    </w:p>
    <w:p w:rsidR="001E2401" w:rsidRPr="00356E64" w:rsidRDefault="001E2401" w:rsidP="001E2401">
      <w:pPr>
        <w:jc w:val="center"/>
        <w:rPr>
          <w:rFonts w:ascii="Arial" w:hAnsi="Arial" w:cs="Arial"/>
          <w:b/>
          <w:u w:val="single"/>
        </w:rPr>
      </w:pPr>
    </w:p>
    <w:p w:rsidR="001E2401" w:rsidRPr="00356E64" w:rsidRDefault="001E2401" w:rsidP="001E2401">
      <w:pPr>
        <w:jc w:val="center"/>
        <w:rPr>
          <w:rFonts w:ascii="Arial" w:hAnsi="Arial" w:cs="Arial"/>
          <w:b/>
          <w:u w:val="single"/>
        </w:rPr>
      </w:pPr>
    </w:p>
    <w:p w:rsidR="001E2401" w:rsidRPr="00356E64" w:rsidRDefault="001E2401" w:rsidP="001E2401">
      <w:pPr>
        <w:jc w:val="center"/>
        <w:rPr>
          <w:rFonts w:ascii="Arial" w:hAnsi="Arial" w:cs="Arial"/>
          <w:b/>
          <w:u w:val="single"/>
        </w:rPr>
      </w:pPr>
    </w:p>
    <w:p w:rsidR="001E2401" w:rsidRPr="00356E64" w:rsidRDefault="001E2401" w:rsidP="001E2401">
      <w:pPr>
        <w:jc w:val="center"/>
        <w:rPr>
          <w:rFonts w:ascii="Arial" w:hAnsi="Arial" w:cs="Arial"/>
          <w:b/>
          <w:u w:val="single"/>
        </w:rPr>
      </w:pPr>
    </w:p>
    <w:p w:rsidR="001E2401" w:rsidRPr="00356E64" w:rsidRDefault="001E2401" w:rsidP="001E2401">
      <w:pPr>
        <w:jc w:val="center"/>
        <w:rPr>
          <w:rFonts w:ascii="Arial" w:hAnsi="Arial" w:cs="Arial"/>
          <w:b/>
          <w:u w:val="single"/>
        </w:rPr>
      </w:pPr>
    </w:p>
    <w:p w:rsidR="001E2401" w:rsidRPr="00356E64" w:rsidRDefault="001E2401" w:rsidP="001E2401">
      <w:pPr>
        <w:jc w:val="center"/>
        <w:rPr>
          <w:rFonts w:ascii="Arial" w:hAnsi="Arial" w:cs="Arial"/>
          <w:b/>
          <w:u w:val="single"/>
        </w:rPr>
      </w:pPr>
    </w:p>
    <w:p w:rsidR="001E2401" w:rsidRPr="00356E64" w:rsidRDefault="001E2401" w:rsidP="001E2401">
      <w:pPr>
        <w:jc w:val="center"/>
        <w:rPr>
          <w:rFonts w:ascii="Arial" w:hAnsi="Arial" w:cs="Arial"/>
          <w:b/>
          <w:u w:val="single"/>
        </w:rPr>
      </w:pPr>
    </w:p>
    <w:p w:rsidR="001E2401" w:rsidRPr="00356E64" w:rsidRDefault="001E2401" w:rsidP="001E2401">
      <w:pPr>
        <w:jc w:val="center"/>
        <w:rPr>
          <w:rFonts w:ascii="Arial" w:hAnsi="Arial" w:cs="Arial"/>
          <w:b/>
          <w:u w:val="single"/>
        </w:rPr>
      </w:pPr>
    </w:p>
    <w:p w:rsidR="001E2401" w:rsidRPr="00356E64" w:rsidRDefault="001E2401" w:rsidP="001E2401">
      <w:pPr>
        <w:jc w:val="center"/>
        <w:rPr>
          <w:rFonts w:ascii="Arial" w:hAnsi="Arial" w:cs="Arial"/>
          <w:b/>
          <w:u w:val="single"/>
        </w:rPr>
      </w:pPr>
    </w:p>
    <w:p w:rsidR="001E2401" w:rsidRPr="00356E64" w:rsidRDefault="001E2401" w:rsidP="001E2401">
      <w:pPr>
        <w:jc w:val="center"/>
        <w:rPr>
          <w:rFonts w:ascii="Arial" w:hAnsi="Arial" w:cs="Arial"/>
          <w:b/>
          <w:u w:val="single"/>
        </w:rPr>
      </w:pPr>
    </w:p>
    <w:p w:rsidR="001E2401" w:rsidRPr="00356E64" w:rsidRDefault="001E2401" w:rsidP="001E2401">
      <w:pPr>
        <w:jc w:val="center"/>
        <w:rPr>
          <w:rFonts w:ascii="Arial" w:hAnsi="Arial" w:cs="Arial"/>
          <w:b/>
          <w:u w:val="single"/>
        </w:rPr>
      </w:pPr>
    </w:p>
    <w:p w:rsidR="001E2401" w:rsidRPr="00356E64" w:rsidRDefault="001E2401" w:rsidP="001E2401">
      <w:pPr>
        <w:jc w:val="center"/>
        <w:rPr>
          <w:rFonts w:ascii="Arial" w:hAnsi="Arial" w:cs="Arial"/>
          <w:b/>
          <w:u w:val="single"/>
        </w:rPr>
      </w:pPr>
    </w:p>
    <w:p w:rsidR="001E2401" w:rsidRPr="00356E64" w:rsidRDefault="001E2401" w:rsidP="001E2401">
      <w:pPr>
        <w:jc w:val="center"/>
        <w:rPr>
          <w:rFonts w:ascii="Arial" w:hAnsi="Arial" w:cs="Arial"/>
          <w:b/>
          <w:u w:val="single"/>
        </w:rPr>
      </w:pPr>
    </w:p>
    <w:p w:rsidR="001E2401" w:rsidRPr="00356E64" w:rsidRDefault="001E2401" w:rsidP="001E2401">
      <w:pPr>
        <w:jc w:val="center"/>
        <w:rPr>
          <w:rFonts w:ascii="Arial" w:hAnsi="Arial" w:cs="Arial"/>
          <w:b/>
          <w:u w:val="single"/>
        </w:rPr>
      </w:pPr>
    </w:p>
    <w:p w:rsidR="001E2401" w:rsidRPr="00356E64" w:rsidRDefault="001E2401" w:rsidP="001E2401">
      <w:pPr>
        <w:jc w:val="center"/>
        <w:rPr>
          <w:rFonts w:ascii="Arial" w:hAnsi="Arial" w:cs="Arial"/>
          <w:b/>
          <w:u w:val="single"/>
        </w:rPr>
      </w:pPr>
    </w:p>
    <w:p w:rsidR="001E2401" w:rsidRPr="00356E64" w:rsidRDefault="001E2401" w:rsidP="001E2401">
      <w:pPr>
        <w:jc w:val="center"/>
        <w:rPr>
          <w:rFonts w:ascii="Arial" w:hAnsi="Arial" w:cs="Arial"/>
          <w:b/>
          <w:u w:val="single"/>
        </w:rPr>
      </w:pPr>
    </w:p>
    <w:p w:rsidR="001E2401" w:rsidRPr="00356E64" w:rsidRDefault="001E2401" w:rsidP="001E2401">
      <w:pPr>
        <w:jc w:val="center"/>
        <w:rPr>
          <w:rFonts w:ascii="Arial" w:hAnsi="Arial" w:cs="Arial"/>
          <w:b/>
          <w:u w:val="single"/>
        </w:rPr>
      </w:pPr>
    </w:p>
    <w:p w:rsidR="001E2401" w:rsidRDefault="001E2401" w:rsidP="00FF65F5">
      <w:pPr>
        <w:rPr>
          <w:rFonts w:ascii="Arial" w:hAnsi="Arial" w:cs="Arial"/>
          <w:b/>
          <w:u w:val="single"/>
        </w:rPr>
      </w:pPr>
    </w:p>
    <w:p w:rsidR="001E2401" w:rsidRDefault="001E2401" w:rsidP="001E2401">
      <w:pPr>
        <w:jc w:val="center"/>
        <w:rPr>
          <w:rFonts w:ascii="Arial" w:hAnsi="Arial" w:cs="Arial"/>
          <w:b/>
          <w:u w:val="single"/>
        </w:rPr>
      </w:pPr>
    </w:p>
    <w:p w:rsidR="001E2401" w:rsidRPr="00356E64" w:rsidRDefault="001E2401" w:rsidP="001E2401">
      <w:pPr>
        <w:pStyle w:val="Ttulo1"/>
        <w:spacing w:line="360" w:lineRule="auto"/>
        <w:rPr>
          <w:rFonts w:cs="Arial"/>
        </w:rPr>
      </w:pPr>
      <w:r w:rsidRPr="00356E64">
        <w:rPr>
          <w:rFonts w:cs="Arial"/>
        </w:rPr>
        <w:t>DISPENSA DE LICITAÇÃO</w:t>
      </w:r>
    </w:p>
    <w:p w:rsidR="001E2401" w:rsidRPr="00356E64" w:rsidRDefault="001E2401" w:rsidP="001E2401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356E64">
        <w:rPr>
          <w:rFonts w:ascii="Arial" w:hAnsi="Arial" w:cs="Arial"/>
          <w:b/>
          <w:u w:val="single"/>
        </w:rPr>
        <w:t xml:space="preserve">Nº </w:t>
      </w:r>
      <w:r w:rsidR="00FF65F5">
        <w:rPr>
          <w:rFonts w:ascii="Arial" w:hAnsi="Arial" w:cs="Arial"/>
          <w:b/>
          <w:u w:val="single"/>
        </w:rPr>
        <w:t>111</w:t>
      </w:r>
      <w:r>
        <w:rPr>
          <w:rFonts w:ascii="Arial" w:hAnsi="Arial" w:cs="Arial"/>
          <w:b/>
          <w:u w:val="single"/>
        </w:rPr>
        <w:t>/2024</w:t>
      </w:r>
    </w:p>
    <w:p w:rsidR="001E2401" w:rsidRPr="00356E64" w:rsidRDefault="001E2401" w:rsidP="001E2401">
      <w:pPr>
        <w:spacing w:line="360" w:lineRule="auto"/>
        <w:rPr>
          <w:rFonts w:ascii="Arial" w:hAnsi="Arial" w:cs="Arial"/>
          <w:bCs/>
        </w:rPr>
      </w:pPr>
    </w:p>
    <w:p w:rsidR="001E2401" w:rsidRPr="00356E64" w:rsidRDefault="001E2401" w:rsidP="001E2401">
      <w:pPr>
        <w:spacing w:line="276" w:lineRule="auto"/>
        <w:ind w:firstLine="708"/>
        <w:jc w:val="both"/>
        <w:rPr>
          <w:rFonts w:ascii="Arial" w:hAnsi="Arial" w:cs="Arial"/>
          <w:b/>
        </w:rPr>
      </w:pPr>
      <w:r w:rsidRPr="00356E6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VALMOR NERI MATTANA</w:t>
      </w:r>
      <w:r w:rsidRPr="00356E64">
        <w:rPr>
          <w:rFonts w:ascii="Arial" w:hAnsi="Arial" w:cs="Arial"/>
          <w:bCs/>
        </w:rPr>
        <w:t xml:space="preserve">, Prefeito Municipal </w:t>
      </w:r>
      <w:r>
        <w:rPr>
          <w:rFonts w:ascii="Arial" w:hAnsi="Arial" w:cs="Arial"/>
          <w:bCs/>
        </w:rPr>
        <w:t>de Ibarama</w:t>
      </w:r>
      <w:r w:rsidRPr="00356E64">
        <w:rPr>
          <w:rFonts w:ascii="Arial" w:hAnsi="Arial" w:cs="Arial"/>
          <w:bCs/>
        </w:rPr>
        <w:t xml:space="preserve">, nos termos do Art. </w:t>
      </w:r>
      <w:r>
        <w:rPr>
          <w:rFonts w:ascii="Arial" w:hAnsi="Arial" w:cs="Arial"/>
        </w:rPr>
        <w:t>72</w:t>
      </w:r>
      <w:r w:rsidRPr="000B3761">
        <w:rPr>
          <w:rFonts w:ascii="Arial" w:hAnsi="Arial" w:cs="Arial"/>
        </w:rPr>
        <w:t xml:space="preserve"> da Lei nº </w:t>
      </w:r>
      <w:r>
        <w:rPr>
          <w:rFonts w:ascii="Arial" w:hAnsi="Arial" w:cs="Arial"/>
        </w:rPr>
        <w:t>14.133/2021</w:t>
      </w:r>
      <w:r w:rsidRPr="00356E64">
        <w:rPr>
          <w:rFonts w:ascii="Arial" w:hAnsi="Arial" w:cs="Arial"/>
          <w:bCs/>
        </w:rPr>
        <w:t xml:space="preserve">, </w:t>
      </w:r>
      <w:proofErr w:type="gramStart"/>
      <w:r w:rsidRPr="00356E64">
        <w:rPr>
          <w:rFonts w:ascii="Arial" w:hAnsi="Arial" w:cs="Arial"/>
          <w:b/>
        </w:rPr>
        <w:t>Ratifica</w:t>
      </w:r>
      <w:proofErr w:type="gramEnd"/>
      <w:r w:rsidRPr="00356E64">
        <w:rPr>
          <w:rFonts w:ascii="Arial" w:hAnsi="Arial" w:cs="Arial"/>
          <w:b/>
        </w:rPr>
        <w:t xml:space="preserve"> </w:t>
      </w:r>
      <w:r w:rsidRPr="00356E64">
        <w:rPr>
          <w:rFonts w:ascii="Arial" w:hAnsi="Arial" w:cs="Arial"/>
          <w:bCs/>
        </w:rPr>
        <w:t xml:space="preserve">a Dispensa de Licitação para </w:t>
      </w:r>
      <w:r>
        <w:rPr>
          <w:rFonts w:ascii="Arial" w:hAnsi="Arial" w:cs="Arial"/>
        </w:rPr>
        <w:t>aquisição de</w:t>
      </w:r>
      <w:r w:rsidR="0043187F">
        <w:rPr>
          <w:rFonts w:ascii="Arial" w:hAnsi="Arial" w:cs="Arial"/>
        </w:rPr>
        <w:t xml:space="preserve"> brinquedos para a E</w:t>
      </w:r>
      <w:r w:rsidR="00E672CA">
        <w:rPr>
          <w:rFonts w:ascii="Arial" w:hAnsi="Arial" w:cs="Arial"/>
        </w:rPr>
        <w:t>scola Municipal de Ensino Fundamental</w:t>
      </w:r>
      <w:r w:rsidR="0043187F">
        <w:rPr>
          <w:rFonts w:ascii="Arial" w:hAnsi="Arial" w:cs="Arial"/>
        </w:rPr>
        <w:t xml:space="preserve"> Luiz A. </w:t>
      </w:r>
      <w:proofErr w:type="spellStart"/>
      <w:r w:rsidR="0043187F">
        <w:rPr>
          <w:rFonts w:ascii="Arial" w:hAnsi="Arial" w:cs="Arial"/>
        </w:rPr>
        <w:t>Colombelli</w:t>
      </w:r>
      <w:proofErr w:type="spellEnd"/>
      <w:r w:rsidR="00E672CA">
        <w:rPr>
          <w:rFonts w:ascii="Arial" w:hAnsi="Arial" w:cs="Arial"/>
        </w:rPr>
        <w:t xml:space="preserve">, em Linha Seis, Ibarama/RS. </w:t>
      </w:r>
      <w:r w:rsidRPr="00356E64">
        <w:rPr>
          <w:rFonts w:ascii="Arial" w:hAnsi="Arial" w:cs="Arial"/>
          <w:bCs/>
        </w:rPr>
        <w:t xml:space="preserve">A empresa </w:t>
      </w:r>
      <w:r>
        <w:rPr>
          <w:rFonts w:ascii="Arial" w:hAnsi="Arial" w:cs="Arial"/>
          <w:bCs/>
        </w:rPr>
        <w:t>fornecedora</w:t>
      </w:r>
      <w:r w:rsidRPr="00356E64">
        <w:rPr>
          <w:rFonts w:ascii="Arial" w:hAnsi="Arial" w:cs="Arial"/>
          <w:bCs/>
        </w:rPr>
        <w:t xml:space="preserve"> será </w:t>
      </w:r>
      <w:r w:rsidR="00E672CA">
        <w:rPr>
          <w:rFonts w:ascii="Arial" w:hAnsi="Arial" w:cs="Arial"/>
          <w:b/>
          <w:bCs/>
        </w:rPr>
        <w:t>LAUX &amp; LAUX LTDA</w:t>
      </w:r>
      <w:r w:rsidRPr="00356E64">
        <w:rPr>
          <w:rFonts w:ascii="Arial" w:hAnsi="Arial" w:cs="Arial"/>
          <w:bCs/>
        </w:rPr>
        <w:t xml:space="preserve">, inscrita no CNPJ sob o n° </w:t>
      </w:r>
      <w:r w:rsidR="00E672CA">
        <w:rPr>
          <w:rFonts w:ascii="Arial" w:hAnsi="Arial" w:cs="Arial"/>
          <w:bCs/>
        </w:rPr>
        <w:t>94.099.041/0001-20</w:t>
      </w:r>
      <w:r w:rsidRPr="00356E64"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no valor de </w:t>
      </w:r>
      <w:r w:rsidRPr="00356E64">
        <w:rPr>
          <w:rFonts w:ascii="Arial" w:hAnsi="Arial" w:cs="Arial"/>
          <w:b/>
          <w:bCs/>
        </w:rPr>
        <w:t xml:space="preserve">R$ </w:t>
      </w:r>
      <w:r w:rsidR="00E672CA">
        <w:rPr>
          <w:rFonts w:ascii="Arial" w:hAnsi="Arial" w:cs="Arial"/>
          <w:b/>
          <w:bCs/>
        </w:rPr>
        <w:t>34.200</w:t>
      </w:r>
      <w:r>
        <w:rPr>
          <w:rFonts w:ascii="Arial" w:hAnsi="Arial" w:cs="Arial"/>
          <w:b/>
          <w:bCs/>
        </w:rPr>
        <w:t>,00</w:t>
      </w:r>
      <w:r w:rsidRPr="00356E64">
        <w:rPr>
          <w:rFonts w:ascii="Arial" w:hAnsi="Arial" w:cs="Arial"/>
          <w:b/>
          <w:bCs/>
        </w:rPr>
        <w:t xml:space="preserve"> (</w:t>
      </w:r>
      <w:r w:rsidR="00E672CA">
        <w:rPr>
          <w:rFonts w:ascii="Arial" w:hAnsi="Arial" w:cs="Arial"/>
          <w:b/>
          <w:bCs/>
        </w:rPr>
        <w:t>trinta e quatro</w:t>
      </w:r>
      <w:r>
        <w:rPr>
          <w:rFonts w:ascii="Arial" w:hAnsi="Arial" w:cs="Arial"/>
          <w:b/>
          <w:bCs/>
        </w:rPr>
        <w:t xml:space="preserve"> mil e </w:t>
      </w:r>
      <w:r w:rsidR="00E672CA">
        <w:rPr>
          <w:rFonts w:ascii="Arial" w:hAnsi="Arial" w:cs="Arial"/>
          <w:b/>
          <w:bCs/>
        </w:rPr>
        <w:t>duze</w:t>
      </w:r>
      <w:r>
        <w:rPr>
          <w:rFonts w:ascii="Arial" w:hAnsi="Arial" w:cs="Arial"/>
          <w:b/>
          <w:bCs/>
        </w:rPr>
        <w:t>ntos reais</w:t>
      </w:r>
      <w:r w:rsidRPr="00356E64">
        <w:rPr>
          <w:rFonts w:ascii="Arial" w:hAnsi="Arial" w:cs="Arial"/>
          <w:b/>
          <w:bCs/>
        </w:rPr>
        <w:t>)</w:t>
      </w:r>
      <w:r w:rsidRPr="004624FF"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com base no </w:t>
      </w:r>
      <w:r w:rsidRPr="00356E64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75</w:t>
      </w:r>
      <w:r w:rsidRPr="00356E6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Inciso II</w:t>
      </w:r>
      <w:r w:rsidRPr="00356E64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356E64">
        <w:rPr>
          <w:rFonts w:ascii="Arial" w:hAnsi="Arial" w:cs="Arial"/>
        </w:rPr>
        <w:t>.</w:t>
      </w:r>
    </w:p>
    <w:p w:rsidR="001E2401" w:rsidRPr="00356E64" w:rsidRDefault="001E2401" w:rsidP="001E2401">
      <w:pPr>
        <w:spacing w:line="276" w:lineRule="auto"/>
        <w:ind w:firstLine="709"/>
        <w:jc w:val="both"/>
        <w:rPr>
          <w:rFonts w:ascii="Arial" w:hAnsi="Arial" w:cs="Arial"/>
          <w:bCs/>
        </w:rPr>
      </w:pPr>
    </w:p>
    <w:p w:rsidR="001E2401" w:rsidRDefault="001E2401" w:rsidP="001E2401">
      <w:pPr>
        <w:tabs>
          <w:tab w:val="left" w:pos="1276"/>
        </w:tabs>
        <w:ind w:left="1134"/>
        <w:jc w:val="right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  <w:t xml:space="preserve">Ibarama, </w:t>
      </w:r>
      <w:r>
        <w:rPr>
          <w:rFonts w:ascii="Arial" w:hAnsi="Arial" w:cs="Arial"/>
          <w:bCs/>
        </w:rPr>
        <w:t>18</w:t>
      </w:r>
      <w:r w:rsidRPr="00356E64">
        <w:rPr>
          <w:rFonts w:ascii="Arial" w:hAnsi="Arial" w:cs="Arial"/>
          <w:bCs/>
        </w:rPr>
        <w:t xml:space="preserve"> de </w:t>
      </w:r>
      <w:r>
        <w:rPr>
          <w:rFonts w:ascii="Arial" w:hAnsi="Arial" w:cs="Arial"/>
          <w:bCs/>
        </w:rPr>
        <w:t>dezembr</w:t>
      </w:r>
      <w:r w:rsidRPr="00356E64">
        <w:rPr>
          <w:rFonts w:ascii="Arial" w:hAnsi="Arial" w:cs="Arial"/>
          <w:bCs/>
        </w:rPr>
        <w:t>o</w:t>
      </w:r>
      <w:r>
        <w:rPr>
          <w:rFonts w:ascii="Arial" w:hAnsi="Arial" w:cs="Arial"/>
          <w:bCs/>
        </w:rPr>
        <w:t xml:space="preserve"> de 2024</w:t>
      </w:r>
      <w:r w:rsidRPr="00356E64">
        <w:rPr>
          <w:rFonts w:ascii="Arial" w:hAnsi="Arial" w:cs="Arial"/>
          <w:bCs/>
        </w:rPr>
        <w:t>.</w:t>
      </w:r>
    </w:p>
    <w:p w:rsidR="001E2401" w:rsidRPr="00356E64" w:rsidRDefault="001E2401" w:rsidP="001E2401">
      <w:pPr>
        <w:tabs>
          <w:tab w:val="left" w:pos="1276"/>
        </w:tabs>
        <w:ind w:left="1134"/>
        <w:jc w:val="right"/>
        <w:rPr>
          <w:rFonts w:ascii="Arial" w:hAnsi="Arial" w:cs="Arial"/>
          <w:bCs/>
        </w:rPr>
      </w:pPr>
    </w:p>
    <w:p w:rsidR="001E2401" w:rsidRPr="00356E64" w:rsidRDefault="001E2401" w:rsidP="001E2401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 xml:space="preserve"> </w:t>
      </w:r>
    </w:p>
    <w:p w:rsidR="001E2401" w:rsidRPr="00356E64" w:rsidRDefault="001E2401" w:rsidP="001E2401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  <w:bookmarkStart w:id="0" w:name="_GoBack"/>
      <w:bookmarkEnd w:id="0"/>
    </w:p>
    <w:p w:rsidR="001E2401" w:rsidRPr="00356E64" w:rsidRDefault="001E2401" w:rsidP="001E2401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1E2401" w:rsidRPr="00356E64" w:rsidRDefault="001E2401" w:rsidP="001E240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:rsidR="001E2401" w:rsidRPr="00356E64" w:rsidRDefault="001E2401" w:rsidP="001E2401">
      <w:pPr>
        <w:jc w:val="center"/>
        <w:rPr>
          <w:rFonts w:ascii="Arial" w:hAnsi="Arial" w:cs="Arial"/>
        </w:rPr>
      </w:pPr>
      <w:proofErr w:type="gramStart"/>
      <w:r w:rsidRPr="00356E64">
        <w:rPr>
          <w:rFonts w:ascii="Arial" w:hAnsi="Arial" w:cs="Arial"/>
        </w:rPr>
        <w:t>Prefeito Municipal</w:t>
      </w:r>
      <w:proofErr w:type="gramEnd"/>
      <w:r>
        <w:rPr>
          <w:rFonts w:ascii="Arial" w:hAnsi="Arial" w:cs="Arial"/>
        </w:rPr>
        <w:t xml:space="preserve"> de Ibarama</w:t>
      </w:r>
    </w:p>
    <w:p w:rsidR="001E2401" w:rsidRPr="00356E64" w:rsidRDefault="001E2401" w:rsidP="001E2401">
      <w:pPr>
        <w:rPr>
          <w:rFonts w:ascii="Arial" w:hAnsi="Arial" w:cs="Arial"/>
        </w:rPr>
      </w:pPr>
    </w:p>
    <w:p w:rsidR="001E2401" w:rsidRPr="00356E64" w:rsidRDefault="001E2401" w:rsidP="001E2401">
      <w:pPr>
        <w:rPr>
          <w:rFonts w:ascii="Arial" w:hAnsi="Arial" w:cs="Arial"/>
        </w:rPr>
      </w:pPr>
    </w:p>
    <w:p w:rsidR="001E2401" w:rsidRPr="00356E64" w:rsidRDefault="001E2401" w:rsidP="001E2401">
      <w:pPr>
        <w:rPr>
          <w:rFonts w:ascii="Arial" w:hAnsi="Arial" w:cs="Arial"/>
        </w:rPr>
      </w:pPr>
    </w:p>
    <w:p w:rsidR="001E2401" w:rsidRPr="00356E64" w:rsidRDefault="001E2401" w:rsidP="001E2401">
      <w:pPr>
        <w:rPr>
          <w:rFonts w:ascii="Arial" w:hAnsi="Arial" w:cs="Arial"/>
        </w:rPr>
      </w:pPr>
    </w:p>
    <w:p w:rsidR="001E2401" w:rsidRPr="00356E64" w:rsidRDefault="001E2401" w:rsidP="001E2401">
      <w:pPr>
        <w:rPr>
          <w:rFonts w:ascii="Arial" w:hAnsi="Arial" w:cs="Arial"/>
        </w:rPr>
      </w:pPr>
    </w:p>
    <w:p w:rsidR="001E2401" w:rsidRPr="00356E64" w:rsidRDefault="001E2401" w:rsidP="001E2401">
      <w:pPr>
        <w:rPr>
          <w:rFonts w:ascii="Arial" w:hAnsi="Arial" w:cs="Arial"/>
        </w:rPr>
      </w:pPr>
    </w:p>
    <w:p w:rsidR="001E2401" w:rsidRPr="00356E64" w:rsidRDefault="001E2401" w:rsidP="001E2401">
      <w:pPr>
        <w:rPr>
          <w:rFonts w:ascii="Arial" w:hAnsi="Arial" w:cs="Arial"/>
        </w:rPr>
      </w:pPr>
    </w:p>
    <w:p w:rsidR="001E2401" w:rsidRPr="00356E64" w:rsidRDefault="001E2401" w:rsidP="001E2401">
      <w:pPr>
        <w:rPr>
          <w:rFonts w:ascii="Arial" w:hAnsi="Arial" w:cs="Arial"/>
        </w:rPr>
      </w:pPr>
    </w:p>
    <w:p w:rsidR="001E2401" w:rsidRPr="00356E64" w:rsidRDefault="001E2401" w:rsidP="001E2401">
      <w:pPr>
        <w:rPr>
          <w:rFonts w:ascii="Arial" w:hAnsi="Arial" w:cs="Arial"/>
        </w:rPr>
      </w:pPr>
    </w:p>
    <w:p w:rsidR="001E2401" w:rsidRPr="00356E64" w:rsidRDefault="001E2401" w:rsidP="001E2401">
      <w:pPr>
        <w:rPr>
          <w:rFonts w:ascii="Arial" w:hAnsi="Arial" w:cs="Arial"/>
        </w:rPr>
      </w:pPr>
    </w:p>
    <w:p w:rsidR="001E2401" w:rsidRPr="00356E64" w:rsidRDefault="001E2401" w:rsidP="001E2401">
      <w:pPr>
        <w:rPr>
          <w:rFonts w:ascii="Arial" w:hAnsi="Arial" w:cs="Arial"/>
        </w:rPr>
      </w:pPr>
    </w:p>
    <w:p w:rsidR="001E2401" w:rsidRPr="00356E64" w:rsidRDefault="001E2401" w:rsidP="001E2401">
      <w:pPr>
        <w:rPr>
          <w:rFonts w:ascii="Arial" w:hAnsi="Arial" w:cs="Arial"/>
        </w:rPr>
      </w:pPr>
    </w:p>
    <w:p w:rsidR="001E2401" w:rsidRPr="00356E64" w:rsidRDefault="001E2401" w:rsidP="001E2401">
      <w:pPr>
        <w:rPr>
          <w:rFonts w:ascii="Arial" w:hAnsi="Arial" w:cs="Arial"/>
        </w:rPr>
      </w:pPr>
    </w:p>
    <w:p w:rsidR="001E2401" w:rsidRPr="00356E64" w:rsidRDefault="001E2401" w:rsidP="001E2401">
      <w:pPr>
        <w:rPr>
          <w:rFonts w:ascii="Arial" w:hAnsi="Arial" w:cs="Arial"/>
        </w:rPr>
      </w:pPr>
    </w:p>
    <w:p w:rsidR="001E2401" w:rsidRPr="00356E64" w:rsidRDefault="001E2401" w:rsidP="001E2401">
      <w:pPr>
        <w:rPr>
          <w:rFonts w:ascii="Arial" w:hAnsi="Arial" w:cs="Arial"/>
        </w:rPr>
      </w:pPr>
    </w:p>
    <w:p w:rsidR="001E2401" w:rsidRPr="00356E64" w:rsidRDefault="001E2401" w:rsidP="001E2401">
      <w:pPr>
        <w:rPr>
          <w:rFonts w:ascii="Arial" w:hAnsi="Arial" w:cs="Arial"/>
        </w:rPr>
      </w:pPr>
    </w:p>
    <w:p w:rsidR="001E2401" w:rsidRPr="00356E64" w:rsidRDefault="001E2401" w:rsidP="001E2401">
      <w:pPr>
        <w:rPr>
          <w:rFonts w:ascii="Arial" w:hAnsi="Arial" w:cs="Arial"/>
        </w:rPr>
      </w:pPr>
    </w:p>
    <w:p w:rsidR="001E2401" w:rsidRPr="00356E64" w:rsidRDefault="001E2401" w:rsidP="001E2401">
      <w:pPr>
        <w:rPr>
          <w:rFonts w:ascii="Arial" w:hAnsi="Arial" w:cs="Arial"/>
        </w:rPr>
      </w:pPr>
    </w:p>
    <w:p w:rsidR="001E2401" w:rsidRPr="00356E64" w:rsidRDefault="001E2401" w:rsidP="001E2401">
      <w:pPr>
        <w:rPr>
          <w:rFonts w:ascii="Arial" w:hAnsi="Arial" w:cs="Arial"/>
        </w:rPr>
      </w:pPr>
    </w:p>
    <w:p w:rsidR="001E2401" w:rsidRPr="00356E64" w:rsidRDefault="001E2401" w:rsidP="001E2401">
      <w:pPr>
        <w:rPr>
          <w:rFonts w:ascii="Arial" w:hAnsi="Arial" w:cs="Arial"/>
        </w:rPr>
      </w:pPr>
    </w:p>
    <w:p w:rsidR="001E2401" w:rsidRDefault="001E2401" w:rsidP="001E2401"/>
    <w:p w:rsidR="003F395E" w:rsidRDefault="003F395E"/>
    <w:sectPr w:rsidR="003F395E" w:rsidSect="00690F2B">
      <w:headerReference w:type="default" r:id="rId4"/>
      <w:footerReference w:type="default" r:id="rId5"/>
      <w:pgSz w:w="11906" w:h="16838"/>
      <w:pgMar w:top="2127" w:right="1416" w:bottom="1843" w:left="1418" w:header="708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2B" w:rsidRPr="001A7F3D" w:rsidRDefault="000E0DD4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 xml:space="preserve">ua Júlio </w:t>
    </w:r>
    <w:proofErr w:type="spellStart"/>
    <w:r>
      <w:rPr>
        <w:rFonts w:ascii="Arial" w:hAnsi="Arial" w:cs="Arial"/>
        <w:i/>
        <w:sz w:val="20"/>
        <w:szCs w:val="20"/>
      </w:rPr>
      <w:t>Bridi</w:t>
    </w:r>
    <w:proofErr w:type="spellEnd"/>
    <w:r>
      <w:rPr>
        <w:rFonts w:ascii="Arial" w:hAnsi="Arial" w:cs="Arial"/>
        <w:i/>
        <w:sz w:val="20"/>
        <w:szCs w:val="20"/>
      </w:rPr>
      <w:t>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:rsidR="00690F2B" w:rsidRPr="001A7F3D" w:rsidRDefault="000E0DD4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:rsidR="00690F2B" w:rsidRPr="001A7F3D" w:rsidRDefault="000E0DD4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2B" w:rsidRPr="001A7F3D" w:rsidRDefault="000E0DD4" w:rsidP="00690F2B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3B012CF" wp14:editId="24CE6C56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Descrição: Descrição: Descrição: Descrição: 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Descrição: 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:rsidR="00690F2B" w:rsidRPr="001A7F3D" w:rsidRDefault="000E0DD4" w:rsidP="00690F2B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:rsidR="00690F2B" w:rsidRPr="001A7F3D" w:rsidRDefault="000E0DD4" w:rsidP="00690F2B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 xml:space="preserve">“Centro Administrativo </w:t>
    </w:r>
    <w:proofErr w:type="spellStart"/>
    <w:r>
      <w:rPr>
        <w:rFonts w:ascii="Arial" w:hAnsi="Arial" w:cs="Arial"/>
        <w:i/>
        <w:spacing w:val="24"/>
        <w:szCs w:val="32"/>
      </w:rPr>
      <w:t>Gerva</w:t>
    </w:r>
    <w:r w:rsidRPr="001A7F3D">
      <w:rPr>
        <w:rFonts w:ascii="Arial" w:hAnsi="Arial" w:cs="Arial"/>
        <w:i/>
        <w:spacing w:val="24"/>
        <w:szCs w:val="32"/>
      </w:rPr>
      <w:t>sio</w:t>
    </w:r>
    <w:proofErr w:type="spellEnd"/>
    <w:r w:rsidRPr="001A7F3D">
      <w:rPr>
        <w:rFonts w:ascii="Arial" w:hAnsi="Arial" w:cs="Arial"/>
        <w:i/>
        <w:spacing w:val="24"/>
        <w:szCs w:val="32"/>
      </w:rPr>
      <w:t xml:space="preserve"> Dal Ri”</w:t>
    </w:r>
  </w:p>
  <w:p w:rsidR="00690F2B" w:rsidRPr="007C1904" w:rsidRDefault="000E0DD4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401"/>
    <w:rsid w:val="000E0DD4"/>
    <w:rsid w:val="001E2401"/>
    <w:rsid w:val="003F395E"/>
    <w:rsid w:val="0043187F"/>
    <w:rsid w:val="00E672CA"/>
    <w:rsid w:val="00FF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0E1B7"/>
  <w15:chartTrackingRefBased/>
  <w15:docId w15:val="{8D6A5720-78EC-40BF-8361-9FBA7D42F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E2401"/>
    <w:pPr>
      <w:keepNext/>
      <w:jc w:val="center"/>
      <w:outlineLvl w:val="0"/>
    </w:pPr>
    <w:rPr>
      <w:rFonts w:ascii="Arial" w:hAnsi="Arial"/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E2401"/>
    <w:rPr>
      <w:rFonts w:ascii="Arial" w:eastAsia="Times New Roman" w:hAnsi="Arial" w:cs="Times New Roman"/>
      <w:b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rsid w:val="001E24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E240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E24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E240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324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1</cp:revision>
  <dcterms:created xsi:type="dcterms:W3CDTF">2024-12-18T11:20:00Z</dcterms:created>
  <dcterms:modified xsi:type="dcterms:W3CDTF">2024-12-18T12:29:00Z</dcterms:modified>
</cp:coreProperties>
</file>