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83D9" w14:textId="77777777" w:rsidR="00DA47FB" w:rsidRPr="00DA47FB" w:rsidRDefault="00DA47FB" w:rsidP="00DA47FB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A47FB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3AC8F79F" w14:textId="77777777" w:rsidR="00DA47FB" w:rsidRPr="00356E64" w:rsidRDefault="00DA47FB" w:rsidP="00DA47F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AD055CB" w14:textId="37461347" w:rsidR="00DA47FB" w:rsidRPr="00DA47FB" w:rsidRDefault="00DA47FB" w:rsidP="00DA47FB">
      <w:pPr>
        <w:spacing w:line="276" w:lineRule="auto"/>
        <w:jc w:val="both"/>
        <w:rPr>
          <w:rFonts w:ascii="Arial" w:hAnsi="Arial" w:cs="Arial"/>
          <w:szCs w:val="22"/>
        </w:rPr>
      </w:pPr>
      <w:r w:rsidRPr="00DA47FB">
        <w:rPr>
          <w:rFonts w:ascii="Arial" w:hAnsi="Arial" w:cs="Arial"/>
        </w:rPr>
        <w:t xml:space="preserve">Tendo em vista o que consta no presente processo, </w:t>
      </w:r>
      <w:r w:rsidRPr="00DA47FB">
        <w:rPr>
          <w:rFonts w:ascii="Arial" w:hAnsi="Arial" w:cs="Arial"/>
          <w:szCs w:val="22"/>
        </w:rPr>
        <w:t xml:space="preserve">aquisição se dá em razão da necessidade de apoio aos produtores familiares do município, sendo possível em curto prazo, possibilitar uma maior e melhor produtividade, assim como a valorização do rebanho melhorado e uma melhor qualidade de vida aos produtores rurais. </w:t>
      </w:r>
      <w:r w:rsidRPr="00DA47FB">
        <w:rPr>
          <w:rFonts w:ascii="Arial" w:hAnsi="Arial" w:cs="Arial"/>
          <w:szCs w:val="22"/>
        </w:rPr>
        <w:br/>
        <w:t xml:space="preserve">Ressalta-se que </w:t>
      </w:r>
      <w:r w:rsidRPr="00DA47FB">
        <w:rPr>
          <w:rFonts w:ascii="Arial" w:hAnsi="Arial" w:cs="Arial"/>
          <w:szCs w:val="22"/>
        </w:rPr>
        <w:t>o sêmen adquirido é</w:t>
      </w:r>
      <w:r w:rsidRPr="00DA47FB">
        <w:rPr>
          <w:rFonts w:ascii="Arial" w:hAnsi="Arial" w:cs="Arial"/>
          <w:szCs w:val="22"/>
        </w:rPr>
        <w:t xml:space="preserve"> das raças </w:t>
      </w:r>
      <w:proofErr w:type="spellStart"/>
      <w:r w:rsidRPr="00DA47FB">
        <w:rPr>
          <w:rFonts w:ascii="Arial" w:hAnsi="Arial" w:cs="Arial"/>
          <w:szCs w:val="22"/>
        </w:rPr>
        <w:t>Jercey</w:t>
      </w:r>
      <w:proofErr w:type="spellEnd"/>
      <w:r w:rsidRPr="00DA47FB">
        <w:rPr>
          <w:rFonts w:ascii="Arial" w:hAnsi="Arial" w:cs="Arial"/>
          <w:szCs w:val="22"/>
        </w:rPr>
        <w:t xml:space="preserve">, Holandês, </w:t>
      </w:r>
      <w:proofErr w:type="spellStart"/>
      <w:r w:rsidRPr="00DA47FB">
        <w:rPr>
          <w:rFonts w:ascii="Arial" w:hAnsi="Arial" w:cs="Arial"/>
          <w:szCs w:val="22"/>
        </w:rPr>
        <w:t>Red</w:t>
      </w:r>
      <w:proofErr w:type="spellEnd"/>
      <w:r w:rsidRPr="00DA47FB">
        <w:rPr>
          <w:rFonts w:ascii="Arial" w:hAnsi="Arial" w:cs="Arial"/>
          <w:szCs w:val="22"/>
        </w:rPr>
        <w:t xml:space="preserve"> Angus, Nelore, Angus, </w:t>
      </w:r>
      <w:proofErr w:type="spellStart"/>
      <w:r w:rsidRPr="00DA47FB">
        <w:rPr>
          <w:rFonts w:ascii="Arial" w:hAnsi="Arial" w:cs="Arial"/>
          <w:szCs w:val="22"/>
        </w:rPr>
        <w:t>Brahman</w:t>
      </w:r>
      <w:proofErr w:type="spellEnd"/>
      <w:r w:rsidRPr="00DA47FB">
        <w:rPr>
          <w:rFonts w:ascii="Arial" w:hAnsi="Arial" w:cs="Arial"/>
          <w:szCs w:val="22"/>
        </w:rPr>
        <w:t xml:space="preserve"> e </w:t>
      </w:r>
      <w:r w:rsidRPr="00DA47FB">
        <w:rPr>
          <w:rFonts w:ascii="Arial" w:hAnsi="Arial" w:cs="Arial"/>
          <w:szCs w:val="22"/>
        </w:rPr>
        <w:t>Braford, pois</w:t>
      </w:r>
      <w:r w:rsidRPr="00DA47FB">
        <w:rPr>
          <w:rFonts w:ascii="Arial" w:hAnsi="Arial" w:cs="Arial"/>
          <w:szCs w:val="22"/>
        </w:rPr>
        <w:t xml:space="preserve"> são os mais solicitados pelos produtores. </w:t>
      </w:r>
      <w:r>
        <w:rPr>
          <w:rFonts w:ascii="Arial" w:hAnsi="Arial" w:cs="Arial"/>
          <w:szCs w:val="22"/>
        </w:rPr>
        <w:t xml:space="preserve"> </w:t>
      </w:r>
      <w:r w:rsidRPr="00DA47FB">
        <w:rPr>
          <w:rFonts w:ascii="Arial" w:hAnsi="Arial" w:cs="Arial"/>
          <w:szCs w:val="22"/>
        </w:rPr>
        <w:t xml:space="preserve">Pretende-se com a presente aquisição proporcionar melhorias na inseminação artificial de rebanhos bovinos, assim como um melhoramento genético dos mesmos, com isso é possível uma maior e melhor produtividade no meio rural. </w:t>
      </w:r>
      <w:r w:rsidRPr="00DA47FB">
        <w:rPr>
          <w:rFonts w:ascii="Arial" w:hAnsi="Arial" w:cs="Arial"/>
          <w:szCs w:val="22"/>
        </w:rPr>
        <w:t xml:space="preserve">A </w:t>
      </w:r>
      <w:r w:rsidRPr="00DA47FB">
        <w:rPr>
          <w:rFonts w:ascii="Arial" w:hAnsi="Arial" w:cs="Arial"/>
        </w:rPr>
        <w:t>realização de inseminação artificial feita por servidores</w:t>
      </w:r>
      <w:r w:rsidRPr="00DA47FB">
        <w:rPr>
          <w:rFonts w:ascii="Arial" w:hAnsi="Arial" w:cs="Arial"/>
          <w:szCs w:val="22"/>
        </w:rPr>
        <w:t xml:space="preserve"> </w:t>
      </w:r>
      <w:r w:rsidRPr="00DA47FB">
        <w:rPr>
          <w:rFonts w:ascii="Arial" w:hAnsi="Arial" w:cs="Arial"/>
        </w:rPr>
        <w:t xml:space="preserve">da Secretaria de Agricultura, Fomento Econômico e Meio Ambiente, procurando a melhoria da qualidade do rebanho e da genética dos bovinos, reconheço ser dispensável a licitação n° </w:t>
      </w:r>
      <w:r w:rsidRPr="00DA47FB">
        <w:rPr>
          <w:rFonts w:ascii="Arial" w:hAnsi="Arial" w:cs="Arial"/>
        </w:rPr>
        <w:t>052/2025</w:t>
      </w:r>
      <w:r w:rsidRPr="00DA47FB">
        <w:rPr>
          <w:rFonts w:ascii="Arial" w:hAnsi="Arial" w:cs="Arial"/>
        </w:rPr>
        <w:t>, com fundamento no Art. 75, inciso II, da Lei Federal nº 14.133/2021.</w:t>
      </w:r>
    </w:p>
    <w:p w14:paraId="35782E14" w14:textId="77777777" w:rsidR="00DA47FB" w:rsidRPr="00DA47FB" w:rsidRDefault="00DA47FB" w:rsidP="00DA47FB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DA47FB">
        <w:rPr>
          <w:rFonts w:ascii="Arial" w:hAnsi="Arial" w:cs="Arial"/>
        </w:rPr>
        <w:t xml:space="preserve">Autorizo a contratação, observadas as demais cautelas legais. </w:t>
      </w:r>
    </w:p>
    <w:p w14:paraId="5E8C8D3B" w14:textId="77777777" w:rsidR="00DA47FB" w:rsidRPr="00356E64" w:rsidRDefault="00DA47FB" w:rsidP="00DA47FB">
      <w:pPr>
        <w:spacing w:line="360" w:lineRule="auto"/>
        <w:ind w:left="567"/>
        <w:jc w:val="both"/>
        <w:rPr>
          <w:rFonts w:ascii="Arial" w:hAnsi="Arial" w:cs="Arial"/>
        </w:rPr>
      </w:pPr>
    </w:p>
    <w:p w14:paraId="5112F3B6" w14:textId="537B0C82" w:rsidR="00DA47FB" w:rsidRDefault="00DA47FB" w:rsidP="00DA47FB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12 de maio de 2025</w:t>
      </w:r>
      <w:r w:rsidRPr="00356E64">
        <w:rPr>
          <w:rFonts w:ascii="Arial" w:hAnsi="Arial" w:cs="Arial"/>
        </w:rPr>
        <w:t>.</w:t>
      </w:r>
    </w:p>
    <w:p w14:paraId="5F1C80CE" w14:textId="77777777" w:rsidR="00DA47FB" w:rsidRPr="00356E64" w:rsidRDefault="00DA47FB" w:rsidP="00DA47FB">
      <w:pPr>
        <w:spacing w:line="276" w:lineRule="auto"/>
        <w:ind w:left="567"/>
        <w:jc w:val="right"/>
        <w:rPr>
          <w:rFonts w:ascii="Arial" w:hAnsi="Arial" w:cs="Arial"/>
        </w:rPr>
      </w:pPr>
    </w:p>
    <w:p w14:paraId="63864A0E" w14:textId="77777777" w:rsidR="00DA47FB" w:rsidRPr="00356E64" w:rsidRDefault="00DA47FB" w:rsidP="00DA47FB">
      <w:pPr>
        <w:spacing w:line="276" w:lineRule="auto"/>
        <w:jc w:val="both"/>
        <w:rPr>
          <w:rFonts w:ascii="Arial" w:hAnsi="Arial" w:cs="Arial"/>
        </w:rPr>
      </w:pPr>
    </w:p>
    <w:p w14:paraId="31D3F884" w14:textId="77777777" w:rsidR="00DA47FB" w:rsidRPr="00356E64" w:rsidRDefault="00DA47FB" w:rsidP="00DA47FB">
      <w:pPr>
        <w:jc w:val="both"/>
        <w:rPr>
          <w:rFonts w:ascii="Arial" w:hAnsi="Arial" w:cs="Arial"/>
        </w:rPr>
      </w:pPr>
    </w:p>
    <w:p w14:paraId="2BF1BC57" w14:textId="77777777" w:rsidR="00DA47FB" w:rsidRPr="00356E64" w:rsidRDefault="00DA47FB" w:rsidP="00DA47FB">
      <w:pPr>
        <w:jc w:val="both"/>
        <w:rPr>
          <w:rFonts w:ascii="Arial" w:hAnsi="Arial" w:cs="Arial"/>
        </w:rPr>
      </w:pPr>
    </w:p>
    <w:p w14:paraId="73D32E05" w14:textId="77777777" w:rsidR="00DA47FB" w:rsidRPr="00356E64" w:rsidRDefault="00DA47FB" w:rsidP="00DA47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07995C8C" w14:textId="77777777" w:rsidR="00DA47FB" w:rsidRPr="00356E64" w:rsidRDefault="00DA47FB" w:rsidP="00DA47FB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21801B89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4AAD24D8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6F6B56A5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03E7F287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744FDECF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3723AD20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6EB57D43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43936EF9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0A151536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65DB686B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2D41CCBB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5057DF13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5615BE22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1B2BFD37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019DD8D0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5FD20CD4" w14:textId="77777777" w:rsidR="00DA47FB" w:rsidRPr="00356E64" w:rsidRDefault="00DA47FB" w:rsidP="00DA47FB">
      <w:pPr>
        <w:rPr>
          <w:rFonts w:ascii="Arial" w:hAnsi="Arial" w:cs="Arial"/>
          <w:b/>
          <w:u w:val="single"/>
        </w:rPr>
      </w:pPr>
    </w:p>
    <w:p w14:paraId="1842FA7C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5C9015E0" w14:textId="77777777" w:rsidR="00DA47FB" w:rsidRPr="00356E64" w:rsidRDefault="00DA47FB" w:rsidP="00DA47FB">
      <w:pPr>
        <w:jc w:val="center"/>
        <w:rPr>
          <w:rFonts w:ascii="Arial" w:hAnsi="Arial" w:cs="Arial"/>
          <w:b/>
          <w:u w:val="single"/>
        </w:rPr>
      </w:pPr>
    </w:p>
    <w:p w14:paraId="1EA4205F" w14:textId="77777777" w:rsidR="00DA47FB" w:rsidRPr="00DA47FB" w:rsidRDefault="00DA47FB" w:rsidP="00DA47FB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A47FB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197AA8DE" w14:textId="0799F033" w:rsidR="00DA47FB" w:rsidRPr="00356E64" w:rsidRDefault="00DA47FB" w:rsidP="00DA47F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052/2025</w:t>
      </w:r>
    </w:p>
    <w:p w14:paraId="11AD03A6" w14:textId="77777777" w:rsidR="00DA47FB" w:rsidRPr="00356E64" w:rsidRDefault="00DA47FB" w:rsidP="00DA47FB">
      <w:pPr>
        <w:spacing w:line="360" w:lineRule="auto"/>
        <w:rPr>
          <w:rFonts w:ascii="Arial" w:hAnsi="Arial" w:cs="Arial"/>
          <w:bCs/>
        </w:rPr>
      </w:pPr>
    </w:p>
    <w:p w14:paraId="3571B738" w14:textId="7B0D63AA" w:rsidR="00DA47FB" w:rsidRPr="00356E64" w:rsidRDefault="00DA47FB" w:rsidP="00DA47FB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aquisição de nitrogênio, bainha, luva descartável e sêmen para fazer inseminação artificial em bovinos, trabalho este</w:t>
      </w:r>
      <w:r>
        <w:rPr>
          <w:rFonts w:ascii="Arial" w:hAnsi="Arial" w:cs="Arial"/>
        </w:rPr>
        <w:t xml:space="preserve"> realizado por servidores da Secretaria Municipal de Agricultura, Fomento Econômico e Meio Ambiente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vencedora é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EDAL COMERCIO E REPRESENTAÇÕES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90.729.997/0001-08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10.028,00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dez mil e vinte e oito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668EB6DC" w14:textId="77777777" w:rsidR="00DA47FB" w:rsidRPr="00356E64" w:rsidRDefault="00DA47FB" w:rsidP="00DA47FB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0C09F5C2" w14:textId="722072FC" w:rsidR="00DA47FB" w:rsidRPr="00356E64" w:rsidRDefault="00DA47FB" w:rsidP="00DA47FB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13 de maio de 2025</w:t>
      </w:r>
      <w:r w:rsidRPr="00356E64">
        <w:rPr>
          <w:rFonts w:ascii="Arial" w:hAnsi="Arial" w:cs="Arial"/>
          <w:bCs/>
        </w:rPr>
        <w:t>.</w:t>
      </w:r>
    </w:p>
    <w:p w14:paraId="7525D32A" w14:textId="77777777" w:rsidR="00DA47FB" w:rsidRDefault="00DA47FB" w:rsidP="00DA47F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4722DB3B" w14:textId="77777777" w:rsidR="00DA47FB" w:rsidRPr="00356E64" w:rsidRDefault="00DA47FB" w:rsidP="00DA47F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F4152B5" w14:textId="77777777" w:rsidR="00DA47FB" w:rsidRPr="00356E64" w:rsidRDefault="00DA47FB" w:rsidP="00DA47FB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280EAF4A" w14:textId="77777777" w:rsidR="00DA47FB" w:rsidRPr="00356E64" w:rsidRDefault="00DA47FB" w:rsidP="00DA47F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566772F0" w14:textId="77777777" w:rsidR="00DA47FB" w:rsidRPr="00356E64" w:rsidRDefault="00DA47FB" w:rsidP="00DA47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59B13ED9" w14:textId="77777777" w:rsidR="00DA47FB" w:rsidRPr="00356E64" w:rsidRDefault="00DA47FB" w:rsidP="00DA47FB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7FC4E69E" w14:textId="77777777" w:rsidR="00DA47FB" w:rsidRPr="00356E64" w:rsidRDefault="00DA47FB" w:rsidP="00DA47FB">
      <w:pPr>
        <w:rPr>
          <w:rFonts w:ascii="Arial" w:hAnsi="Arial" w:cs="Arial"/>
        </w:rPr>
      </w:pPr>
    </w:p>
    <w:p w14:paraId="3FD028CB" w14:textId="77777777" w:rsidR="00DA47FB" w:rsidRPr="00356E64" w:rsidRDefault="00DA47FB" w:rsidP="00DA47FB">
      <w:pPr>
        <w:rPr>
          <w:rFonts w:ascii="Arial" w:hAnsi="Arial" w:cs="Arial"/>
        </w:rPr>
      </w:pPr>
    </w:p>
    <w:p w14:paraId="2FB9D514" w14:textId="77777777" w:rsidR="00DA47FB" w:rsidRPr="00356E64" w:rsidRDefault="00DA47FB" w:rsidP="00DA47FB">
      <w:pPr>
        <w:rPr>
          <w:rFonts w:ascii="Arial" w:hAnsi="Arial" w:cs="Arial"/>
        </w:rPr>
      </w:pPr>
    </w:p>
    <w:p w14:paraId="0730383C" w14:textId="77777777" w:rsidR="00DA47FB" w:rsidRPr="00356E64" w:rsidRDefault="00DA47FB" w:rsidP="00DA47FB">
      <w:pPr>
        <w:rPr>
          <w:rFonts w:ascii="Arial" w:hAnsi="Arial" w:cs="Arial"/>
        </w:rPr>
      </w:pPr>
    </w:p>
    <w:p w14:paraId="5FEA12B6" w14:textId="77777777" w:rsidR="00DA47FB" w:rsidRPr="00356E64" w:rsidRDefault="00DA47FB" w:rsidP="00DA47FB">
      <w:pPr>
        <w:rPr>
          <w:rFonts w:ascii="Arial" w:hAnsi="Arial" w:cs="Arial"/>
        </w:rPr>
      </w:pPr>
    </w:p>
    <w:p w14:paraId="31DCC3CF" w14:textId="77777777" w:rsidR="00DA47FB" w:rsidRPr="00356E64" w:rsidRDefault="00DA47FB" w:rsidP="00DA47FB">
      <w:pPr>
        <w:rPr>
          <w:rFonts w:ascii="Arial" w:hAnsi="Arial" w:cs="Arial"/>
        </w:rPr>
      </w:pPr>
    </w:p>
    <w:p w14:paraId="7D50A10E" w14:textId="77777777" w:rsidR="00DA47FB" w:rsidRPr="00356E64" w:rsidRDefault="00DA47FB" w:rsidP="00DA47FB">
      <w:pPr>
        <w:rPr>
          <w:rFonts w:ascii="Arial" w:hAnsi="Arial" w:cs="Arial"/>
        </w:rPr>
      </w:pPr>
    </w:p>
    <w:p w14:paraId="193F9385" w14:textId="77777777" w:rsidR="00DA47FB" w:rsidRPr="00356E64" w:rsidRDefault="00DA47FB" w:rsidP="00DA47FB">
      <w:pPr>
        <w:rPr>
          <w:rFonts w:ascii="Arial" w:hAnsi="Arial" w:cs="Arial"/>
        </w:rPr>
      </w:pPr>
    </w:p>
    <w:p w14:paraId="370B0B7E" w14:textId="77777777" w:rsidR="00DA47FB" w:rsidRPr="00356E64" w:rsidRDefault="00DA47FB" w:rsidP="00DA47FB">
      <w:pPr>
        <w:rPr>
          <w:rFonts w:ascii="Arial" w:hAnsi="Arial" w:cs="Arial"/>
        </w:rPr>
      </w:pPr>
    </w:p>
    <w:p w14:paraId="3DC4A0C3" w14:textId="77777777" w:rsidR="00DA47FB" w:rsidRPr="00356E64" w:rsidRDefault="00DA47FB" w:rsidP="00DA47FB">
      <w:pPr>
        <w:rPr>
          <w:rFonts w:ascii="Arial" w:hAnsi="Arial" w:cs="Arial"/>
        </w:rPr>
      </w:pPr>
    </w:p>
    <w:p w14:paraId="3B583753" w14:textId="77777777" w:rsidR="00DA47FB" w:rsidRPr="00356E64" w:rsidRDefault="00DA47FB" w:rsidP="00DA47FB">
      <w:pPr>
        <w:rPr>
          <w:rFonts w:ascii="Arial" w:hAnsi="Arial" w:cs="Arial"/>
        </w:rPr>
      </w:pPr>
    </w:p>
    <w:p w14:paraId="424F46DD" w14:textId="77777777" w:rsidR="00DA47FB" w:rsidRPr="00356E64" w:rsidRDefault="00DA47FB" w:rsidP="00DA47FB">
      <w:pPr>
        <w:rPr>
          <w:rFonts w:ascii="Arial" w:hAnsi="Arial" w:cs="Arial"/>
        </w:rPr>
      </w:pPr>
    </w:p>
    <w:p w14:paraId="765E72B6" w14:textId="77777777" w:rsidR="00DA47FB" w:rsidRPr="00356E64" w:rsidRDefault="00DA47FB" w:rsidP="00DA47FB">
      <w:pPr>
        <w:rPr>
          <w:rFonts w:ascii="Arial" w:hAnsi="Arial" w:cs="Arial"/>
        </w:rPr>
      </w:pPr>
    </w:p>
    <w:p w14:paraId="20639593" w14:textId="77777777" w:rsidR="00DA47FB" w:rsidRPr="00356E64" w:rsidRDefault="00DA47FB" w:rsidP="00DA47FB">
      <w:pPr>
        <w:rPr>
          <w:rFonts w:ascii="Arial" w:hAnsi="Arial" w:cs="Arial"/>
        </w:rPr>
      </w:pPr>
    </w:p>
    <w:p w14:paraId="276DD9C8" w14:textId="77777777" w:rsidR="00DA47FB" w:rsidRPr="00356E64" w:rsidRDefault="00DA47FB" w:rsidP="00DA47FB">
      <w:pPr>
        <w:rPr>
          <w:rFonts w:ascii="Arial" w:hAnsi="Arial" w:cs="Arial"/>
        </w:rPr>
      </w:pPr>
    </w:p>
    <w:p w14:paraId="3C489C08" w14:textId="77777777" w:rsidR="00DA47FB" w:rsidRPr="00356E64" w:rsidRDefault="00DA47FB" w:rsidP="00DA47FB">
      <w:pPr>
        <w:rPr>
          <w:rFonts w:ascii="Arial" w:hAnsi="Arial" w:cs="Arial"/>
        </w:rPr>
      </w:pPr>
    </w:p>
    <w:p w14:paraId="4896B898" w14:textId="77777777" w:rsidR="00DA47FB" w:rsidRPr="00356E64" w:rsidRDefault="00DA47FB" w:rsidP="00DA47FB">
      <w:pPr>
        <w:rPr>
          <w:rFonts w:ascii="Arial" w:hAnsi="Arial" w:cs="Arial"/>
        </w:rPr>
      </w:pPr>
    </w:p>
    <w:p w14:paraId="59348951" w14:textId="77777777" w:rsidR="00DA47FB" w:rsidRPr="00356E64" w:rsidRDefault="00DA47FB" w:rsidP="00DA47FB">
      <w:pPr>
        <w:rPr>
          <w:rFonts w:ascii="Arial" w:hAnsi="Arial" w:cs="Arial"/>
        </w:rPr>
      </w:pPr>
    </w:p>
    <w:p w14:paraId="42F45DE1" w14:textId="77777777" w:rsidR="00D155F5" w:rsidRDefault="00D155F5"/>
    <w:sectPr w:rsidR="00D155F5" w:rsidSect="00DA47F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3009" w14:textId="77777777" w:rsidR="00000000" w:rsidRPr="001A7F3D" w:rsidRDefault="00000000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8A7A223" w14:textId="77777777" w:rsidR="00000000" w:rsidRPr="001A7F3D" w:rsidRDefault="00000000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203DC87" w14:textId="77777777" w:rsidR="00000000" w:rsidRPr="001A7F3D" w:rsidRDefault="00000000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EC3B" w14:textId="77777777" w:rsidR="00000000" w:rsidRPr="001A7F3D" w:rsidRDefault="00000000" w:rsidP="00FC12D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153884" wp14:editId="5F25CCC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B635119" w14:textId="77777777" w:rsidR="00000000" w:rsidRPr="00591970" w:rsidRDefault="00000000" w:rsidP="00FC12D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C2B18BA" w14:textId="77777777" w:rsidR="00000000" w:rsidRPr="001A7F3D" w:rsidRDefault="00000000" w:rsidP="00FC12D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C608018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FB"/>
    <w:rsid w:val="000A017E"/>
    <w:rsid w:val="002D4C8F"/>
    <w:rsid w:val="00D155F5"/>
    <w:rsid w:val="00DA47FB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7D19"/>
  <w15:chartTrackingRefBased/>
  <w15:docId w15:val="{5ED4E8E8-BC53-43EC-A3CE-D2E8EC85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47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7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47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47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47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47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47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47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47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4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47F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47F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47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47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47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47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4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47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A4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47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A47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47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A47F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47F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47F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DA47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7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DA47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47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2025-05-12T13:59:00Z</dcterms:created>
  <dcterms:modified xsi:type="dcterms:W3CDTF">2025-05-12T14:08:00Z</dcterms:modified>
</cp:coreProperties>
</file>