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01" w:rsidRPr="00356E64" w:rsidRDefault="00830D01" w:rsidP="00830D0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830D01" w:rsidRPr="00356E64" w:rsidRDefault="00830D01" w:rsidP="00830D0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30D01" w:rsidRPr="00356E64" w:rsidRDefault="00830D01" w:rsidP="00830D0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bainhas, luvas, nitrogênio e sêmen de bovinos </w:t>
      </w:r>
      <w:r w:rsidR="0035714C">
        <w:rPr>
          <w:rFonts w:ascii="Arial" w:hAnsi="Arial" w:cs="Arial"/>
        </w:rPr>
        <w:t xml:space="preserve">das </w:t>
      </w:r>
      <w:proofErr w:type="gramStart"/>
      <w:r w:rsidR="0035714C">
        <w:rPr>
          <w:rFonts w:ascii="Arial" w:hAnsi="Arial" w:cs="Arial"/>
        </w:rPr>
        <w:t>raças  Jersey</w:t>
      </w:r>
      <w:proofErr w:type="gramEnd"/>
      <w:r w:rsidR="0035714C">
        <w:rPr>
          <w:rFonts w:ascii="Arial" w:hAnsi="Arial" w:cs="Arial"/>
        </w:rPr>
        <w:t xml:space="preserve">, Holandês, </w:t>
      </w:r>
      <w:proofErr w:type="spellStart"/>
      <w:r w:rsidR="0035714C">
        <w:rPr>
          <w:rFonts w:ascii="Arial" w:hAnsi="Arial" w:cs="Arial"/>
        </w:rPr>
        <w:t>Red</w:t>
      </w:r>
      <w:proofErr w:type="spellEnd"/>
      <w:r w:rsidR="0035714C">
        <w:rPr>
          <w:rFonts w:ascii="Arial" w:hAnsi="Arial" w:cs="Arial"/>
        </w:rPr>
        <w:t xml:space="preserve"> Angus, </w:t>
      </w:r>
      <w:r>
        <w:rPr>
          <w:rFonts w:ascii="Arial" w:hAnsi="Arial" w:cs="Arial"/>
        </w:rPr>
        <w:t xml:space="preserve">para realização de inseminação artificial </w:t>
      </w:r>
      <w:r w:rsidR="0035714C">
        <w:rPr>
          <w:rFonts w:ascii="Arial" w:hAnsi="Arial" w:cs="Arial"/>
        </w:rPr>
        <w:t>feita por servidores da</w:t>
      </w:r>
      <w:r>
        <w:rPr>
          <w:rFonts w:ascii="Arial" w:hAnsi="Arial" w:cs="Arial"/>
        </w:rPr>
        <w:t xml:space="preserve"> Secretaria de Agricultura, Fomento Econômico e Meio Ambiente</w:t>
      </w:r>
      <w:r w:rsidR="003571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procurando a melhoria d</w:t>
      </w:r>
      <w:r w:rsidR="009A69D4">
        <w:rPr>
          <w:rFonts w:ascii="Arial" w:hAnsi="Arial" w:cs="Arial"/>
        </w:rPr>
        <w:t>a qualidade do rebanho e da genética dos bovinos</w:t>
      </w:r>
      <w:r>
        <w:rPr>
          <w:rFonts w:ascii="Arial" w:hAnsi="Arial" w:cs="Arial"/>
        </w:rPr>
        <w:t>, reconheço ser dispensável a l</w:t>
      </w:r>
      <w:r w:rsidRPr="00356E64">
        <w:rPr>
          <w:rFonts w:ascii="Arial" w:hAnsi="Arial" w:cs="Arial"/>
        </w:rPr>
        <w:t>icitação n° 0</w:t>
      </w:r>
      <w:r w:rsidR="009A69D4">
        <w:rPr>
          <w:rFonts w:ascii="Arial" w:hAnsi="Arial" w:cs="Arial"/>
        </w:rPr>
        <w:t>52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</w:t>
      </w:r>
      <w:r w:rsidR="00A3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830D01" w:rsidRPr="00356E64" w:rsidRDefault="00830D01" w:rsidP="00830D0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830D01" w:rsidRPr="00356E64" w:rsidRDefault="00830D01" w:rsidP="00830D01">
      <w:pPr>
        <w:spacing w:line="360" w:lineRule="auto"/>
        <w:ind w:left="567"/>
        <w:jc w:val="both"/>
        <w:rPr>
          <w:rFonts w:ascii="Arial" w:hAnsi="Arial" w:cs="Arial"/>
        </w:rPr>
      </w:pPr>
    </w:p>
    <w:p w:rsidR="00830D01" w:rsidRDefault="00830D01" w:rsidP="00830D0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9A69D4">
        <w:rPr>
          <w:rFonts w:ascii="Arial" w:hAnsi="Arial" w:cs="Arial"/>
        </w:rPr>
        <w:t>03 de jul</w:t>
      </w:r>
      <w:r>
        <w:rPr>
          <w:rFonts w:ascii="Arial" w:hAnsi="Arial" w:cs="Arial"/>
        </w:rPr>
        <w:t>ho de 2024</w:t>
      </w:r>
      <w:r w:rsidRPr="00356E64">
        <w:rPr>
          <w:rFonts w:ascii="Arial" w:hAnsi="Arial" w:cs="Arial"/>
        </w:rPr>
        <w:t>.</w:t>
      </w:r>
    </w:p>
    <w:p w:rsidR="00830D01" w:rsidRPr="00356E64" w:rsidRDefault="00830D01" w:rsidP="00830D01">
      <w:pPr>
        <w:spacing w:line="276" w:lineRule="auto"/>
        <w:ind w:left="567"/>
        <w:jc w:val="right"/>
        <w:rPr>
          <w:rFonts w:ascii="Arial" w:hAnsi="Arial" w:cs="Arial"/>
        </w:rPr>
      </w:pPr>
    </w:p>
    <w:p w:rsidR="00830D01" w:rsidRPr="00356E64" w:rsidRDefault="00830D01" w:rsidP="00830D01">
      <w:pPr>
        <w:spacing w:line="276" w:lineRule="auto"/>
        <w:jc w:val="both"/>
        <w:rPr>
          <w:rFonts w:ascii="Arial" w:hAnsi="Arial" w:cs="Arial"/>
        </w:rPr>
      </w:pPr>
    </w:p>
    <w:p w:rsidR="00830D01" w:rsidRPr="00356E64" w:rsidRDefault="00830D01" w:rsidP="00830D01">
      <w:pPr>
        <w:jc w:val="both"/>
        <w:rPr>
          <w:rFonts w:ascii="Arial" w:hAnsi="Arial" w:cs="Arial"/>
        </w:rPr>
      </w:pPr>
    </w:p>
    <w:p w:rsidR="00830D01" w:rsidRPr="00356E64" w:rsidRDefault="00830D01" w:rsidP="00830D01">
      <w:pPr>
        <w:jc w:val="both"/>
        <w:rPr>
          <w:rFonts w:ascii="Arial" w:hAnsi="Arial" w:cs="Arial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830D01" w:rsidRPr="00356E64" w:rsidRDefault="00830D01" w:rsidP="00830D0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  <w:u w:val="single"/>
        </w:rPr>
      </w:pPr>
    </w:p>
    <w:p w:rsidR="00830D01" w:rsidRPr="00356E64" w:rsidRDefault="00830D01" w:rsidP="00830D0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830D01" w:rsidRPr="00356E64" w:rsidRDefault="00830D01" w:rsidP="00830D0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9A69D4">
        <w:rPr>
          <w:rFonts w:ascii="Arial" w:hAnsi="Arial" w:cs="Arial"/>
          <w:b/>
          <w:u w:val="single"/>
        </w:rPr>
        <w:t>52</w:t>
      </w:r>
      <w:r>
        <w:rPr>
          <w:rFonts w:ascii="Arial" w:hAnsi="Arial" w:cs="Arial"/>
          <w:b/>
          <w:u w:val="single"/>
        </w:rPr>
        <w:t>/2024</w:t>
      </w:r>
    </w:p>
    <w:p w:rsidR="00830D01" w:rsidRPr="00356E64" w:rsidRDefault="00830D01" w:rsidP="00830D01">
      <w:pPr>
        <w:spacing w:line="360" w:lineRule="auto"/>
        <w:rPr>
          <w:rFonts w:ascii="Arial" w:hAnsi="Arial" w:cs="Arial"/>
          <w:bCs/>
        </w:rPr>
      </w:pPr>
    </w:p>
    <w:p w:rsidR="00830D01" w:rsidRPr="00356E64" w:rsidRDefault="00830D01" w:rsidP="00830D0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</w:t>
      </w:r>
      <w:r w:rsidR="009A69D4">
        <w:rPr>
          <w:rFonts w:ascii="Arial" w:hAnsi="Arial" w:cs="Arial"/>
          <w:bCs/>
        </w:rPr>
        <w:t xml:space="preserve"> nitrogênio,</w:t>
      </w:r>
      <w:r>
        <w:rPr>
          <w:rFonts w:ascii="Arial" w:hAnsi="Arial" w:cs="Arial"/>
          <w:bCs/>
        </w:rPr>
        <w:t xml:space="preserve"> </w:t>
      </w:r>
      <w:r w:rsidR="009A69D4">
        <w:rPr>
          <w:rFonts w:ascii="Arial" w:hAnsi="Arial" w:cs="Arial"/>
          <w:bCs/>
        </w:rPr>
        <w:t xml:space="preserve">bainha, </w:t>
      </w:r>
      <w:r w:rsidR="00760960">
        <w:rPr>
          <w:rFonts w:ascii="Arial" w:hAnsi="Arial" w:cs="Arial"/>
          <w:bCs/>
        </w:rPr>
        <w:t xml:space="preserve">luva descartável e </w:t>
      </w:r>
      <w:proofErr w:type="gramStart"/>
      <w:r w:rsidR="00760960">
        <w:rPr>
          <w:rFonts w:ascii="Arial" w:hAnsi="Arial" w:cs="Arial"/>
          <w:bCs/>
        </w:rPr>
        <w:t>sêmen  para</w:t>
      </w:r>
      <w:proofErr w:type="gramEnd"/>
      <w:r w:rsidR="00760960">
        <w:rPr>
          <w:rFonts w:ascii="Arial" w:hAnsi="Arial" w:cs="Arial"/>
          <w:bCs/>
        </w:rPr>
        <w:t xml:space="preserve"> fazer</w:t>
      </w:r>
      <w:r w:rsidR="009A69D4">
        <w:rPr>
          <w:rFonts w:ascii="Arial" w:hAnsi="Arial" w:cs="Arial"/>
          <w:bCs/>
        </w:rPr>
        <w:t xml:space="preserve"> inseminação artificial</w:t>
      </w:r>
      <w:r>
        <w:rPr>
          <w:rFonts w:ascii="Arial" w:hAnsi="Arial" w:cs="Arial"/>
        </w:rPr>
        <w:t xml:space="preserve"> </w:t>
      </w:r>
      <w:r w:rsidR="009A69D4">
        <w:rPr>
          <w:rFonts w:ascii="Arial" w:hAnsi="Arial" w:cs="Arial"/>
        </w:rPr>
        <w:t xml:space="preserve">realizado </w:t>
      </w:r>
      <w:r w:rsidR="00760960">
        <w:rPr>
          <w:rFonts w:ascii="Arial" w:hAnsi="Arial" w:cs="Arial"/>
        </w:rPr>
        <w:t>por servidores da</w:t>
      </w:r>
      <w:bookmarkStart w:id="0" w:name="_GoBack"/>
      <w:bookmarkEnd w:id="0"/>
      <w:r>
        <w:rPr>
          <w:rFonts w:ascii="Arial" w:hAnsi="Arial" w:cs="Arial"/>
        </w:rPr>
        <w:t xml:space="preserve"> Secretaria Municipal de Agricultura, Fomento Econômico e Meio Ambiente</w:t>
      </w:r>
      <w:r w:rsidRPr="00356E64">
        <w:rPr>
          <w:rFonts w:ascii="Arial" w:hAnsi="Arial" w:cs="Arial"/>
          <w:bCs/>
        </w:rPr>
        <w:t xml:space="preserve">. A empresa </w:t>
      </w:r>
      <w:r w:rsidR="009A69D4">
        <w:rPr>
          <w:rFonts w:ascii="Arial" w:hAnsi="Arial" w:cs="Arial"/>
          <w:bCs/>
        </w:rPr>
        <w:t>vencedora é</w:t>
      </w:r>
      <w:r w:rsidRPr="00356E64">
        <w:rPr>
          <w:rFonts w:ascii="Arial" w:hAnsi="Arial" w:cs="Arial"/>
          <w:bCs/>
        </w:rPr>
        <w:t xml:space="preserve"> </w:t>
      </w:r>
      <w:r w:rsidR="00760960">
        <w:rPr>
          <w:rFonts w:ascii="Arial" w:hAnsi="Arial" w:cs="Arial"/>
          <w:b/>
          <w:bCs/>
        </w:rPr>
        <w:t>EDAL COMERCIO E REPRESENTAÇÕES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760960">
        <w:rPr>
          <w:rFonts w:ascii="Arial" w:hAnsi="Arial" w:cs="Arial"/>
          <w:bCs/>
        </w:rPr>
        <w:t>90.729.997/0001-08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760960">
        <w:rPr>
          <w:rFonts w:ascii="Arial" w:hAnsi="Arial" w:cs="Arial"/>
          <w:b/>
          <w:bCs/>
        </w:rPr>
        <w:t>3.137,20</w:t>
      </w:r>
      <w:r w:rsidRPr="00356E64">
        <w:rPr>
          <w:rFonts w:ascii="Arial" w:hAnsi="Arial" w:cs="Arial"/>
          <w:b/>
          <w:bCs/>
        </w:rPr>
        <w:t xml:space="preserve"> (</w:t>
      </w:r>
      <w:r w:rsidR="00760960">
        <w:rPr>
          <w:rFonts w:ascii="Arial" w:hAnsi="Arial" w:cs="Arial"/>
          <w:b/>
          <w:bCs/>
        </w:rPr>
        <w:t>três mil cento e trinta e sete reais e vinte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830D01" w:rsidRPr="00356E64" w:rsidRDefault="00830D01" w:rsidP="00830D0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830D01" w:rsidRPr="00356E64" w:rsidRDefault="00830D01" w:rsidP="00830D0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A69D4">
        <w:rPr>
          <w:rFonts w:ascii="Arial" w:hAnsi="Arial" w:cs="Arial"/>
          <w:bCs/>
        </w:rPr>
        <w:t>03 de julho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830D01" w:rsidRDefault="00830D01" w:rsidP="00830D0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830D01" w:rsidRPr="00356E64" w:rsidRDefault="00830D01" w:rsidP="00830D0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30D01" w:rsidRPr="00356E64" w:rsidRDefault="00830D01" w:rsidP="00830D0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830D01" w:rsidRPr="00356E64" w:rsidRDefault="00830D01" w:rsidP="00830D0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30D01" w:rsidRPr="00356E64" w:rsidRDefault="00830D01" w:rsidP="00830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830D01" w:rsidRPr="00356E64" w:rsidRDefault="00830D01" w:rsidP="00830D0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Pr="00356E64" w:rsidRDefault="00830D01" w:rsidP="00830D01">
      <w:pPr>
        <w:rPr>
          <w:rFonts w:ascii="Arial" w:hAnsi="Arial" w:cs="Arial"/>
        </w:rPr>
      </w:pPr>
    </w:p>
    <w:p w:rsidR="00830D01" w:rsidRDefault="00830D01" w:rsidP="00830D01"/>
    <w:p w:rsidR="00DD35D5" w:rsidRDefault="00DD35D5"/>
    <w:sectPr w:rsidR="00DD35D5" w:rsidSect="00FC12D3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55" w:rsidRDefault="00852555">
      <w:r>
        <w:separator/>
      </w:r>
    </w:p>
  </w:endnote>
  <w:endnote w:type="continuationSeparator" w:id="0">
    <w:p w:rsidR="00852555" w:rsidRDefault="008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7E3DB9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FC12D3" w:rsidRPr="001A7F3D" w:rsidRDefault="007E3DB9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7E3DB9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55" w:rsidRDefault="00852555">
      <w:r>
        <w:separator/>
      </w:r>
    </w:p>
  </w:footnote>
  <w:footnote w:type="continuationSeparator" w:id="0">
    <w:p w:rsidR="00852555" w:rsidRDefault="0085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7E3DB9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08B3E" wp14:editId="5FEAA9E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7E3DB9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FC12D3" w:rsidRPr="001A7F3D" w:rsidRDefault="007E3DB9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852555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01"/>
    <w:rsid w:val="0035714C"/>
    <w:rsid w:val="00760960"/>
    <w:rsid w:val="007E3DB9"/>
    <w:rsid w:val="00830D01"/>
    <w:rsid w:val="00852555"/>
    <w:rsid w:val="009A69D4"/>
    <w:rsid w:val="00A33008"/>
    <w:rsid w:val="00D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CCC8"/>
  <w15:chartTrackingRefBased/>
  <w15:docId w15:val="{B0228D49-EFE3-4C6B-8DD6-7E930B9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0D0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0D0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830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0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0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0D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2024-07-02T17:57:00Z</dcterms:created>
  <dcterms:modified xsi:type="dcterms:W3CDTF">2024-07-03T11:22:00Z</dcterms:modified>
</cp:coreProperties>
</file>