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88C3" w14:textId="77777777" w:rsidR="00051EEA" w:rsidRPr="00251D94" w:rsidRDefault="00051EEA" w:rsidP="00051EEA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51D94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50804A20" w14:textId="77777777" w:rsidR="00051EEA" w:rsidRPr="00051EEA" w:rsidRDefault="00051EEA" w:rsidP="00051EE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64A88AAF" w14:textId="02B5739C" w:rsidR="00051EEA" w:rsidRPr="009616B7" w:rsidRDefault="00051EEA" w:rsidP="009616B7">
      <w:pPr>
        <w:jc w:val="both"/>
        <w:rPr>
          <w:rFonts w:ascii="Arial" w:hAnsi="Arial" w:cs="Arial"/>
          <w:bCs/>
          <w:color w:val="000000" w:themeColor="text1"/>
          <w:szCs w:val="22"/>
        </w:rPr>
      </w:pPr>
      <w:r w:rsidRPr="00051EEA">
        <w:rPr>
          <w:rFonts w:ascii="Arial" w:hAnsi="Arial" w:cs="Arial"/>
        </w:rPr>
        <w:t>Tendo em vista o que consta no presente processo, sabendo da necessidade de aquisição de peças e serviços de mão de obra para conserto</w:t>
      </w:r>
      <w:r>
        <w:rPr>
          <w:rFonts w:ascii="Arial" w:hAnsi="Arial" w:cs="Arial"/>
        </w:rPr>
        <w:t xml:space="preserve"> d</w:t>
      </w:r>
      <w:r w:rsidR="009616B7">
        <w:rPr>
          <w:rFonts w:ascii="Arial" w:hAnsi="Arial" w:cs="Arial"/>
        </w:rPr>
        <w:t xml:space="preserve">o caminhão </w:t>
      </w:r>
      <w:r w:rsidR="00F4204B">
        <w:rPr>
          <w:rFonts w:ascii="Arial" w:hAnsi="Arial" w:cs="Arial"/>
        </w:rPr>
        <w:t>Caçamba placa</w:t>
      </w:r>
      <w:r w:rsidR="009616B7">
        <w:rPr>
          <w:rFonts w:ascii="Arial" w:hAnsi="Arial" w:cs="Arial"/>
        </w:rPr>
        <w:t xml:space="preserve"> IUQ9714 da Secretaria de Obras, Serviços Públicos e Trânsito, uma vez que, a </w:t>
      </w:r>
      <w:r w:rsidR="009616B7" w:rsidRPr="009616B7">
        <w:rPr>
          <w:rFonts w:ascii="Arial" w:hAnsi="Arial" w:cs="Arial"/>
          <w:bCs/>
          <w:color w:val="000000" w:themeColor="text1"/>
          <w:szCs w:val="22"/>
        </w:rPr>
        <w:t>aquisição se faz necessária pois o veículo em comento apresentou aquecimento no motor, momento em que foram suspensas as atividades com o mesmo. Então, chamou-se o mecânico, oportunidade em que este diagnosticou o problema, sendo fundamental a substituição das peças dispostas na tabela, para se possibilitar a continuidade dos trabalhos da Secretaria de Obras. Quanto ao caso, importante mencionar que: (a) o veículo em apreço se constitui de único bem móvel adaptado que o Município possui para realizar a coleta de lixo urbano (efetuada 03 – três – vezes por semana); (b) o caminhão caçamba é utilizado, frequentemente, no transporte de tubos de concretos para a construção de bueiros; e: (c) este veículo auxilia no trabalho de manutenção da britagem das estradas.</w:t>
      </w:r>
      <w:r w:rsidR="009616B7"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="009616B7" w:rsidRPr="009616B7">
        <w:rPr>
          <w:rFonts w:ascii="Arial" w:hAnsi="Arial" w:cs="Arial"/>
          <w:bCs/>
          <w:color w:val="000000" w:themeColor="text1"/>
          <w:szCs w:val="22"/>
        </w:rPr>
        <w:t>Ademais, evidencia-se o fato de que se faz necessário que o CAMINHÃO CAÇAMBA esteja em perfeitas condições de uso, principalmente, para se evitar acidentes e falhas de segurança, protegendo-se a integridade dos motoristas e daqueles que por ventura estiverem ao entorno. Desse modo, compreende-se que todo veículo municipal deve estar em plenas condições de funcionamento e conservação, à disposição da execução dos serviços, sempre que forem demandados.</w:t>
      </w:r>
      <w:r w:rsidRPr="009616B7">
        <w:rPr>
          <w:rFonts w:ascii="Arial" w:hAnsi="Arial" w:cs="Arial"/>
          <w:bCs/>
          <w:szCs w:val="22"/>
        </w:rPr>
        <w:t xml:space="preserve"> </w:t>
      </w:r>
      <w:r w:rsidRPr="009616B7">
        <w:rPr>
          <w:rFonts w:ascii="Arial" w:hAnsi="Arial" w:cs="Arial"/>
          <w:szCs w:val="22"/>
        </w:rPr>
        <w:t xml:space="preserve"> Mediante isso,</w:t>
      </w:r>
      <w:r w:rsidRPr="009616B7">
        <w:rPr>
          <w:rFonts w:ascii="Arial" w:hAnsi="Arial" w:cs="Arial"/>
        </w:rPr>
        <w:t xml:space="preserve"> reconheço ser dispensável a licitação n° 03</w:t>
      </w:r>
      <w:r w:rsidR="009616B7" w:rsidRPr="009616B7">
        <w:rPr>
          <w:rFonts w:ascii="Arial" w:hAnsi="Arial" w:cs="Arial"/>
        </w:rPr>
        <w:t>9</w:t>
      </w:r>
      <w:r w:rsidRPr="009616B7">
        <w:rPr>
          <w:rFonts w:ascii="Arial" w:hAnsi="Arial" w:cs="Arial"/>
        </w:rPr>
        <w:t>/2025, com fundamento no Art. 75, § 7°, da Lei Federal nº 14.133/2021.</w:t>
      </w:r>
    </w:p>
    <w:p w14:paraId="30DD4C58" w14:textId="77777777" w:rsidR="00051EEA" w:rsidRPr="00051EEA" w:rsidRDefault="00051EEA" w:rsidP="00051EEA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051EEA">
        <w:rPr>
          <w:rFonts w:ascii="Arial" w:hAnsi="Arial" w:cs="Arial"/>
        </w:rPr>
        <w:t xml:space="preserve">Autorizo a contratação, observadas as demais cautelas legais. </w:t>
      </w:r>
    </w:p>
    <w:p w14:paraId="34C68D9B" w14:textId="77777777" w:rsidR="00051EEA" w:rsidRPr="00251D94" w:rsidRDefault="00051EEA" w:rsidP="00051EEA">
      <w:pPr>
        <w:spacing w:line="360" w:lineRule="auto"/>
        <w:ind w:left="567"/>
        <w:jc w:val="both"/>
        <w:rPr>
          <w:rFonts w:ascii="Arial" w:hAnsi="Arial" w:cs="Arial"/>
        </w:rPr>
      </w:pPr>
    </w:p>
    <w:p w14:paraId="403351A5" w14:textId="1C2F35FD" w:rsidR="00051EEA" w:rsidRDefault="00051EEA" w:rsidP="00051EEA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9616B7">
        <w:rPr>
          <w:rFonts w:ascii="Arial" w:hAnsi="Arial" w:cs="Arial"/>
        </w:rPr>
        <w:t>11 de abril</w:t>
      </w:r>
      <w:r>
        <w:rPr>
          <w:rFonts w:ascii="Arial" w:hAnsi="Arial" w:cs="Arial"/>
        </w:rPr>
        <w:t xml:space="preserve"> de 2025</w:t>
      </w:r>
      <w:r w:rsidRPr="00356E64">
        <w:rPr>
          <w:rFonts w:ascii="Arial" w:hAnsi="Arial" w:cs="Arial"/>
        </w:rPr>
        <w:t>.</w:t>
      </w:r>
    </w:p>
    <w:p w14:paraId="0BCFF4B8" w14:textId="77777777" w:rsidR="00051EEA" w:rsidRPr="00356E64" w:rsidRDefault="00051EEA" w:rsidP="00051EEA">
      <w:pPr>
        <w:spacing w:line="276" w:lineRule="auto"/>
        <w:ind w:left="567"/>
        <w:jc w:val="right"/>
        <w:rPr>
          <w:rFonts w:ascii="Arial" w:hAnsi="Arial" w:cs="Arial"/>
        </w:rPr>
      </w:pPr>
    </w:p>
    <w:p w14:paraId="43EBFF26" w14:textId="77777777" w:rsidR="00051EEA" w:rsidRPr="00356E64" w:rsidRDefault="00051EEA" w:rsidP="00051EEA">
      <w:pPr>
        <w:spacing w:line="276" w:lineRule="auto"/>
        <w:jc w:val="both"/>
        <w:rPr>
          <w:rFonts w:ascii="Arial" w:hAnsi="Arial" w:cs="Arial"/>
        </w:rPr>
      </w:pPr>
    </w:p>
    <w:p w14:paraId="4FA83982" w14:textId="77777777" w:rsidR="00051EEA" w:rsidRPr="00356E64" w:rsidRDefault="00051EEA" w:rsidP="00051EEA">
      <w:pPr>
        <w:jc w:val="both"/>
        <w:rPr>
          <w:rFonts w:ascii="Arial" w:hAnsi="Arial" w:cs="Arial"/>
        </w:rPr>
      </w:pPr>
    </w:p>
    <w:p w14:paraId="03B30EDD" w14:textId="77777777" w:rsidR="00051EEA" w:rsidRPr="00356E64" w:rsidRDefault="00051EEA" w:rsidP="00051EEA">
      <w:pPr>
        <w:jc w:val="both"/>
        <w:rPr>
          <w:rFonts w:ascii="Arial" w:hAnsi="Arial" w:cs="Arial"/>
        </w:rPr>
      </w:pPr>
    </w:p>
    <w:p w14:paraId="074DF793" w14:textId="5CB73750" w:rsidR="00051EEA" w:rsidRPr="00356E64" w:rsidRDefault="009616B7" w:rsidP="00051E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551F7A39" w14:textId="744D2BBA" w:rsidR="00051EEA" w:rsidRPr="00356E64" w:rsidRDefault="00051EEA" w:rsidP="00051EEA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</w:t>
      </w:r>
    </w:p>
    <w:p w14:paraId="33A0C2E9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39623531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079F7CC2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0C81DDCB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6D267AE0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7844E42C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05F2757B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4191AF26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0CF918E1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4B3C1B92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5BFA93D8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16FE23C4" w14:textId="77777777" w:rsidR="00051EEA" w:rsidRPr="00356E64" w:rsidRDefault="00051EEA" w:rsidP="009616B7">
      <w:pPr>
        <w:rPr>
          <w:rFonts w:ascii="Arial" w:hAnsi="Arial" w:cs="Arial"/>
          <w:b/>
          <w:u w:val="single"/>
        </w:rPr>
      </w:pPr>
    </w:p>
    <w:p w14:paraId="2EAEC2C9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017375C9" w14:textId="77777777" w:rsidR="00051EEA" w:rsidRPr="002D32C2" w:rsidRDefault="00051EEA" w:rsidP="00051EEA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D32C2">
        <w:rPr>
          <w:rFonts w:ascii="Arial" w:hAnsi="Arial" w:cs="Arial"/>
          <w:b/>
          <w:bCs/>
          <w:color w:val="auto"/>
          <w:sz w:val="24"/>
          <w:szCs w:val="24"/>
        </w:rPr>
        <w:t>DISPENSA</w:t>
      </w:r>
      <w:r w:rsidRPr="002D32C2">
        <w:rPr>
          <w:rFonts w:ascii="Arial" w:hAnsi="Arial" w:cs="Arial"/>
        </w:rPr>
        <w:t xml:space="preserve"> </w:t>
      </w:r>
      <w:r w:rsidRPr="002D32C2">
        <w:rPr>
          <w:rFonts w:ascii="Arial" w:hAnsi="Arial" w:cs="Arial"/>
          <w:b/>
          <w:bCs/>
          <w:color w:val="auto"/>
          <w:sz w:val="24"/>
          <w:szCs w:val="24"/>
        </w:rPr>
        <w:t>DE LICITAÇÃO</w:t>
      </w:r>
    </w:p>
    <w:p w14:paraId="457A4E8D" w14:textId="69B36F44" w:rsidR="00051EEA" w:rsidRPr="00356E64" w:rsidRDefault="00051EEA" w:rsidP="00051EE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0</w:t>
      </w:r>
      <w:r w:rsidR="009616B7">
        <w:rPr>
          <w:rFonts w:ascii="Arial" w:hAnsi="Arial" w:cs="Arial"/>
          <w:b/>
          <w:u w:val="single"/>
        </w:rPr>
        <w:t>39</w:t>
      </w:r>
      <w:r>
        <w:rPr>
          <w:rFonts w:ascii="Arial" w:hAnsi="Arial" w:cs="Arial"/>
          <w:b/>
          <w:u w:val="single"/>
        </w:rPr>
        <w:t>/2025</w:t>
      </w:r>
    </w:p>
    <w:p w14:paraId="00244959" w14:textId="77777777" w:rsidR="00051EEA" w:rsidRPr="00356E64" w:rsidRDefault="00051EEA" w:rsidP="00051EEA">
      <w:pPr>
        <w:spacing w:line="360" w:lineRule="auto"/>
        <w:rPr>
          <w:rFonts w:ascii="Arial" w:hAnsi="Arial" w:cs="Arial"/>
          <w:bCs/>
        </w:rPr>
      </w:pPr>
    </w:p>
    <w:p w14:paraId="0B1E9D46" w14:textId="5F275B4B" w:rsidR="00051EEA" w:rsidRPr="00356E64" w:rsidRDefault="00051EEA" w:rsidP="00051EEA">
      <w:pPr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DE1A35">
        <w:rPr>
          <w:rFonts w:ascii="Arial" w:hAnsi="Arial" w:cs="Arial"/>
          <w:b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>aquisição de peças e serviços de mão de obra para conserto d</w:t>
      </w:r>
      <w:r w:rsidR="009616B7">
        <w:rPr>
          <w:rFonts w:ascii="Arial" w:hAnsi="Arial" w:cs="Arial"/>
        </w:rPr>
        <w:t xml:space="preserve">o Caminhão Caçamba placa IUQ9714 da Secretaria de Obras, Serviços Públicos e Trânsito. </w:t>
      </w:r>
      <w:r w:rsidRPr="00356E64">
        <w:rPr>
          <w:rFonts w:ascii="Arial" w:hAnsi="Arial" w:cs="Arial"/>
          <w:bCs/>
        </w:rPr>
        <w:t xml:space="preserve">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 w:rsidR="009616B7">
        <w:rPr>
          <w:rFonts w:ascii="Arial" w:hAnsi="Arial" w:cs="Arial"/>
          <w:b/>
          <w:bCs/>
        </w:rPr>
        <w:t>MECANICA IBADIESEL LTDA</w:t>
      </w:r>
      <w:r w:rsidR="009616B7" w:rsidRPr="00356E64">
        <w:rPr>
          <w:rFonts w:ascii="Arial" w:hAnsi="Arial" w:cs="Arial"/>
          <w:bCs/>
        </w:rPr>
        <w:t xml:space="preserve">, inscrita no CNPJ sob o n° </w:t>
      </w:r>
      <w:r w:rsidR="009616B7">
        <w:rPr>
          <w:rFonts w:ascii="Arial" w:hAnsi="Arial" w:cs="Arial"/>
          <w:bCs/>
        </w:rPr>
        <w:t>17.733.959/0001-39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9616B7">
        <w:rPr>
          <w:rFonts w:ascii="Arial" w:hAnsi="Arial" w:cs="Arial"/>
          <w:b/>
          <w:bCs/>
        </w:rPr>
        <w:t>4.200,00</w:t>
      </w:r>
      <w:r w:rsidRPr="00356E64">
        <w:rPr>
          <w:rFonts w:ascii="Arial" w:hAnsi="Arial" w:cs="Arial"/>
          <w:b/>
          <w:bCs/>
        </w:rPr>
        <w:t xml:space="preserve"> (</w:t>
      </w:r>
      <w:r w:rsidR="009616B7">
        <w:rPr>
          <w:rFonts w:ascii="Arial" w:hAnsi="Arial" w:cs="Arial"/>
          <w:b/>
          <w:bCs/>
        </w:rPr>
        <w:t>quatro mil e duzentos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308433EA" w14:textId="77777777" w:rsidR="00051EEA" w:rsidRPr="00356E64" w:rsidRDefault="00051EEA" w:rsidP="00051EEA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5AC863AD" w14:textId="34761728" w:rsidR="00051EEA" w:rsidRPr="00356E64" w:rsidRDefault="00051EEA" w:rsidP="00051EEA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9616B7">
        <w:rPr>
          <w:rFonts w:ascii="Arial" w:hAnsi="Arial" w:cs="Arial"/>
          <w:bCs/>
        </w:rPr>
        <w:t>14 de abril</w:t>
      </w:r>
      <w:r>
        <w:rPr>
          <w:rFonts w:ascii="Arial" w:hAnsi="Arial" w:cs="Arial"/>
          <w:bCs/>
        </w:rPr>
        <w:t xml:space="preserve"> de 2025</w:t>
      </w:r>
      <w:r w:rsidRPr="00356E64">
        <w:rPr>
          <w:rFonts w:ascii="Arial" w:hAnsi="Arial" w:cs="Arial"/>
          <w:bCs/>
        </w:rPr>
        <w:t>.</w:t>
      </w:r>
    </w:p>
    <w:p w14:paraId="54A4BFF9" w14:textId="77777777" w:rsidR="00051EEA" w:rsidRDefault="00051EEA" w:rsidP="00051EE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4F6586A0" w14:textId="77777777" w:rsidR="00051EEA" w:rsidRPr="00356E64" w:rsidRDefault="00051EEA" w:rsidP="00051EE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04EA99CC" w14:textId="77777777" w:rsidR="00051EEA" w:rsidRDefault="00051EEA" w:rsidP="00051EEA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371AC947" w14:textId="77777777" w:rsidR="00051EEA" w:rsidRPr="00356E64" w:rsidRDefault="00051EEA" w:rsidP="00051EEA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19A87C0A" w14:textId="77777777" w:rsidR="00051EEA" w:rsidRPr="00356E64" w:rsidRDefault="00051EEA" w:rsidP="00051EE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6FAB5DE7" w14:textId="75DAA9CE" w:rsidR="00051EEA" w:rsidRPr="00356E64" w:rsidRDefault="00DE1A35" w:rsidP="00051E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1C3E51B1" w14:textId="60B140AA" w:rsidR="00051EEA" w:rsidRPr="00356E64" w:rsidRDefault="00051EEA" w:rsidP="00051EEA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</w:t>
      </w:r>
    </w:p>
    <w:p w14:paraId="1DD0C700" w14:textId="77777777" w:rsidR="00051EEA" w:rsidRPr="00356E64" w:rsidRDefault="00051EEA" w:rsidP="00051EEA">
      <w:pPr>
        <w:rPr>
          <w:rFonts w:ascii="Arial" w:hAnsi="Arial" w:cs="Arial"/>
        </w:rPr>
      </w:pPr>
    </w:p>
    <w:p w14:paraId="6D6EFA5A" w14:textId="77777777" w:rsidR="00051EEA" w:rsidRPr="00356E64" w:rsidRDefault="00051EEA" w:rsidP="00051EEA">
      <w:pPr>
        <w:rPr>
          <w:rFonts w:ascii="Arial" w:hAnsi="Arial" w:cs="Arial"/>
        </w:rPr>
      </w:pPr>
    </w:p>
    <w:p w14:paraId="5587471B" w14:textId="77777777" w:rsidR="00051EEA" w:rsidRPr="00356E64" w:rsidRDefault="00051EEA" w:rsidP="00051EEA">
      <w:pPr>
        <w:rPr>
          <w:rFonts w:ascii="Arial" w:hAnsi="Arial" w:cs="Arial"/>
        </w:rPr>
      </w:pPr>
    </w:p>
    <w:p w14:paraId="41BFACC0" w14:textId="77777777" w:rsidR="00051EEA" w:rsidRPr="00356E64" w:rsidRDefault="00051EEA" w:rsidP="00051EEA">
      <w:pPr>
        <w:rPr>
          <w:rFonts w:ascii="Arial" w:hAnsi="Arial" w:cs="Arial"/>
        </w:rPr>
      </w:pPr>
    </w:p>
    <w:p w14:paraId="715328B3" w14:textId="77777777" w:rsidR="00051EEA" w:rsidRPr="00356E64" w:rsidRDefault="00051EEA" w:rsidP="00051EEA">
      <w:pPr>
        <w:rPr>
          <w:rFonts w:ascii="Arial" w:hAnsi="Arial" w:cs="Arial"/>
        </w:rPr>
      </w:pPr>
    </w:p>
    <w:p w14:paraId="1E4D4AE6" w14:textId="77777777" w:rsidR="00051EEA" w:rsidRPr="00356E64" w:rsidRDefault="00051EEA" w:rsidP="00051EEA">
      <w:pPr>
        <w:rPr>
          <w:rFonts w:ascii="Arial" w:hAnsi="Arial" w:cs="Arial"/>
        </w:rPr>
      </w:pPr>
    </w:p>
    <w:p w14:paraId="163F1460" w14:textId="77777777" w:rsidR="00051EEA" w:rsidRPr="00356E64" w:rsidRDefault="00051EEA" w:rsidP="00051EEA">
      <w:pPr>
        <w:rPr>
          <w:rFonts w:ascii="Arial" w:hAnsi="Arial" w:cs="Arial"/>
        </w:rPr>
      </w:pPr>
    </w:p>
    <w:p w14:paraId="0CFD70E8" w14:textId="77777777" w:rsidR="00051EEA" w:rsidRPr="00356E64" w:rsidRDefault="00051EEA" w:rsidP="00051EEA">
      <w:pPr>
        <w:rPr>
          <w:rFonts w:ascii="Arial" w:hAnsi="Arial" w:cs="Arial"/>
        </w:rPr>
      </w:pPr>
    </w:p>
    <w:p w14:paraId="71E13970" w14:textId="77777777" w:rsidR="00051EEA" w:rsidRPr="00356E64" w:rsidRDefault="00051EEA" w:rsidP="00051EEA">
      <w:pPr>
        <w:rPr>
          <w:rFonts w:ascii="Arial" w:hAnsi="Arial" w:cs="Arial"/>
        </w:rPr>
      </w:pPr>
    </w:p>
    <w:p w14:paraId="686570A0" w14:textId="77777777" w:rsidR="00051EEA" w:rsidRPr="00356E64" w:rsidRDefault="00051EEA" w:rsidP="00051EEA">
      <w:pPr>
        <w:rPr>
          <w:rFonts w:ascii="Arial" w:hAnsi="Arial" w:cs="Arial"/>
        </w:rPr>
      </w:pPr>
    </w:p>
    <w:p w14:paraId="169E9C8B" w14:textId="77777777" w:rsidR="00051EEA" w:rsidRPr="00356E64" w:rsidRDefault="00051EEA" w:rsidP="00051EEA">
      <w:pPr>
        <w:rPr>
          <w:rFonts w:ascii="Arial" w:hAnsi="Arial" w:cs="Arial"/>
        </w:rPr>
      </w:pPr>
    </w:p>
    <w:p w14:paraId="5DE841FB" w14:textId="77777777" w:rsidR="00051EEA" w:rsidRPr="00356E64" w:rsidRDefault="00051EEA" w:rsidP="00051EEA">
      <w:pPr>
        <w:rPr>
          <w:rFonts w:ascii="Arial" w:hAnsi="Arial" w:cs="Arial"/>
        </w:rPr>
      </w:pPr>
    </w:p>
    <w:p w14:paraId="323830F2" w14:textId="77777777" w:rsidR="00051EEA" w:rsidRPr="00356E64" w:rsidRDefault="00051EEA" w:rsidP="00051EEA">
      <w:pPr>
        <w:rPr>
          <w:rFonts w:ascii="Arial" w:hAnsi="Arial" w:cs="Arial"/>
        </w:rPr>
      </w:pPr>
    </w:p>
    <w:p w14:paraId="30BA89EF" w14:textId="77777777" w:rsidR="00051EEA" w:rsidRPr="00356E64" w:rsidRDefault="00051EEA" w:rsidP="00051EEA">
      <w:pPr>
        <w:rPr>
          <w:rFonts w:ascii="Arial" w:hAnsi="Arial" w:cs="Arial"/>
        </w:rPr>
      </w:pPr>
    </w:p>
    <w:p w14:paraId="7F4A5D61" w14:textId="77777777" w:rsidR="00051EEA" w:rsidRPr="00356E64" w:rsidRDefault="00051EEA" w:rsidP="00051EEA">
      <w:pPr>
        <w:rPr>
          <w:rFonts w:ascii="Arial" w:hAnsi="Arial" w:cs="Arial"/>
        </w:rPr>
      </w:pPr>
    </w:p>
    <w:p w14:paraId="62ED3DFC" w14:textId="77777777" w:rsidR="00051EEA" w:rsidRPr="00356E64" w:rsidRDefault="00051EEA" w:rsidP="00051EEA">
      <w:pPr>
        <w:rPr>
          <w:rFonts w:ascii="Arial" w:hAnsi="Arial" w:cs="Arial"/>
        </w:rPr>
      </w:pPr>
    </w:p>
    <w:p w14:paraId="426FCE2E" w14:textId="77777777" w:rsidR="00051EEA" w:rsidRPr="00356E64" w:rsidRDefault="00051EEA" w:rsidP="00051EEA">
      <w:pPr>
        <w:rPr>
          <w:rFonts w:ascii="Arial" w:hAnsi="Arial" w:cs="Arial"/>
        </w:rPr>
      </w:pPr>
    </w:p>
    <w:p w14:paraId="56458830" w14:textId="77777777" w:rsidR="00051EEA" w:rsidRPr="00356E64" w:rsidRDefault="00051EEA" w:rsidP="00051EEA">
      <w:pPr>
        <w:rPr>
          <w:rFonts w:ascii="Arial" w:hAnsi="Arial" w:cs="Arial"/>
        </w:rPr>
      </w:pPr>
    </w:p>
    <w:p w14:paraId="44866C3C" w14:textId="77777777" w:rsidR="00051EEA" w:rsidRDefault="00051EEA" w:rsidP="00051EEA"/>
    <w:p w14:paraId="455D008A" w14:textId="77777777" w:rsidR="00D155F5" w:rsidRDefault="00D155F5"/>
    <w:sectPr w:rsidR="00D155F5" w:rsidSect="00051EEA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13708" w14:textId="77777777" w:rsidR="0026434A" w:rsidRDefault="0026434A">
      <w:r>
        <w:separator/>
      </w:r>
    </w:p>
  </w:endnote>
  <w:endnote w:type="continuationSeparator" w:id="0">
    <w:p w14:paraId="2DB18F33" w14:textId="77777777" w:rsidR="0026434A" w:rsidRDefault="0026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EBBF0" w14:textId="77777777" w:rsidR="009018FF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6FECC3B2" w14:textId="77777777" w:rsidR="009018FF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691C77E0" w14:textId="77777777" w:rsidR="009018FF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D1AA3" w14:textId="77777777" w:rsidR="0026434A" w:rsidRDefault="0026434A">
      <w:r>
        <w:separator/>
      </w:r>
    </w:p>
  </w:footnote>
  <w:footnote w:type="continuationSeparator" w:id="0">
    <w:p w14:paraId="25822B24" w14:textId="77777777" w:rsidR="0026434A" w:rsidRDefault="0026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089E" w14:textId="77777777" w:rsidR="009018FF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735AD8B" wp14:editId="214F8863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4D9E98E6" w14:textId="77777777" w:rsidR="009018FF" w:rsidRPr="00A75352" w:rsidRDefault="00000000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85C8100" w14:textId="77777777" w:rsidR="009018FF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6FCDC7D8" w14:textId="77777777" w:rsidR="009018FF" w:rsidRPr="007C1904" w:rsidRDefault="009018FF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EA"/>
    <w:rsid w:val="00051EEA"/>
    <w:rsid w:val="000A017E"/>
    <w:rsid w:val="0026434A"/>
    <w:rsid w:val="00275AD7"/>
    <w:rsid w:val="008263C2"/>
    <w:rsid w:val="0088634C"/>
    <w:rsid w:val="009018FF"/>
    <w:rsid w:val="00942FC3"/>
    <w:rsid w:val="009616B7"/>
    <w:rsid w:val="00BB6E4A"/>
    <w:rsid w:val="00BD390B"/>
    <w:rsid w:val="00D155F5"/>
    <w:rsid w:val="00DE1A35"/>
    <w:rsid w:val="00EC14EB"/>
    <w:rsid w:val="00F4204B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D1BE"/>
  <w15:chartTrackingRefBased/>
  <w15:docId w15:val="{7D8C7EF9-8964-48FD-A567-137F2C7B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E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051E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1E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1E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1E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1E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1EE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1EE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1EE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EE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1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1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51E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1EE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1EE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1E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1EE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1E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E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51E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51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1EE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51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1E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51EE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51E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51EE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1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1EE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51EE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051E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1EE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051E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51EE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5</cp:revision>
  <cp:lastPrinted>2025-04-11T18:44:00Z</cp:lastPrinted>
  <dcterms:created xsi:type="dcterms:W3CDTF">2025-04-11T17:40:00Z</dcterms:created>
  <dcterms:modified xsi:type="dcterms:W3CDTF">2025-04-11T19:58:00Z</dcterms:modified>
</cp:coreProperties>
</file>