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E7F8" w14:textId="77777777" w:rsidR="0000723A" w:rsidRPr="00251D94" w:rsidRDefault="0000723A" w:rsidP="0000723A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51D9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04ACCCEB" w14:textId="77777777" w:rsidR="0000723A" w:rsidRPr="00051EEA" w:rsidRDefault="0000723A" w:rsidP="0000723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743E1335" w14:textId="6EA12794" w:rsidR="0000723A" w:rsidRPr="0000723A" w:rsidRDefault="0000723A" w:rsidP="000072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51EEA">
        <w:rPr>
          <w:rFonts w:ascii="Arial" w:hAnsi="Arial" w:cs="Arial"/>
        </w:rPr>
        <w:t>Tendo em vista o que consta no presente processo, sabendo da necessidade de aquisição de peças e serviços de mão de obra para conserto</w:t>
      </w:r>
      <w:r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 xml:space="preserve">Ambulância placa IZD5I27 da Secretaria de Saúde, uma vez que, </w:t>
      </w:r>
      <w:r w:rsidRPr="0000723A">
        <w:rPr>
          <w:rFonts w:ascii="Arial" w:hAnsi="Arial" w:cs="Arial"/>
          <w:color w:val="000000"/>
        </w:rPr>
        <w:t xml:space="preserve">o problema a ser resolvido sob a perspectiva do interesse público, considerando que o veículo é usado diariamente para locomoção de pacientes em exames, altas e consultas, acaba sofrendo desgastes em peças que necessitem de troca e manutenção, sendo assim necessária a contratação de empresa especializada na prestação de serviço de conserto para o veículo. </w:t>
      </w:r>
      <w:bookmarkStart w:id="0" w:name="art6xxiiic"/>
      <w:bookmarkEnd w:id="0"/>
      <w:r w:rsidRPr="00051EEA">
        <w:rPr>
          <w:rFonts w:ascii="Arial" w:hAnsi="Arial" w:cs="Arial"/>
          <w:szCs w:val="22"/>
        </w:rPr>
        <w:t>Mediante isso,</w:t>
      </w:r>
      <w:r w:rsidRPr="00051EEA">
        <w:rPr>
          <w:rFonts w:ascii="Arial" w:hAnsi="Arial" w:cs="Arial"/>
        </w:rPr>
        <w:t xml:space="preserve"> reconheço ser dispensável a licitação n° 03</w:t>
      </w:r>
      <w:r>
        <w:rPr>
          <w:rFonts w:ascii="Arial" w:hAnsi="Arial" w:cs="Arial"/>
        </w:rPr>
        <w:t>7</w:t>
      </w:r>
      <w:r w:rsidRPr="00051EEA">
        <w:rPr>
          <w:rFonts w:ascii="Arial" w:hAnsi="Arial" w:cs="Arial"/>
        </w:rPr>
        <w:t>/2025, com fundamento no Art. 75, § 7°, da Lei Federal nº 14.133/2021.</w:t>
      </w:r>
    </w:p>
    <w:p w14:paraId="0C73CF2B" w14:textId="77777777" w:rsidR="0000723A" w:rsidRPr="00051EEA" w:rsidRDefault="0000723A" w:rsidP="0000723A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051EEA">
        <w:rPr>
          <w:rFonts w:ascii="Arial" w:hAnsi="Arial" w:cs="Arial"/>
        </w:rPr>
        <w:t xml:space="preserve">Autorizo a contratação, observadas as demais cautelas legais. </w:t>
      </w:r>
    </w:p>
    <w:p w14:paraId="51DF6249" w14:textId="77777777" w:rsidR="0000723A" w:rsidRPr="00251D94" w:rsidRDefault="0000723A" w:rsidP="0000723A">
      <w:pPr>
        <w:spacing w:line="360" w:lineRule="auto"/>
        <w:ind w:left="567"/>
        <w:jc w:val="both"/>
        <w:rPr>
          <w:rFonts w:ascii="Arial" w:hAnsi="Arial" w:cs="Arial"/>
        </w:rPr>
      </w:pPr>
    </w:p>
    <w:p w14:paraId="01CA772B" w14:textId="22E983A3" w:rsidR="0000723A" w:rsidRDefault="0000723A" w:rsidP="0000723A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março de 2025</w:t>
      </w:r>
      <w:r w:rsidRPr="00356E64">
        <w:rPr>
          <w:rFonts w:ascii="Arial" w:hAnsi="Arial" w:cs="Arial"/>
        </w:rPr>
        <w:t>.</w:t>
      </w:r>
    </w:p>
    <w:p w14:paraId="4F4A6EA2" w14:textId="77777777" w:rsidR="0000723A" w:rsidRPr="00356E64" w:rsidRDefault="0000723A" w:rsidP="0000723A">
      <w:pPr>
        <w:spacing w:line="276" w:lineRule="auto"/>
        <w:ind w:left="567"/>
        <w:jc w:val="right"/>
        <w:rPr>
          <w:rFonts w:ascii="Arial" w:hAnsi="Arial" w:cs="Arial"/>
        </w:rPr>
      </w:pPr>
    </w:p>
    <w:p w14:paraId="758317AA" w14:textId="77777777" w:rsidR="0000723A" w:rsidRPr="00356E64" w:rsidRDefault="0000723A" w:rsidP="0000723A">
      <w:pPr>
        <w:spacing w:line="276" w:lineRule="auto"/>
        <w:jc w:val="both"/>
        <w:rPr>
          <w:rFonts w:ascii="Arial" w:hAnsi="Arial" w:cs="Arial"/>
        </w:rPr>
      </w:pPr>
    </w:p>
    <w:p w14:paraId="412FCB4B" w14:textId="77777777" w:rsidR="0000723A" w:rsidRPr="00356E64" w:rsidRDefault="0000723A" w:rsidP="0000723A">
      <w:pPr>
        <w:jc w:val="both"/>
        <w:rPr>
          <w:rFonts w:ascii="Arial" w:hAnsi="Arial" w:cs="Arial"/>
        </w:rPr>
      </w:pPr>
    </w:p>
    <w:p w14:paraId="6196E3DF" w14:textId="77777777" w:rsidR="0000723A" w:rsidRPr="00356E64" w:rsidRDefault="0000723A" w:rsidP="0000723A">
      <w:pPr>
        <w:jc w:val="both"/>
        <w:rPr>
          <w:rFonts w:ascii="Arial" w:hAnsi="Arial" w:cs="Arial"/>
        </w:rPr>
      </w:pPr>
    </w:p>
    <w:p w14:paraId="74B0C3DD" w14:textId="77777777" w:rsidR="0000723A" w:rsidRPr="00356E64" w:rsidRDefault="0000723A" w:rsidP="000072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CELIO ODAIR TURCATTO</w:t>
      </w:r>
    </w:p>
    <w:p w14:paraId="3C56FE08" w14:textId="77777777" w:rsidR="0000723A" w:rsidRPr="00356E64" w:rsidRDefault="0000723A" w:rsidP="0000723A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em exercício</w:t>
      </w:r>
    </w:p>
    <w:p w14:paraId="705C3F69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1DF99C6D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0BF2D00D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7D243D03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7245A86E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755B660A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4E6684FE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4E08EBC0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4748F8AB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5578A2BE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10083F13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27686C88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6C1872D2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00F9E531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0DDA48DE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0A2A2BBE" w14:textId="77777777" w:rsidR="0000723A" w:rsidRDefault="0000723A" w:rsidP="0000723A">
      <w:pPr>
        <w:rPr>
          <w:rFonts w:ascii="Arial" w:hAnsi="Arial" w:cs="Arial"/>
          <w:b/>
          <w:u w:val="single"/>
        </w:rPr>
      </w:pPr>
    </w:p>
    <w:p w14:paraId="0EDCD4C2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48DABF33" w14:textId="77777777" w:rsidR="0000723A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18AFF004" w14:textId="77777777" w:rsidR="0000723A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3E1F2DF4" w14:textId="77777777" w:rsidR="0000723A" w:rsidRPr="00356E64" w:rsidRDefault="0000723A" w:rsidP="0000723A">
      <w:pPr>
        <w:jc w:val="center"/>
        <w:rPr>
          <w:rFonts w:ascii="Arial" w:hAnsi="Arial" w:cs="Arial"/>
          <w:b/>
          <w:u w:val="single"/>
        </w:rPr>
      </w:pPr>
    </w:p>
    <w:p w14:paraId="0AE5E9E0" w14:textId="77777777" w:rsidR="0000723A" w:rsidRPr="002D32C2" w:rsidRDefault="0000723A" w:rsidP="0000723A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D32C2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DISPENSA</w:t>
      </w:r>
      <w:r w:rsidRPr="002D32C2">
        <w:rPr>
          <w:rFonts w:ascii="Arial" w:hAnsi="Arial" w:cs="Arial"/>
        </w:rPr>
        <w:t xml:space="preserve"> </w:t>
      </w:r>
      <w:r w:rsidRPr="002D32C2">
        <w:rPr>
          <w:rFonts w:ascii="Arial" w:hAnsi="Arial" w:cs="Arial"/>
          <w:b/>
          <w:bCs/>
          <w:color w:val="auto"/>
          <w:sz w:val="24"/>
          <w:szCs w:val="24"/>
        </w:rPr>
        <w:t>DE LICITAÇÃO</w:t>
      </w:r>
    </w:p>
    <w:p w14:paraId="3149E62E" w14:textId="2E7C8320" w:rsidR="0000723A" w:rsidRPr="00356E64" w:rsidRDefault="0000723A" w:rsidP="0000723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03</w:t>
      </w: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/2025</w:t>
      </w:r>
    </w:p>
    <w:p w14:paraId="7B104833" w14:textId="77777777" w:rsidR="0000723A" w:rsidRPr="00356E64" w:rsidRDefault="0000723A" w:rsidP="0000723A">
      <w:pPr>
        <w:spacing w:line="360" w:lineRule="auto"/>
        <w:rPr>
          <w:rFonts w:ascii="Arial" w:hAnsi="Arial" w:cs="Arial"/>
          <w:bCs/>
        </w:rPr>
      </w:pPr>
    </w:p>
    <w:p w14:paraId="3AAED665" w14:textId="577CDA6E" w:rsidR="0000723A" w:rsidRPr="00356E64" w:rsidRDefault="0000723A" w:rsidP="0000723A">
      <w:pPr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CELIO ODAIR TURCATTO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 em exercício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 xml:space="preserve">aquisição de peças e serviços de mão de obra para conserto da </w:t>
      </w:r>
      <w:r>
        <w:rPr>
          <w:rFonts w:ascii="Arial" w:hAnsi="Arial" w:cs="Arial"/>
        </w:rPr>
        <w:t>Ambulância Placa IZD5I27 da Secretaria de Saúde.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AUTO ELÉTRICA BRIXNER</w:t>
      </w:r>
      <w:r>
        <w:rPr>
          <w:rFonts w:ascii="Arial" w:hAnsi="Arial" w:cs="Arial"/>
          <w:b/>
          <w:bCs/>
        </w:rPr>
        <w:t xml:space="preserve">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12.380.511/0001-65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9.540,00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nove mil quinhentos e quarenta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6063C2EC" w14:textId="77777777" w:rsidR="0000723A" w:rsidRPr="00356E64" w:rsidRDefault="0000723A" w:rsidP="0000723A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6E39B697" w14:textId="55B21AE4" w:rsidR="0000723A" w:rsidRPr="00356E64" w:rsidRDefault="0000723A" w:rsidP="0000723A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março de 2025</w:t>
      </w:r>
      <w:r w:rsidRPr="00356E64">
        <w:rPr>
          <w:rFonts w:ascii="Arial" w:hAnsi="Arial" w:cs="Arial"/>
          <w:bCs/>
        </w:rPr>
        <w:t>.</w:t>
      </w:r>
    </w:p>
    <w:p w14:paraId="371EBD69" w14:textId="77777777" w:rsidR="0000723A" w:rsidRDefault="0000723A" w:rsidP="0000723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3155370B" w14:textId="77777777" w:rsidR="0000723A" w:rsidRPr="00356E64" w:rsidRDefault="0000723A" w:rsidP="0000723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2D2D68EE" w14:textId="77777777" w:rsidR="0000723A" w:rsidRDefault="0000723A" w:rsidP="0000723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421F3453" w14:textId="77777777" w:rsidR="0000723A" w:rsidRPr="00356E64" w:rsidRDefault="0000723A" w:rsidP="0000723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42272107" w14:textId="77777777" w:rsidR="0000723A" w:rsidRPr="00356E64" w:rsidRDefault="0000723A" w:rsidP="0000723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722AF151" w14:textId="77777777" w:rsidR="0000723A" w:rsidRPr="00356E64" w:rsidRDefault="0000723A" w:rsidP="000072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CELIO ODAIR TURCATTO</w:t>
      </w:r>
    </w:p>
    <w:p w14:paraId="7478A037" w14:textId="77777777" w:rsidR="0000723A" w:rsidRPr="00356E64" w:rsidRDefault="0000723A" w:rsidP="0000723A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em exercício</w:t>
      </w:r>
    </w:p>
    <w:p w14:paraId="52A75E7B" w14:textId="77777777" w:rsidR="0000723A" w:rsidRPr="00356E64" w:rsidRDefault="0000723A" w:rsidP="0000723A">
      <w:pPr>
        <w:rPr>
          <w:rFonts w:ascii="Arial" w:hAnsi="Arial" w:cs="Arial"/>
        </w:rPr>
      </w:pPr>
    </w:p>
    <w:p w14:paraId="79E0824D" w14:textId="77777777" w:rsidR="0000723A" w:rsidRPr="00356E64" w:rsidRDefault="0000723A" w:rsidP="0000723A">
      <w:pPr>
        <w:rPr>
          <w:rFonts w:ascii="Arial" w:hAnsi="Arial" w:cs="Arial"/>
        </w:rPr>
      </w:pPr>
    </w:p>
    <w:p w14:paraId="34F3BA36" w14:textId="77777777" w:rsidR="0000723A" w:rsidRPr="00356E64" w:rsidRDefault="0000723A" w:rsidP="0000723A">
      <w:pPr>
        <w:rPr>
          <w:rFonts w:ascii="Arial" w:hAnsi="Arial" w:cs="Arial"/>
        </w:rPr>
      </w:pPr>
    </w:p>
    <w:p w14:paraId="053B7560" w14:textId="77777777" w:rsidR="0000723A" w:rsidRPr="00356E64" w:rsidRDefault="0000723A" w:rsidP="0000723A">
      <w:pPr>
        <w:rPr>
          <w:rFonts w:ascii="Arial" w:hAnsi="Arial" w:cs="Arial"/>
        </w:rPr>
      </w:pPr>
    </w:p>
    <w:p w14:paraId="5512897D" w14:textId="77777777" w:rsidR="0000723A" w:rsidRPr="00356E64" w:rsidRDefault="0000723A" w:rsidP="0000723A">
      <w:pPr>
        <w:rPr>
          <w:rFonts w:ascii="Arial" w:hAnsi="Arial" w:cs="Arial"/>
        </w:rPr>
      </w:pPr>
    </w:p>
    <w:p w14:paraId="4331614B" w14:textId="77777777" w:rsidR="0000723A" w:rsidRPr="00356E64" w:rsidRDefault="0000723A" w:rsidP="0000723A">
      <w:pPr>
        <w:rPr>
          <w:rFonts w:ascii="Arial" w:hAnsi="Arial" w:cs="Arial"/>
        </w:rPr>
      </w:pPr>
    </w:p>
    <w:p w14:paraId="586E4EC4" w14:textId="77777777" w:rsidR="0000723A" w:rsidRPr="00356E64" w:rsidRDefault="0000723A" w:rsidP="0000723A">
      <w:pPr>
        <w:rPr>
          <w:rFonts w:ascii="Arial" w:hAnsi="Arial" w:cs="Arial"/>
        </w:rPr>
      </w:pPr>
    </w:p>
    <w:p w14:paraId="1AD08AD9" w14:textId="77777777" w:rsidR="0000723A" w:rsidRPr="00356E64" w:rsidRDefault="0000723A" w:rsidP="0000723A">
      <w:pPr>
        <w:rPr>
          <w:rFonts w:ascii="Arial" w:hAnsi="Arial" w:cs="Arial"/>
        </w:rPr>
      </w:pPr>
    </w:p>
    <w:p w14:paraId="4D6B71E9" w14:textId="77777777" w:rsidR="0000723A" w:rsidRPr="00356E64" w:rsidRDefault="0000723A" w:rsidP="0000723A">
      <w:pPr>
        <w:rPr>
          <w:rFonts w:ascii="Arial" w:hAnsi="Arial" w:cs="Arial"/>
        </w:rPr>
      </w:pPr>
    </w:p>
    <w:p w14:paraId="2DFDD1A3" w14:textId="77777777" w:rsidR="0000723A" w:rsidRPr="00356E64" w:rsidRDefault="0000723A" w:rsidP="0000723A">
      <w:pPr>
        <w:rPr>
          <w:rFonts w:ascii="Arial" w:hAnsi="Arial" w:cs="Arial"/>
        </w:rPr>
      </w:pPr>
    </w:p>
    <w:p w14:paraId="7D601375" w14:textId="77777777" w:rsidR="0000723A" w:rsidRPr="00356E64" w:rsidRDefault="0000723A" w:rsidP="0000723A">
      <w:pPr>
        <w:rPr>
          <w:rFonts w:ascii="Arial" w:hAnsi="Arial" w:cs="Arial"/>
        </w:rPr>
      </w:pPr>
    </w:p>
    <w:p w14:paraId="69D76703" w14:textId="77777777" w:rsidR="0000723A" w:rsidRPr="00356E64" w:rsidRDefault="0000723A" w:rsidP="0000723A">
      <w:pPr>
        <w:rPr>
          <w:rFonts w:ascii="Arial" w:hAnsi="Arial" w:cs="Arial"/>
        </w:rPr>
      </w:pPr>
    </w:p>
    <w:p w14:paraId="0797D382" w14:textId="77777777" w:rsidR="0000723A" w:rsidRPr="00356E64" w:rsidRDefault="0000723A" w:rsidP="0000723A">
      <w:pPr>
        <w:rPr>
          <w:rFonts w:ascii="Arial" w:hAnsi="Arial" w:cs="Arial"/>
        </w:rPr>
      </w:pPr>
    </w:p>
    <w:p w14:paraId="6699C78A" w14:textId="77777777" w:rsidR="0000723A" w:rsidRPr="00356E64" w:rsidRDefault="0000723A" w:rsidP="0000723A">
      <w:pPr>
        <w:rPr>
          <w:rFonts w:ascii="Arial" w:hAnsi="Arial" w:cs="Arial"/>
        </w:rPr>
      </w:pPr>
    </w:p>
    <w:p w14:paraId="3488E482" w14:textId="77777777" w:rsidR="0000723A" w:rsidRPr="00356E64" w:rsidRDefault="0000723A" w:rsidP="0000723A">
      <w:pPr>
        <w:rPr>
          <w:rFonts w:ascii="Arial" w:hAnsi="Arial" w:cs="Arial"/>
        </w:rPr>
      </w:pPr>
    </w:p>
    <w:p w14:paraId="02B30DDF" w14:textId="77777777" w:rsidR="0000723A" w:rsidRPr="00356E64" w:rsidRDefault="0000723A" w:rsidP="0000723A">
      <w:pPr>
        <w:rPr>
          <w:rFonts w:ascii="Arial" w:hAnsi="Arial" w:cs="Arial"/>
        </w:rPr>
      </w:pPr>
    </w:p>
    <w:p w14:paraId="2A27D1CB" w14:textId="77777777" w:rsidR="0000723A" w:rsidRPr="00356E64" w:rsidRDefault="0000723A" w:rsidP="0000723A">
      <w:pPr>
        <w:rPr>
          <w:rFonts w:ascii="Arial" w:hAnsi="Arial" w:cs="Arial"/>
        </w:rPr>
      </w:pPr>
    </w:p>
    <w:p w14:paraId="54A831EA" w14:textId="77777777" w:rsidR="0000723A" w:rsidRPr="00356E64" w:rsidRDefault="0000723A" w:rsidP="0000723A">
      <w:pPr>
        <w:rPr>
          <w:rFonts w:ascii="Arial" w:hAnsi="Arial" w:cs="Arial"/>
        </w:rPr>
      </w:pPr>
    </w:p>
    <w:p w14:paraId="538FAE54" w14:textId="77777777" w:rsidR="0000723A" w:rsidRDefault="0000723A" w:rsidP="0000723A"/>
    <w:p w14:paraId="4A1FC1EE" w14:textId="77777777" w:rsidR="0000723A" w:rsidRDefault="0000723A" w:rsidP="0000723A"/>
    <w:p w14:paraId="67899368" w14:textId="77777777" w:rsidR="00D155F5" w:rsidRDefault="00D155F5"/>
    <w:sectPr w:rsidR="00D155F5" w:rsidSect="0000723A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F6FF8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59E77BA5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07F6134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F9324" w14:textId="77777777" w:rsidR="00000000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F19383" wp14:editId="0AB4FBD5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509C9116" w14:textId="77777777" w:rsidR="00000000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2176DDFF" w14:textId="77777777" w:rsidR="00000000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682F53C7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3A"/>
    <w:rsid w:val="0000723A"/>
    <w:rsid w:val="000A017E"/>
    <w:rsid w:val="001E6409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1A39"/>
  <w15:chartTrackingRefBased/>
  <w15:docId w15:val="{B9C35D29-5026-4609-91E9-A92A6F19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072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72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723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723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723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723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723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723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723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7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72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723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723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72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72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72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72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72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0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723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07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723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072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7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0723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7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723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723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0072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723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0072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723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0072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2025-03-27T13:55:00Z</dcterms:created>
  <dcterms:modified xsi:type="dcterms:W3CDTF">2025-03-27T14:02:00Z</dcterms:modified>
</cp:coreProperties>
</file>