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BF65" w14:textId="77777777" w:rsidR="00BA469A" w:rsidRPr="00586CF1" w:rsidRDefault="00BA469A" w:rsidP="00BA469A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86CF1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1A556FA5" w14:textId="77777777" w:rsidR="00BA469A" w:rsidRPr="006561DA" w:rsidRDefault="00BA469A" w:rsidP="00BA469A">
      <w:pPr>
        <w:spacing w:line="360" w:lineRule="auto"/>
        <w:jc w:val="both"/>
        <w:rPr>
          <w:rFonts w:ascii="Arial" w:hAnsi="Arial" w:cs="Arial"/>
          <w:u w:val="single"/>
        </w:rPr>
      </w:pPr>
    </w:p>
    <w:p w14:paraId="5AA8BA46" w14:textId="28AD0D46" w:rsidR="00BA469A" w:rsidRPr="00E82939" w:rsidRDefault="00BA469A" w:rsidP="00E8293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86CF1">
        <w:rPr>
          <w:rFonts w:ascii="Arial" w:hAnsi="Arial" w:cs="Arial"/>
        </w:rPr>
        <w:t xml:space="preserve">Tendo em vista o que consta no presente processo, sabendo da necessidade da </w:t>
      </w:r>
      <w:r w:rsidRPr="00BA469A">
        <w:rPr>
          <w:rFonts w:ascii="Arial" w:hAnsi="Arial" w:cs="Arial"/>
        </w:rPr>
        <w:t xml:space="preserve">aquisição e conserto de telas de mosquiteiros. </w:t>
      </w:r>
      <w:r w:rsidRPr="00BA469A">
        <w:rPr>
          <w:rFonts w:ascii="Arial" w:hAnsi="Arial" w:cs="Arial"/>
          <w:color w:val="000000"/>
        </w:rPr>
        <w:t xml:space="preserve">A presente </w:t>
      </w:r>
      <w:r w:rsidRPr="00BA469A">
        <w:rPr>
          <w:rFonts w:ascii="Arial" w:hAnsi="Arial" w:cs="Arial"/>
        </w:rPr>
        <w:t>contratação de empresa para fabricação, instalação e restauração de mosquiteiros é justificada pela necessidade de assegurar um ambiente adequado à saúde pública, conforme as</w:t>
      </w:r>
      <w:r w:rsidRPr="00BA469A">
        <w:rPr>
          <w:rFonts w:ascii="Arial" w:hAnsi="Arial" w:cs="Arial"/>
          <w:b/>
        </w:rPr>
        <w:t xml:space="preserve"> </w:t>
      </w:r>
      <w:r w:rsidRPr="00BA469A">
        <w:rPr>
          <w:rStyle w:val="Forte"/>
          <w:rFonts w:ascii="Arial" w:hAnsi="Arial" w:cs="Arial"/>
        </w:rPr>
        <w:t>normas sanitárias</w:t>
      </w:r>
      <w:r w:rsidRPr="00BA469A">
        <w:rPr>
          <w:rFonts w:ascii="Arial" w:hAnsi="Arial" w:cs="Arial"/>
        </w:rPr>
        <w:t>, que exigem a manutenção adequada dos ambientes de saúde.</w:t>
      </w:r>
      <w:r w:rsidR="00CD2E0E">
        <w:rPr>
          <w:rFonts w:ascii="Arial" w:hAnsi="Arial" w:cs="Arial"/>
          <w:color w:val="000000"/>
        </w:rPr>
        <w:t xml:space="preserve"> </w:t>
      </w:r>
      <w:r w:rsidRPr="00BA469A">
        <w:rPr>
          <w:rFonts w:ascii="Arial" w:hAnsi="Arial" w:cs="Arial"/>
        </w:rPr>
        <w:t>A proteção contra mosquitos transmissores de doenças é essencial para a segurança de pacientes e profissionais, especialmente em unidades que atendem a população vulnerável. Mosquiteiros danificados comprometem sua funcionalidade, aumentando o risco de infecção e prejudicando a qualidade do atendimento.</w:t>
      </w:r>
      <w:r w:rsidR="00E82939">
        <w:rPr>
          <w:rFonts w:ascii="Arial" w:hAnsi="Arial" w:cs="Arial"/>
        </w:rPr>
        <w:t xml:space="preserve"> </w:t>
      </w:r>
      <w:r>
        <w:rPr>
          <w:rFonts w:ascii="Arial" w:hAnsi="Arial" w:cs="Arial"/>
          <w:szCs w:val="22"/>
        </w:rPr>
        <w:t>Mediante isso</w:t>
      </w:r>
      <w:r w:rsidRPr="00586CF1">
        <w:rPr>
          <w:rFonts w:ascii="Arial" w:hAnsi="Arial" w:cs="Arial"/>
        </w:rPr>
        <w:t>, reconheço ser dispensável emergencialmente a licitação n° 0</w:t>
      </w:r>
      <w:r>
        <w:rPr>
          <w:rFonts w:ascii="Arial" w:hAnsi="Arial" w:cs="Arial"/>
        </w:rPr>
        <w:t>29</w:t>
      </w:r>
      <w:r w:rsidRPr="00586CF1">
        <w:rPr>
          <w:rFonts w:ascii="Arial" w:hAnsi="Arial" w:cs="Arial"/>
        </w:rPr>
        <w:t xml:space="preserve">/2025, com fundamento no Art. 75, </w:t>
      </w:r>
      <w:r>
        <w:rPr>
          <w:rFonts w:ascii="Arial" w:hAnsi="Arial" w:cs="Arial"/>
        </w:rPr>
        <w:t>Inciso I</w:t>
      </w:r>
      <w:r w:rsidR="00CD2E0E">
        <w:rPr>
          <w:rFonts w:ascii="Arial" w:hAnsi="Arial" w:cs="Arial"/>
        </w:rPr>
        <w:t>I</w:t>
      </w:r>
      <w:r w:rsidRPr="00586CF1">
        <w:rPr>
          <w:rFonts w:ascii="Arial" w:hAnsi="Arial" w:cs="Arial"/>
        </w:rPr>
        <w:t>, da Lei Federal nº 14.133/2021.</w:t>
      </w:r>
    </w:p>
    <w:p w14:paraId="15FEE527" w14:textId="77777777" w:rsidR="00BA469A" w:rsidRPr="006561DA" w:rsidRDefault="00BA469A" w:rsidP="00BA469A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586CF1">
        <w:rPr>
          <w:rFonts w:ascii="Arial" w:hAnsi="Arial" w:cs="Arial"/>
        </w:rPr>
        <w:t>Autorizo a contratação, observadas as demais cautelas legais</w:t>
      </w:r>
      <w:r w:rsidRPr="006561DA">
        <w:rPr>
          <w:rFonts w:ascii="Arial" w:hAnsi="Arial" w:cs="Arial"/>
        </w:rPr>
        <w:t>.</w:t>
      </w:r>
    </w:p>
    <w:p w14:paraId="6EA9B4D9" w14:textId="77777777" w:rsidR="00BA469A" w:rsidRPr="006561DA" w:rsidRDefault="00BA469A" w:rsidP="00BA469A">
      <w:pPr>
        <w:spacing w:line="276" w:lineRule="auto"/>
        <w:ind w:left="567"/>
        <w:jc w:val="both"/>
        <w:rPr>
          <w:rFonts w:ascii="Arial" w:hAnsi="Arial" w:cs="Arial"/>
        </w:rPr>
      </w:pPr>
    </w:p>
    <w:p w14:paraId="7F8BE50F" w14:textId="77777777" w:rsidR="00BA469A" w:rsidRPr="006561DA" w:rsidRDefault="00BA469A" w:rsidP="00BA469A">
      <w:pPr>
        <w:spacing w:line="276" w:lineRule="auto"/>
        <w:ind w:left="5664" w:hanging="277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17 de março de 2025</w:t>
      </w:r>
      <w:r w:rsidRPr="006561DA">
        <w:rPr>
          <w:rFonts w:ascii="Arial" w:hAnsi="Arial" w:cs="Arial"/>
        </w:rPr>
        <w:t>.</w:t>
      </w:r>
    </w:p>
    <w:p w14:paraId="34DF76F2" w14:textId="77777777" w:rsidR="00BA469A" w:rsidRPr="006561DA" w:rsidRDefault="00BA469A" w:rsidP="00BA469A">
      <w:pPr>
        <w:spacing w:line="276" w:lineRule="auto"/>
        <w:ind w:left="567"/>
        <w:jc w:val="both"/>
        <w:rPr>
          <w:rFonts w:ascii="Arial" w:hAnsi="Arial" w:cs="Arial"/>
        </w:rPr>
      </w:pPr>
    </w:p>
    <w:p w14:paraId="7BE2FD8C" w14:textId="77777777" w:rsidR="00BA469A" w:rsidRPr="006561DA" w:rsidRDefault="00BA469A" w:rsidP="00BA469A">
      <w:pPr>
        <w:spacing w:line="276" w:lineRule="auto"/>
        <w:jc w:val="both"/>
        <w:rPr>
          <w:rFonts w:ascii="Arial" w:hAnsi="Arial" w:cs="Arial"/>
        </w:rPr>
      </w:pPr>
    </w:p>
    <w:p w14:paraId="4E25E9AE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1F82A1F0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718B32FA" w14:textId="77777777" w:rsidR="00BA469A" w:rsidRPr="006561DA" w:rsidRDefault="00BA469A" w:rsidP="00BA469A">
      <w:pPr>
        <w:ind w:left="4248"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VALMOR NERI MATTANA</w:t>
      </w:r>
    </w:p>
    <w:p w14:paraId="042F82E8" w14:textId="77777777" w:rsidR="00BA469A" w:rsidRPr="006561DA" w:rsidRDefault="00BA469A" w:rsidP="00BA469A">
      <w:pPr>
        <w:ind w:left="4248"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Prefeito Municipal de Ibarama</w:t>
      </w:r>
    </w:p>
    <w:p w14:paraId="2DBDA8EB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60060068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614A8918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037A4C77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05D4368B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393D26A6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7A0071F6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7E20EB64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4FF35370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44D4D01F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33410656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609CD93F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7C473514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52CC2F62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7E42AAD3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5EA053E4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47BF39C1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0E17787C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3575D895" w14:textId="77777777" w:rsidR="00BA469A" w:rsidRPr="006561DA" w:rsidRDefault="00BA469A" w:rsidP="00BA469A">
      <w:pPr>
        <w:jc w:val="both"/>
        <w:rPr>
          <w:rFonts w:ascii="Arial" w:hAnsi="Arial" w:cs="Arial"/>
          <w:u w:val="single"/>
        </w:rPr>
      </w:pPr>
    </w:p>
    <w:p w14:paraId="05029410" w14:textId="77777777" w:rsidR="00BA469A" w:rsidRPr="006561DA" w:rsidRDefault="00BA469A" w:rsidP="00BA469A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6561DA">
        <w:rPr>
          <w:rFonts w:ascii="Arial" w:hAnsi="Arial" w:cs="Arial"/>
          <w:b/>
          <w:bCs/>
          <w:color w:val="auto"/>
          <w:sz w:val="24"/>
          <w:szCs w:val="24"/>
          <w:u w:val="single"/>
        </w:rPr>
        <w:t>DISPENSA DE LICITAÇÃO</w:t>
      </w:r>
    </w:p>
    <w:p w14:paraId="4EF6EBAD" w14:textId="4F6FDE9E" w:rsidR="00BA469A" w:rsidRPr="006561DA" w:rsidRDefault="00BA469A" w:rsidP="00BA469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561DA">
        <w:rPr>
          <w:rFonts w:ascii="Arial" w:hAnsi="Arial" w:cs="Arial"/>
          <w:b/>
          <w:bCs/>
          <w:u w:val="single"/>
        </w:rPr>
        <w:t xml:space="preserve">Nº </w:t>
      </w:r>
      <w:r>
        <w:rPr>
          <w:rFonts w:ascii="Arial" w:hAnsi="Arial" w:cs="Arial"/>
          <w:b/>
          <w:bCs/>
          <w:u w:val="single"/>
        </w:rPr>
        <w:t>02</w:t>
      </w:r>
      <w:r w:rsidR="00CD2E0E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>/2025</w:t>
      </w:r>
    </w:p>
    <w:p w14:paraId="71BC18B9" w14:textId="77777777" w:rsidR="00BA469A" w:rsidRPr="006561DA" w:rsidRDefault="00BA469A" w:rsidP="00BA469A">
      <w:pPr>
        <w:spacing w:line="360" w:lineRule="auto"/>
        <w:jc w:val="both"/>
        <w:rPr>
          <w:rFonts w:ascii="Arial" w:hAnsi="Arial" w:cs="Arial"/>
        </w:rPr>
      </w:pPr>
    </w:p>
    <w:p w14:paraId="580D58FB" w14:textId="533FC98A" w:rsidR="00BA469A" w:rsidRPr="006561DA" w:rsidRDefault="00BA469A" w:rsidP="00BA469A">
      <w:pPr>
        <w:spacing w:line="276" w:lineRule="auto"/>
        <w:ind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 xml:space="preserve">VALMOR NERI MATTANA, Prefeito Municipal de Ibarama, nos termos do Art. 72 da Lei nº 14.133/2021, Ratifica a Dispensa de Licitação para a aquisição de </w:t>
      </w:r>
      <w:r w:rsidR="00CD2E0E">
        <w:rPr>
          <w:rFonts w:ascii="Arial" w:hAnsi="Arial" w:cs="Arial"/>
        </w:rPr>
        <w:t xml:space="preserve"> 04 janelas quadro alumínio com rede mosquiteira 2mx1,80, 04 janelas quadro alumínio com rede mosqueteira 1,59x1,25</w:t>
      </w:r>
      <w:r w:rsidR="009A2254">
        <w:rPr>
          <w:rFonts w:ascii="Arial" w:hAnsi="Arial" w:cs="Arial"/>
        </w:rPr>
        <w:t xml:space="preserve">; </w:t>
      </w:r>
      <w:r w:rsidR="00CD2E0E">
        <w:rPr>
          <w:rFonts w:ascii="Arial" w:hAnsi="Arial" w:cs="Arial"/>
        </w:rPr>
        <w:t xml:space="preserve"> e conserto e troca de redes mosqueteiras em </w:t>
      </w:r>
      <w:r w:rsidR="009A2254">
        <w:rPr>
          <w:rFonts w:ascii="Arial" w:hAnsi="Arial" w:cs="Arial"/>
        </w:rPr>
        <w:t xml:space="preserve">12 </w:t>
      </w:r>
      <w:r w:rsidR="00CD2E0E">
        <w:rPr>
          <w:rFonts w:ascii="Arial" w:hAnsi="Arial" w:cs="Arial"/>
        </w:rPr>
        <w:t>janelas medindo 1,84x1,25 pinturas e marcos inclusa</w:t>
      </w:r>
      <w:r w:rsidR="009A2254">
        <w:rPr>
          <w:rFonts w:ascii="Arial" w:hAnsi="Arial" w:cs="Arial"/>
        </w:rPr>
        <w:t>;</w:t>
      </w:r>
      <w:r w:rsidR="00CD2E0E">
        <w:rPr>
          <w:rFonts w:ascii="Arial" w:hAnsi="Arial" w:cs="Arial"/>
        </w:rPr>
        <w:t xml:space="preserve"> troca de redes mosquiteiras em</w:t>
      </w:r>
      <w:r w:rsidR="00E038B2">
        <w:rPr>
          <w:rFonts w:ascii="Arial" w:hAnsi="Arial" w:cs="Arial"/>
        </w:rPr>
        <w:t xml:space="preserve"> </w:t>
      </w:r>
      <w:r w:rsidR="009A2254">
        <w:rPr>
          <w:rFonts w:ascii="Arial" w:hAnsi="Arial" w:cs="Arial"/>
        </w:rPr>
        <w:t>01</w:t>
      </w:r>
      <w:r w:rsidR="00CD2E0E">
        <w:rPr>
          <w:rFonts w:ascii="Arial" w:hAnsi="Arial" w:cs="Arial"/>
        </w:rPr>
        <w:t xml:space="preserve"> janela medindo 2,10x1,30 pinturas e marcos inclusas</w:t>
      </w:r>
      <w:r w:rsidR="00E038B2">
        <w:rPr>
          <w:rFonts w:ascii="Arial" w:hAnsi="Arial" w:cs="Arial"/>
        </w:rPr>
        <w:t>;</w:t>
      </w:r>
      <w:r w:rsidR="00CD2E0E">
        <w:rPr>
          <w:rFonts w:ascii="Arial" w:hAnsi="Arial" w:cs="Arial"/>
        </w:rPr>
        <w:t xml:space="preserve"> e</w:t>
      </w:r>
      <w:r w:rsidR="009A2254">
        <w:rPr>
          <w:rFonts w:ascii="Arial" w:hAnsi="Arial" w:cs="Arial"/>
        </w:rPr>
        <w:t xml:space="preserve"> troca de redes mosqueteiras em</w:t>
      </w:r>
      <w:r w:rsidR="00E038B2">
        <w:rPr>
          <w:rFonts w:ascii="Arial" w:hAnsi="Arial" w:cs="Arial"/>
        </w:rPr>
        <w:t xml:space="preserve"> 04</w:t>
      </w:r>
      <w:r w:rsidR="009A2254">
        <w:rPr>
          <w:rFonts w:ascii="Arial" w:hAnsi="Arial" w:cs="Arial"/>
        </w:rPr>
        <w:t xml:space="preserve"> janelas medindo 90x90 pintura dos marcos inclusa,</w:t>
      </w:r>
      <w:r w:rsidR="00CD2E0E">
        <w:rPr>
          <w:rFonts w:ascii="Arial" w:hAnsi="Arial" w:cs="Arial"/>
        </w:rPr>
        <w:t xml:space="preserve">  </w:t>
      </w:r>
      <w:r w:rsidR="009A2254">
        <w:rPr>
          <w:rFonts w:ascii="Arial" w:hAnsi="Arial" w:cs="Arial"/>
        </w:rPr>
        <w:t xml:space="preserve">na Unidade de Saúde-POSTÃO, vinculados a </w:t>
      </w:r>
      <w:r>
        <w:rPr>
          <w:rFonts w:ascii="Arial" w:hAnsi="Arial" w:cs="Arial"/>
        </w:rPr>
        <w:t xml:space="preserve"> Secretaria Municipal de Saúde.</w:t>
      </w:r>
      <w:r w:rsidRPr="006561DA">
        <w:rPr>
          <w:rFonts w:ascii="Arial" w:hAnsi="Arial" w:cs="Arial"/>
        </w:rPr>
        <w:t xml:space="preserve"> A empresa </w:t>
      </w:r>
      <w:r w:rsidR="00291782">
        <w:rPr>
          <w:rFonts w:ascii="Arial" w:hAnsi="Arial" w:cs="Arial"/>
        </w:rPr>
        <w:t>fornecedorá</w:t>
      </w:r>
      <w:r w:rsidRPr="006561DA">
        <w:rPr>
          <w:rFonts w:ascii="Arial" w:hAnsi="Arial" w:cs="Arial"/>
        </w:rPr>
        <w:t xml:space="preserve"> será </w:t>
      </w:r>
      <w:r w:rsidR="009A2254">
        <w:rPr>
          <w:rFonts w:ascii="Arial" w:hAnsi="Arial" w:cs="Arial"/>
          <w:b/>
          <w:bCs/>
        </w:rPr>
        <w:t xml:space="preserve">GILMAR RAMOS </w:t>
      </w:r>
      <w:r w:rsidRPr="006561DA">
        <w:rPr>
          <w:rFonts w:ascii="Arial" w:hAnsi="Arial" w:cs="Arial"/>
        </w:rPr>
        <w:t xml:space="preserve"> inscrita no CNPJ sob o n° </w:t>
      </w:r>
      <w:r w:rsidR="009A2254">
        <w:rPr>
          <w:rFonts w:ascii="Arial" w:hAnsi="Arial" w:cs="Arial"/>
        </w:rPr>
        <w:t xml:space="preserve">41.568.753/0001-85 </w:t>
      </w:r>
      <w:r w:rsidRPr="006561DA">
        <w:rPr>
          <w:rFonts w:ascii="Arial" w:hAnsi="Arial" w:cs="Arial"/>
        </w:rPr>
        <w:t xml:space="preserve">no valor de </w:t>
      </w:r>
      <w:r w:rsidRPr="00EF3FD7">
        <w:rPr>
          <w:rFonts w:ascii="Arial" w:hAnsi="Arial" w:cs="Arial"/>
          <w:b/>
          <w:bCs/>
        </w:rPr>
        <w:t xml:space="preserve">R$ </w:t>
      </w:r>
      <w:r w:rsidR="009A2254">
        <w:rPr>
          <w:rFonts w:ascii="Arial" w:hAnsi="Arial" w:cs="Arial"/>
          <w:b/>
          <w:bCs/>
        </w:rPr>
        <w:t>6.360,00</w:t>
      </w:r>
      <w:r w:rsidRPr="006561DA">
        <w:rPr>
          <w:rFonts w:ascii="Arial" w:hAnsi="Arial" w:cs="Arial"/>
        </w:rPr>
        <w:t xml:space="preserve"> (</w:t>
      </w:r>
      <w:r w:rsidR="009A2254">
        <w:rPr>
          <w:rFonts w:ascii="Arial" w:hAnsi="Arial" w:cs="Arial"/>
        </w:rPr>
        <w:t xml:space="preserve">seis mil trezentos e sessenta </w:t>
      </w:r>
      <w:r>
        <w:rPr>
          <w:rFonts w:ascii="Arial" w:hAnsi="Arial" w:cs="Arial"/>
        </w:rPr>
        <w:t xml:space="preserve"> reais</w:t>
      </w:r>
      <w:r w:rsidRPr="006561DA">
        <w:rPr>
          <w:rFonts w:ascii="Arial" w:hAnsi="Arial" w:cs="Arial"/>
        </w:rPr>
        <w:t xml:space="preserve">), com base no Art. 75, </w:t>
      </w:r>
      <w:r>
        <w:rPr>
          <w:rFonts w:ascii="Arial" w:hAnsi="Arial" w:cs="Arial"/>
        </w:rPr>
        <w:t xml:space="preserve">Inciso </w:t>
      </w:r>
      <w:r w:rsidR="009A2254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6561DA">
        <w:rPr>
          <w:rFonts w:ascii="Arial" w:hAnsi="Arial" w:cs="Arial"/>
        </w:rPr>
        <w:t>, da Lei Federal nº 14.133/2021.</w:t>
      </w:r>
    </w:p>
    <w:p w14:paraId="131B850E" w14:textId="77777777" w:rsidR="00BA469A" w:rsidRPr="006561DA" w:rsidRDefault="00BA469A" w:rsidP="00BA469A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21CC24D5" w14:textId="77777777" w:rsidR="00BA469A" w:rsidRPr="006561DA" w:rsidRDefault="00BA469A" w:rsidP="00BA469A">
      <w:pPr>
        <w:tabs>
          <w:tab w:val="left" w:pos="1276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61DA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17 de março de 2025</w:t>
      </w:r>
      <w:r w:rsidRPr="006561DA">
        <w:rPr>
          <w:rFonts w:ascii="Arial" w:hAnsi="Arial" w:cs="Arial"/>
        </w:rPr>
        <w:t>.</w:t>
      </w:r>
    </w:p>
    <w:p w14:paraId="2FADC271" w14:textId="77777777" w:rsidR="00BA469A" w:rsidRPr="006561DA" w:rsidRDefault="00BA469A" w:rsidP="00BA469A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38093255" w14:textId="77777777" w:rsidR="00BA469A" w:rsidRDefault="00BA469A" w:rsidP="00BA469A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53DCB315" w14:textId="77777777" w:rsidR="00BA469A" w:rsidRPr="006561DA" w:rsidRDefault="00BA469A" w:rsidP="00BA469A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54CEFC0D" w14:textId="77777777" w:rsidR="00BA469A" w:rsidRPr="006561DA" w:rsidRDefault="00BA469A" w:rsidP="00BA469A">
      <w:pPr>
        <w:tabs>
          <w:tab w:val="left" w:pos="6735"/>
        </w:tabs>
        <w:ind w:left="1134"/>
        <w:jc w:val="both"/>
        <w:rPr>
          <w:rFonts w:ascii="Arial" w:hAnsi="Arial" w:cs="Arial"/>
        </w:rPr>
      </w:pPr>
    </w:p>
    <w:p w14:paraId="23A86D3E" w14:textId="77777777" w:rsidR="00BA469A" w:rsidRPr="006561DA" w:rsidRDefault="00BA469A" w:rsidP="00BA469A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0F73BA4B" w14:textId="77777777" w:rsidR="00BA469A" w:rsidRPr="006561DA" w:rsidRDefault="00BA469A" w:rsidP="00BA469A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561DA">
        <w:rPr>
          <w:rFonts w:ascii="Arial" w:hAnsi="Arial" w:cs="Arial"/>
        </w:rPr>
        <w:t>VALMOR NERI MATTANA</w:t>
      </w:r>
    </w:p>
    <w:p w14:paraId="65BE8FC2" w14:textId="77777777" w:rsidR="00BA469A" w:rsidRPr="006561DA" w:rsidRDefault="00BA469A" w:rsidP="00BA469A">
      <w:pPr>
        <w:ind w:left="3540"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Prefeito Municipal de Ibarama</w:t>
      </w:r>
    </w:p>
    <w:p w14:paraId="5A9DEE60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77CEBE1A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515FD47E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6467D916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7F000FBC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40688AF8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05A826B0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1EE0D235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31ECEB6F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6910D34B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4586D982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61533454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500B6E21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618CCC3E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718441B5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79D9BF20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318630ED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040FC925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6CA44A22" w14:textId="77777777" w:rsidR="00BA469A" w:rsidRPr="006561DA" w:rsidRDefault="00BA469A" w:rsidP="00BA469A">
      <w:pPr>
        <w:jc w:val="both"/>
        <w:rPr>
          <w:rFonts w:ascii="Arial" w:hAnsi="Arial" w:cs="Arial"/>
        </w:rPr>
      </w:pPr>
    </w:p>
    <w:p w14:paraId="75BCF54E" w14:textId="77777777" w:rsidR="00BA469A" w:rsidRDefault="00BA469A" w:rsidP="00BA469A"/>
    <w:p w14:paraId="6D1BB462" w14:textId="77777777" w:rsidR="00BA469A" w:rsidRDefault="00BA469A" w:rsidP="00BA469A"/>
    <w:p w14:paraId="7359EC30" w14:textId="77777777" w:rsidR="00D155F5" w:rsidRDefault="00D155F5"/>
    <w:sectPr w:rsidR="00D155F5" w:rsidSect="00BA469A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7993" w14:textId="77777777" w:rsidR="00923BAA" w:rsidRDefault="00923BAA">
      <w:r>
        <w:separator/>
      </w:r>
    </w:p>
  </w:endnote>
  <w:endnote w:type="continuationSeparator" w:id="0">
    <w:p w14:paraId="4608DB2C" w14:textId="77777777" w:rsidR="00923BAA" w:rsidRDefault="0092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51EDF" w14:textId="77777777" w:rsidR="0001572E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1FCE01DE" w14:textId="77777777" w:rsidR="0001572E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3D2A659C" w14:textId="77777777" w:rsidR="0001572E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BA0C7" w14:textId="77777777" w:rsidR="00923BAA" w:rsidRDefault="00923BAA">
      <w:r>
        <w:separator/>
      </w:r>
    </w:p>
  </w:footnote>
  <w:footnote w:type="continuationSeparator" w:id="0">
    <w:p w14:paraId="052CA26C" w14:textId="77777777" w:rsidR="00923BAA" w:rsidRDefault="0092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407F7" w14:textId="77777777" w:rsidR="0001572E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4D02F3" wp14:editId="1976D1D6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79126C03" w14:textId="77777777" w:rsidR="0001572E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2C6B4C3" w14:textId="77777777" w:rsidR="0001572E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2C11787B" w14:textId="77777777" w:rsidR="0001572E" w:rsidRPr="007C1904" w:rsidRDefault="0001572E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9A"/>
    <w:rsid w:val="0001572E"/>
    <w:rsid w:val="00025C88"/>
    <w:rsid w:val="000A017E"/>
    <w:rsid w:val="00291782"/>
    <w:rsid w:val="00923BAA"/>
    <w:rsid w:val="009A2254"/>
    <w:rsid w:val="00BA469A"/>
    <w:rsid w:val="00CD2E0E"/>
    <w:rsid w:val="00D155F5"/>
    <w:rsid w:val="00E038B2"/>
    <w:rsid w:val="00E82939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222B"/>
  <w15:chartTrackingRefBased/>
  <w15:docId w15:val="{1D676EB5-82E2-4486-9EC1-9CB65683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6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BA46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46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469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469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469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469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469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469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469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4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4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4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469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469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46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46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46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46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A46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A4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469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A4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A469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A46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46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A469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4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469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A469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BA46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A469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BA46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A469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BA469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A4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2025-03-14T19:36:00Z</cp:lastPrinted>
  <dcterms:created xsi:type="dcterms:W3CDTF">2025-03-14T19:02:00Z</dcterms:created>
  <dcterms:modified xsi:type="dcterms:W3CDTF">2025-03-14T19:37:00Z</dcterms:modified>
</cp:coreProperties>
</file>