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5F23" w14:textId="77777777" w:rsidR="00A63116" w:rsidRPr="00A63116" w:rsidRDefault="00A63116" w:rsidP="00A63116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63116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5FCCBC25" w14:textId="77777777" w:rsidR="00A63116" w:rsidRPr="003C0F4C" w:rsidRDefault="00A63116" w:rsidP="00A6311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C5AD027" w14:textId="4EADB1CA" w:rsidR="00A63116" w:rsidRPr="00071D03" w:rsidRDefault="00A63116" w:rsidP="00A63116">
      <w:pPr>
        <w:spacing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Tendo em vista o que consta no presente processo, sabendo da necessidade </w:t>
      </w:r>
      <w:r>
        <w:rPr>
          <w:rFonts w:ascii="Arial" w:hAnsi="Arial" w:cs="Arial"/>
        </w:rPr>
        <w:t xml:space="preserve">de adquirir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.400 kg de sementes de nabo forrageiro para disponibilização aos agricultores do município – com subsídio de 50% - como forma de incentivo à formação de adubação verde, bem como auxiliar na rotação de culturas e na melhoria da qualidade do solo, uma vez que o nabo forrageiro recicla nutrientes, contribuindo para a fertilização do solo e consequentemente promovendo práticas agrícolas sustentáveis; logo </w:t>
      </w:r>
      <w:r w:rsidRPr="003C0F4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071D03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Inciso II, na Lei Federal nº </w:t>
      </w:r>
      <w:r>
        <w:rPr>
          <w:rFonts w:ascii="Arial" w:hAnsi="Arial" w:cs="Arial"/>
        </w:rPr>
        <w:t>14.133/2021.</w:t>
      </w:r>
    </w:p>
    <w:p w14:paraId="52F0338C" w14:textId="77777777" w:rsidR="00A63116" w:rsidRPr="003C0F4C" w:rsidRDefault="00A63116" w:rsidP="00A63116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C0F4C">
        <w:rPr>
          <w:rFonts w:ascii="Arial" w:hAnsi="Arial" w:cs="Arial"/>
        </w:rPr>
        <w:t xml:space="preserve">, observadas as demais cautelas legais. </w:t>
      </w:r>
    </w:p>
    <w:p w14:paraId="63F6515B" w14:textId="77777777" w:rsidR="00A63116" w:rsidRPr="003C0F4C" w:rsidRDefault="00A63116" w:rsidP="00A63116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14:paraId="2B8D9E82" w14:textId="08111421" w:rsidR="00A63116" w:rsidRPr="003C0F4C" w:rsidRDefault="00A63116" w:rsidP="00A63116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11 de março de 2025.</w:t>
      </w:r>
    </w:p>
    <w:p w14:paraId="7306A230" w14:textId="77777777" w:rsidR="00A63116" w:rsidRPr="003C0F4C" w:rsidRDefault="00A63116" w:rsidP="00A63116">
      <w:pPr>
        <w:jc w:val="both"/>
        <w:rPr>
          <w:rFonts w:ascii="Arial" w:hAnsi="Arial" w:cs="Arial"/>
        </w:rPr>
      </w:pPr>
    </w:p>
    <w:p w14:paraId="6088F7C8" w14:textId="77777777" w:rsidR="00A63116" w:rsidRDefault="00A63116" w:rsidP="00A63116">
      <w:pPr>
        <w:jc w:val="both"/>
        <w:rPr>
          <w:rFonts w:ascii="Arial" w:hAnsi="Arial" w:cs="Arial"/>
        </w:rPr>
      </w:pPr>
    </w:p>
    <w:p w14:paraId="48708094" w14:textId="77777777" w:rsidR="00A63116" w:rsidRDefault="00A63116" w:rsidP="00A63116">
      <w:pPr>
        <w:jc w:val="both"/>
        <w:rPr>
          <w:rFonts w:ascii="Arial" w:hAnsi="Arial" w:cs="Arial"/>
        </w:rPr>
      </w:pPr>
    </w:p>
    <w:p w14:paraId="1B17BBD3" w14:textId="77777777" w:rsidR="00A63116" w:rsidRPr="003C0F4C" w:rsidRDefault="00A63116" w:rsidP="00A63116">
      <w:pPr>
        <w:jc w:val="both"/>
        <w:rPr>
          <w:rFonts w:ascii="Arial" w:hAnsi="Arial" w:cs="Arial"/>
        </w:rPr>
      </w:pPr>
    </w:p>
    <w:p w14:paraId="0196A6AD" w14:textId="77777777" w:rsidR="00A63116" w:rsidRPr="005A2C97" w:rsidRDefault="00A63116" w:rsidP="00A63116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14:paraId="0B84E75C" w14:textId="77777777" w:rsidR="00A63116" w:rsidRPr="003C0F4C" w:rsidRDefault="00A63116" w:rsidP="00A63116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14:paraId="04AC63DB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647F86B6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0B5FD484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76688665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22F8C49C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3C9B4826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2C2BAB7A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225E40B6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14E55458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3CE17FB9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31EDA82F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0559F3F6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66F0D285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3FC93453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24E91F3C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1E5FF46D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6230B2D7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0149D99F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092E5160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02873948" w14:textId="77777777" w:rsidR="00A63116" w:rsidRDefault="00A63116" w:rsidP="00A63116"/>
    <w:p w14:paraId="69D6B28F" w14:textId="77777777" w:rsidR="00A63116" w:rsidRDefault="00A63116" w:rsidP="00A63116"/>
    <w:p w14:paraId="7B7B7698" w14:textId="77777777" w:rsidR="00A63116" w:rsidRPr="00351340" w:rsidRDefault="00A63116" w:rsidP="00A63116"/>
    <w:p w14:paraId="18AD223A" w14:textId="77777777" w:rsidR="00A63116" w:rsidRPr="00241E5C" w:rsidRDefault="00A63116" w:rsidP="00A63116"/>
    <w:p w14:paraId="4506BED9" w14:textId="77777777" w:rsidR="00A63116" w:rsidRPr="00A63116" w:rsidRDefault="00A63116" w:rsidP="00A63116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63116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25CDA4A8" w14:textId="0EC85A04" w:rsidR="00A63116" w:rsidRPr="00A63116" w:rsidRDefault="00A63116" w:rsidP="00A63116">
      <w:pPr>
        <w:spacing w:line="360" w:lineRule="auto"/>
        <w:jc w:val="center"/>
        <w:rPr>
          <w:rFonts w:ascii="Arial" w:hAnsi="Arial" w:cs="Arial"/>
          <w:b/>
        </w:rPr>
      </w:pPr>
      <w:r w:rsidRPr="00A63116">
        <w:rPr>
          <w:rFonts w:ascii="Arial" w:hAnsi="Arial" w:cs="Arial"/>
          <w:b/>
        </w:rPr>
        <w:t>Nº 02</w:t>
      </w:r>
      <w:r w:rsidRPr="00A63116">
        <w:rPr>
          <w:rFonts w:ascii="Arial" w:hAnsi="Arial" w:cs="Arial"/>
          <w:b/>
        </w:rPr>
        <w:t>3</w:t>
      </w:r>
      <w:r w:rsidRPr="00A63116">
        <w:rPr>
          <w:rFonts w:ascii="Arial" w:hAnsi="Arial" w:cs="Arial"/>
          <w:b/>
        </w:rPr>
        <w:t>/202</w:t>
      </w:r>
      <w:r w:rsidRPr="00A63116">
        <w:rPr>
          <w:rFonts w:ascii="Arial" w:hAnsi="Arial" w:cs="Arial"/>
          <w:b/>
        </w:rPr>
        <w:t>5</w:t>
      </w:r>
    </w:p>
    <w:p w14:paraId="75B3D391" w14:textId="77777777" w:rsidR="00A63116" w:rsidRPr="003C0F4C" w:rsidRDefault="00A63116" w:rsidP="00A63116">
      <w:pPr>
        <w:spacing w:line="360" w:lineRule="auto"/>
        <w:jc w:val="center"/>
        <w:rPr>
          <w:rFonts w:ascii="Arial" w:hAnsi="Arial" w:cs="Arial"/>
          <w:bCs/>
        </w:rPr>
      </w:pPr>
    </w:p>
    <w:p w14:paraId="5D329194" w14:textId="70349EDC" w:rsidR="00A63116" w:rsidRPr="003C0F4C" w:rsidRDefault="00A63116" w:rsidP="00A63116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/>
        </w:rPr>
        <w:t>Ratifica</w:t>
      </w:r>
      <w:proofErr w:type="gramEnd"/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  <w:bCs/>
        </w:rPr>
        <w:t xml:space="preserve">aquisição de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.400 kg de sementes de nabo forrageiro</w:t>
      </w:r>
      <w:r>
        <w:rPr>
          <w:rFonts w:ascii="Arial" w:hAnsi="Arial" w:cs="Arial"/>
        </w:rPr>
        <w:t>, com germinação mínima de 65% e pureza mínima de 97%,</w:t>
      </w:r>
      <w:r>
        <w:rPr>
          <w:rFonts w:ascii="Arial" w:hAnsi="Arial" w:cs="Arial"/>
        </w:rPr>
        <w:t xml:space="preserve"> para disponibilização aos agricultores do município</w:t>
      </w:r>
      <w:r>
        <w:rPr>
          <w:rFonts w:ascii="Arial" w:hAnsi="Arial" w:cs="Arial"/>
        </w:rPr>
        <w:t>, onde o mesmo será subsidiado em 50%</w:t>
      </w:r>
      <w:r w:rsidRPr="003C0F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 empresa fornecedora será</w:t>
      </w:r>
      <w:r w:rsidRPr="003C0F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AGROPECUÁRIA SEBBEN LTDA</w:t>
      </w:r>
      <w:r>
        <w:rPr>
          <w:rFonts w:ascii="Arial" w:hAnsi="Arial" w:cs="Arial"/>
          <w:bCs/>
        </w:rPr>
        <w:t>, inscrita no CNPJ sob o n° 13.089.278/0001-29,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21.6</w:t>
      </w:r>
      <w:r>
        <w:rPr>
          <w:rFonts w:ascii="Arial" w:hAnsi="Arial" w:cs="Arial"/>
          <w:b/>
          <w:bCs/>
        </w:rPr>
        <w:t>00,00</w:t>
      </w:r>
      <w:r w:rsidRPr="003C0F4C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vinte e um</w:t>
      </w:r>
      <w:r>
        <w:rPr>
          <w:rFonts w:ascii="Arial" w:hAnsi="Arial" w:cs="Arial"/>
          <w:b/>
          <w:bCs/>
        </w:rPr>
        <w:t xml:space="preserve"> mil e</w:t>
      </w:r>
      <w:r>
        <w:rPr>
          <w:rFonts w:ascii="Arial" w:hAnsi="Arial" w:cs="Arial"/>
          <w:b/>
          <w:bCs/>
        </w:rPr>
        <w:t xml:space="preserve"> seis</w:t>
      </w:r>
      <w:r>
        <w:rPr>
          <w:rFonts w:ascii="Arial" w:hAnsi="Arial" w:cs="Arial"/>
          <w:b/>
          <w:bCs/>
        </w:rPr>
        <w:t>centos reais</w:t>
      </w:r>
      <w:r w:rsidRPr="003C0F4C">
        <w:rPr>
          <w:rFonts w:ascii="Arial" w:hAnsi="Arial" w:cs="Arial"/>
          <w:b/>
          <w:bCs/>
        </w:rPr>
        <w:t xml:space="preserve">),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Incisos II, na Lei Federal nº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14:paraId="7807BEB8" w14:textId="77777777" w:rsidR="00A63116" w:rsidRPr="003C0F4C" w:rsidRDefault="00A63116" w:rsidP="00A63116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14:paraId="5C2C7E85" w14:textId="4A6788D9" w:rsidR="00A63116" w:rsidRPr="003C0F4C" w:rsidRDefault="00A63116" w:rsidP="00A63116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12 de março de 2025</w:t>
      </w:r>
    </w:p>
    <w:p w14:paraId="31FEA0E4" w14:textId="77777777" w:rsidR="00A63116" w:rsidRPr="003C0F4C" w:rsidRDefault="00A63116" w:rsidP="00A6311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14:paraId="106F05E0" w14:textId="77777777" w:rsidR="00A63116" w:rsidRDefault="00A63116" w:rsidP="00A6311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E411AF3" w14:textId="77777777" w:rsidR="00A63116" w:rsidRPr="003C0F4C" w:rsidRDefault="00A63116" w:rsidP="00A6311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2B39512" w14:textId="77777777" w:rsidR="00A63116" w:rsidRPr="003C0F4C" w:rsidRDefault="00A63116" w:rsidP="00A6311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E6AC79A" w14:textId="77777777" w:rsidR="00A63116" w:rsidRPr="003C0F4C" w:rsidRDefault="00A63116" w:rsidP="00A63116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14:paraId="117846B9" w14:textId="77777777" w:rsidR="00A63116" w:rsidRPr="003C0F4C" w:rsidRDefault="00A63116" w:rsidP="00A63116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14:paraId="4E3DF0B6" w14:textId="77777777" w:rsidR="00A63116" w:rsidRPr="003C0F4C" w:rsidRDefault="00A63116" w:rsidP="00A63116">
      <w:pPr>
        <w:rPr>
          <w:rFonts w:ascii="Arial" w:hAnsi="Arial" w:cs="Arial"/>
        </w:rPr>
      </w:pPr>
    </w:p>
    <w:p w14:paraId="3948573A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27470F22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6C1C54A1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15E7970E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709AC395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7C4E209D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5C46200B" w14:textId="77777777" w:rsidR="00A63116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09482D53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30FF8F23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5722FE37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747F6F46" w14:textId="77777777" w:rsidR="00A63116" w:rsidRPr="003C0F4C" w:rsidRDefault="00A63116" w:rsidP="00A63116">
      <w:pPr>
        <w:jc w:val="center"/>
        <w:rPr>
          <w:rFonts w:ascii="Arial" w:hAnsi="Arial" w:cs="Arial"/>
          <w:b/>
          <w:u w:val="single"/>
        </w:rPr>
      </w:pPr>
    </w:p>
    <w:p w14:paraId="57DCD4D4" w14:textId="77777777" w:rsidR="00A63116" w:rsidRPr="003C0F4C" w:rsidRDefault="00A63116" w:rsidP="00A63116">
      <w:pPr>
        <w:rPr>
          <w:rFonts w:ascii="Arial" w:hAnsi="Arial" w:cs="Arial"/>
        </w:rPr>
      </w:pPr>
    </w:p>
    <w:p w14:paraId="4DDDA15B" w14:textId="77777777" w:rsidR="00A63116" w:rsidRDefault="00A63116" w:rsidP="00A63116">
      <w:pPr>
        <w:pStyle w:val="Ttulo1"/>
        <w:spacing w:line="360" w:lineRule="auto"/>
        <w:rPr>
          <w:rFonts w:cs="Arial"/>
        </w:rPr>
      </w:pPr>
    </w:p>
    <w:p w14:paraId="10D2AAD2" w14:textId="77777777" w:rsidR="00D155F5" w:rsidRDefault="00D155F5"/>
    <w:sectPr w:rsidR="00D155F5" w:rsidSect="00A63116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DC8B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5A69BE9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3B80433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FFD1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260389" wp14:editId="166293A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4F9D403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3F473DD3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B1B8D1D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16"/>
    <w:rsid w:val="000A017E"/>
    <w:rsid w:val="001F39B7"/>
    <w:rsid w:val="00A63116"/>
    <w:rsid w:val="00D155F5"/>
    <w:rsid w:val="00F50F17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0BDA"/>
  <w15:chartTrackingRefBased/>
  <w15:docId w15:val="{BD800C7D-9B4F-456A-AF7D-2DBBB436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631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31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1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31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31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31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31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31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31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31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311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31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31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31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31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3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6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31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63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31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631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3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6311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311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311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A631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311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A631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311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2025-03-11T18:33:00Z</dcterms:created>
  <dcterms:modified xsi:type="dcterms:W3CDTF">2025-03-11T19:20:00Z</dcterms:modified>
</cp:coreProperties>
</file>