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C1" w:rsidRPr="000966D1" w:rsidRDefault="000B7DC1" w:rsidP="000B7DC1">
      <w:pPr>
        <w:pStyle w:val="Ttulo"/>
        <w:rPr>
          <w:sz w:val="20"/>
          <w:szCs w:val="20"/>
          <w:u w:val="none"/>
        </w:rPr>
      </w:pPr>
      <w:r w:rsidRPr="000966D1">
        <w:rPr>
          <w:sz w:val="20"/>
          <w:szCs w:val="20"/>
          <w:u w:val="none"/>
        </w:rPr>
        <w:t xml:space="preserve">CARTA CONVITE Nº </w:t>
      </w:r>
      <w:r w:rsidR="007C1D9B">
        <w:rPr>
          <w:sz w:val="20"/>
          <w:szCs w:val="20"/>
          <w:u w:val="none"/>
        </w:rPr>
        <w:t>001/2022</w:t>
      </w:r>
    </w:p>
    <w:p w:rsidR="000B7DC1" w:rsidRPr="000966D1" w:rsidRDefault="000B7DC1" w:rsidP="000B7DC1">
      <w:pPr>
        <w:pStyle w:val="Ttulo"/>
        <w:rPr>
          <w:sz w:val="20"/>
          <w:szCs w:val="20"/>
          <w:u w:val="none"/>
        </w:rPr>
      </w:pPr>
    </w:p>
    <w:p w:rsidR="000B7DC1" w:rsidRPr="0090234E" w:rsidRDefault="000B7DC1" w:rsidP="000B7DC1">
      <w:pPr>
        <w:tabs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0B7DC1" w:rsidRPr="0090234E" w:rsidRDefault="000B7DC1" w:rsidP="000B7DC1">
      <w:pPr>
        <w:tabs>
          <w:tab w:val="left" w:pos="-326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OBJETO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B7DC1" w:rsidRPr="00A11F72" w:rsidRDefault="000B7DC1" w:rsidP="000B7DC1">
      <w:pPr>
        <w:pStyle w:val="Corpodetexto2"/>
        <w:spacing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visa à</w:t>
      </w:r>
      <w:r>
        <w:rPr>
          <w:rFonts w:ascii="Arial" w:hAnsi="Arial" w:cs="Arial"/>
          <w:sz w:val="20"/>
          <w:szCs w:val="20"/>
        </w:rPr>
        <w:t xml:space="preserve"> construção de banheiros públicos na Praça Júlio Francisco Olivier próximo a Brigada Militar em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conforme documentos em  anexo</w:t>
      </w:r>
      <w:r w:rsidR="001806F5">
        <w:rPr>
          <w:rFonts w:ascii="Arial" w:hAnsi="Arial" w:cs="Arial"/>
          <w:sz w:val="20"/>
          <w:szCs w:val="20"/>
        </w:rPr>
        <w:t xml:space="preserve"> (Memorial descritivo, Planilha orçamentária, Cronograma, Projeto, Situação e localização, BDI e Detalhamento Encargos Sociais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B7DC1" w:rsidRPr="0090234E" w:rsidRDefault="000B7DC1" w:rsidP="000B7DC1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CONDIÇÕES DA LICITAÇÃO:</w:t>
      </w:r>
      <w:bookmarkStart w:id="0" w:name="_GoBack"/>
      <w:bookmarkEnd w:id="0"/>
    </w:p>
    <w:p w:rsidR="000B7DC1" w:rsidRPr="0090234E" w:rsidRDefault="000B7DC1" w:rsidP="000B7DC1">
      <w:pPr>
        <w:numPr>
          <w:ilvl w:val="1"/>
          <w:numId w:val="4"/>
        </w:numPr>
        <w:tabs>
          <w:tab w:val="clear" w:pos="1440"/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é regida pela Lei Federal nº 8.666/93.</w:t>
      </w:r>
    </w:p>
    <w:p w:rsidR="000B7DC1" w:rsidRPr="0018055F" w:rsidRDefault="000B7DC1" w:rsidP="000B7DC1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abertura das propostas para </w:t>
      </w:r>
      <w:r w:rsidRPr="0018055F">
        <w:rPr>
          <w:rFonts w:ascii="Arial" w:hAnsi="Arial" w:cs="Arial"/>
          <w:sz w:val="20"/>
          <w:szCs w:val="20"/>
        </w:rPr>
        <w:t xml:space="preserve">julgamento será realizada aos </w:t>
      </w:r>
      <w:r w:rsidR="00357734">
        <w:rPr>
          <w:rFonts w:ascii="Arial" w:hAnsi="Arial" w:cs="Arial"/>
          <w:b/>
          <w:sz w:val="20"/>
          <w:szCs w:val="20"/>
        </w:rPr>
        <w:t>09 de F</w:t>
      </w:r>
      <w:r>
        <w:rPr>
          <w:rFonts w:ascii="Arial" w:hAnsi="Arial" w:cs="Arial"/>
          <w:b/>
          <w:sz w:val="20"/>
          <w:szCs w:val="20"/>
        </w:rPr>
        <w:t>evereiro de 2022</w:t>
      </w:r>
      <w:r w:rsidRPr="0018055F">
        <w:rPr>
          <w:rFonts w:ascii="Arial" w:hAnsi="Arial" w:cs="Arial"/>
          <w:b/>
          <w:sz w:val="20"/>
          <w:szCs w:val="20"/>
        </w:rPr>
        <w:t>, às 9 horas</w:t>
      </w:r>
      <w:r>
        <w:rPr>
          <w:rFonts w:ascii="Arial" w:hAnsi="Arial" w:cs="Arial"/>
          <w:sz w:val="20"/>
          <w:szCs w:val="20"/>
        </w:rPr>
        <w:t>,</w:t>
      </w:r>
      <w:r w:rsidRPr="0018055F">
        <w:rPr>
          <w:rFonts w:ascii="Arial" w:hAnsi="Arial" w:cs="Arial"/>
          <w:sz w:val="20"/>
          <w:szCs w:val="20"/>
        </w:rPr>
        <w:t xml:space="preserve"> no Centro de Eventos “Lorena Ema </w:t>
      </w:r>
      <w:proofErr w:type="spellStart"/>
      <w:r w:rsidRPr="0018055F">
        <w:rPr>
          <w:rFonts w:ascii="Arial" w:hAnsi="Arial" w:cs="Arial"/>
          <w:sz w:val="20"/>
          <w:szCs w:val="20"/>
        </w:rPr>
        <w:t>Wendt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 Dal Ri”, localizado na Rua Vergílio Da </w:t>
      </w:r>
      <w:proofErr w:type="spellStart"/>
      <w:r w:rsidRPr="0018055F">
        <w:rPr>
          <w:rFonts w:ascii="Arial" w:hAnsi="Arial" w:cs="Arial"/>
          <w:sz w:val="20"/>
          <w:szCs w:val="20"/>
        </w:rPr>
        <w:t>Cas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, Centro – Ibarama/RS, em frente </w:t>
      </w:r>
      <w:proofErr w:type="gramStart"/>
      <w:r w:rsidRPr="0018055F">
        <w:rPr>
          <w:rFonts w:ascii="Arial" w:hAnsi="Arial" w:cs="Arial"/>
          <w:sz w:val="20"/>
          <w:szCs w:val="20"/>
        </w:rPr>
        <w:t>a</w:t>
      </w:r>
      <w:proofErr w:type="gramEnd"/>
      <w:r w:rsidRPr="0018055F">
        <w:rPr>
          <w:rFonts w:ascii="Arial" w:hAnsi="Arial" w:cs="Arial"/>
          <w:sz w:val="20"/>
          <w:szCs w:val="20"/>
        </w:rPr>
        <w:t xml:space="preserve"> Igreja Matriz São Paulo Apóstolo,  pela Comissão de Licitações designados pela Portaria nº </w:t>
      </w:r>
      <w:r>
        <w:rPr>
          <w:rFonts w:ascii="Arial" w:hAnsi="Arial" w:cs="Arial"/>
          <w:sz w:val="20"/>
          <w:szCs w:val="20"/>
        </w:rPr>
        <w:t>027/2021, 10 de Janeiro de 2022.</w:t>
      </w:r>
    </w:p>
    <w:p w:rsidR="000B7DC1" w:rsidRPr="0090234E" w:rsidRDefault="000B7DC1" w:rsidP="000B7DC1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18055F">
        <w:rPr>
          <w:rFonts w:ascii="Arial" w:hAnsi="Arial" w:cs="Arial"/>
          <w:sz w:val="20"/>
          <w:szCs w:val="20"/>
        </w:rPr>
        <w:t xml:space="preserve"> Para efeitos de julgamento esta licitação é do tipo </w:t>
      </w:r>
      <w:r w:rsidRPr="0018055F">
        <w:rPr>
          <w:rFonts w:ascii="Arial" w:hAnsi="Arial" w:cs="Arial"/>
          <w:b/>
          <w:sz w:val="20"/>
          <w:szCs w:val="20"/>
        </w:rPr>
        <w:t>MENOR</w:t>
      </w:r>
      <w:r w:rsidRPr="00104ABB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POR ITEM</w:t>
      </w:r>
      <w:r w:rsidRPr="0090234E">
        <w:rPr>
          <w:rFonts w:ascii="Arial" w:hAnsi="Arial" w:cs="Arial"/>
          <w:sz w:val="20"/>
          <w:szCs w:val="20"/>
        </w:rPr>
        <w:t>.</w:t>
      </w:r>
    </w:p>
    <w:p w:rsidR="000B7DC1" w:rsidRPr="0090234E" w:rsidRDefault="000B7DC1" w:rsidP="000B7DC1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tabs>
          <w:tab w:val="left" w:pos="18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FORMA E APRESENTAÇÃO DOS DOCUMENTOS E PROPOSTAS:</w:t>
      </w:r>
    </w:p>
    <w:p w:rsidR="000B7DC1" w:rsidRPr="0090234E" w:rsidRDefault="000B7DC1" w:rsidP="000B7DC1">
      <w:pPr>
        <w:numPr>
          <w:ilvl w:val="1"/>
          <w:numId w:val="1"/>
        </w:numPr>
        <w:tabs>
          <w:tab w:val="left" w:pos="-1800"/>
          <w:tab w:val="num" w:pos="54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90234E">
        <w:rPr>
          <w:rFonts w:ascii="Arial" w:hAnsi="Arial" w:cs="Arial"/>
          <w:sz w:val="20"/>
          <w:szCs w:val="20"/>
        </w:rPr>
        <w:t xml:space="preserve">02 -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0B7DC1" w:rsidRPr="0090234E" w:rsidRDefault="000B7DC1" w:rsidP="000B7DC1">
      <w:pPr>
        <w:tabs>
          <w:tab w:val="left" w:pos="1080"/>
        </w:tabs>
        <w:ind w:left="1500"/>
        <w:jc w:val="both"/>
        <w:rPr>
          <w:rFonts w:ascii="Arial" w:hAnsi="Arial" w:cs="Arial"/>
          <w:b/>
          <w:bCs/>
          <w:sz w:val="20"/>
          <w:szCs w:val="20"/>
        </w:rPr>
      </w:pP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>
        <w:rPr>
          <w:rFonts w:ascii="Arial" w:hAnsi="Arial" w:cs="Arial"/>
          <w:b/>
          <w:bCs/>
          <w:sz w:val="20"/>
          <w:szCs w:val="20"/>
        </w:rPr>
        <w:t xml:space="preserve"> – DOCUMENTAÇÃO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terá na parte fronteira externa as seguintes indicações obrigatórias: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 w:rsidR="007C1D9B">
        <w:rPr>
          <w:rFonts w:ascii="Arial" w:hAnsi="Arial" w:cs="Arial"/>
          <w:color w:val="000000"/>
          <w:sz w:val="20"/>
          <w:szCs w:val="20"/>
        </w:rPr>
        <w:t>001/2022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  <w:t xml:space="preserve">  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>
        <w:rPr>
          <w:rFonts w:ascii="Arial" w:hAnsi="Arial" w:cs="Arial"/>
          <w:b/>
          <w:bCs/>
          <w:sz w:val="20"/>
          <w:szCs w:val="20"/>
        </w:rPr>
        <w:t>PROPOSTA terá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na parte fronteira externa as seguintes indicações obrigatórias:</w:t>
      </w:r>
    </w:p>
    <w:p w:rsidR="000B7DC1" w:rsidRPr="0090234E" w:rsidRDefault="000B7DC1" w:rsidP="000B7DC1">
      <w:pPr>
        <w:tabs>
          <w:tab w:val="left" w:pos="-3060"/>
          <w:tab w:val="left" w:pos="144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0B7DC1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 w:rsidR="007C1D9B">
        <w:rPr>
          <w:rFonts w:ascii="Arial" w:hAnsi="Arial" w:cs="Arial"/>
          <w:sz w:val="20"/>
          <w:szCs w:val="20"/>
        </w:rPr>
        <w:t>001/2022</w:t>
      </w:r>
    </w:p>
    <w:p w:rsidR="000B7DC1" w:rsidRPr="0090234E" w:rsidRDefault="000B7DC1" w:rsidP="000B7DC1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0B7DC1" w:rsidRPr="0090234E" w:rsidRDefault="000B7DC1" w:rsidP="000B7DC1">
      <w:pPr>
        <w:tabs>
          <w:tab w:val="left" w:pos="108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01 - </w:t>
      </w:r>
      <w:r w:rsidRPr="0090234E">
        <w:rPr>
          <w:rFonts w:ascii="Arial" w:hAnsi="Arial" w:cs="Arial"/>
          <w:b/>
          <w:bCs/>
          <w:sz w:val="20"/>
          <w:szCs w:val="20"/>
        </w:rPr>
        <w:t>DOCUMENTAÇÃO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0B7DC1" w:rsidRPr="0090234E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CNPJ;</w:t>
      </w:r>
    </w:p>
    <w:p w:rsidR="000B7DC1" w:rsidRPr="0090234E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INSS;</w:t>
      </w:r>
    </w:p>
    <w:p w:rsidR="000B7DC1" w:rsidRPr="0090234E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do FGTS;</w:t>
      </w:r>
    </w:p>
    <w:p w:rsidR="000B7DC1" w:rsidRPr="0090234E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0B7DC1" w:rsidRPr="0090234E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Trabalhista - CNDT</w:t>
      </w:r>
    </w:p>
    <w:p w:rsidR="000B7DC1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Certidão de Registro </w:t>
      </w:r>
      <w:r>
        <w:rPr>
          <w:rFonts w:ascii="Arial" w:hAnsi="Arial" w:cs="Arial"/>
          <w:sz w:val="20"/>
          <w:szCs w:val="20"/>
        </w:rPr>
        <w:t>no</w:t>
      </w:r>
      <w:r w:rsidRPr="0090234E">
        <w:rPr>
          <w:rFonts w:ascii="Arial" w:hAnsi="Arial" w:cs="Arial"/>
          <w:sz w:val="20"/>
          <w:szCs w:val="20"/>
        </w:rPr>
        <w:t xml:space="preserve"> CREA ou CAU;</w:t>
      </w:r>
      <w:r>
        <w:rPr>
          <w:rFonts w:ascii="Arial" w:hAnsi="Arial" w:cs="Arial"/>
          <w:sz w:val="20"/>
          <w:szCs w:val="20"/>
        </w:rPr>
        <w:t xml:space="preserve"> pessoa Física e Jurídica;</w:t>
      </w:r>
    </w:p>
    <w:p w:rsidR="000B7DC1" w:rsidRPr="0090234E" w:rsidRDefault="000B7DC1" w:rsidP="000B7DC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Se a empresa vir a ser representada, o representante deverá juntar procuração com poderes específicos para decidir a respeito dos atos constantes da presente Licitação.</w:t>
      </w:r>
    </w:p>
    <w:p w:rsidR="000B7DC1" w:rsidRDefault="000B7DC1" w:rsidP="000B7DC1">
      <w:pPr>
        <w:pStyle w:val="PargrafodaLista"/>
        <w:rPr>
          <w:rFonts w:ascii="Arial" w:hAnsi="Arial" w:cs="Arial"/>
          <w:sz w:val="20"/>
          <w:szCs w:val="20"/>
        </w:rPr>
      </w:pPr>
    </w:p>
    <w:p w:rsidR="000B7DC1" w:rsidRPr="001603F6" w:rsidRDefault="000B7DC1" w:rsidP="000B7DC1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1603F6">
        <w:rPr>
          <w:rFonts w:ascii="Arial" w:hAnsi="Arial" w:cs="Arial"/>
          <w:sz w:val="20"/>
          <w:szCs w:val="20"/>
        </w:rPr>
        <w:t xml:space="preserve">A Empresa que pretender se utilizar dos benefícios previstos nos artigos </w:t>
      </w:r>
      <w:smartTag w:uri="urn:schemas-microsoft-com:office:smarttags" w:element="metricconverter">
        <w:smartTagPr>
          <w:attr w:name="ProductID" w:val="42 a"/>
        </w:smartTagPr>
        <w:r w:rsidRPr="001603F6">
          <w:rPr>
            <w:rFonts w:ascii="Arial" w:hAnsi="Arial" w:cs="Arial"/>
            <w:sz w:val="20"/>
            <w:szCs w:val="20"/>
          </w:rPr>
          <w:t>42 a</w:t>
        </w:r>
      </w:smartTag>
      <w:r w:rsidRPr="001603F6">
        <w:rPr>
          <w:rFonts w:ascii="Arial" w:hAnsi="Arial" w:cs="Arial"/>
          <w:sz w:val="20"/>
          <w:szCs w:val="20"/>
        </w:rPr>
        <w:t xml:space="preserve"> 45 da Lei Complementar nº 123, de 14 de dezembro de 2006, disciplinados nos itens </w:t>
      </w:r>
      <w:smartTag w:uri="urn:schemas-microsoft-com:office:smarttags" w:element="metricconverter">
        <w:smartTagPr>
          <w:attr w:name="ProductID" w:val="6.15 a"/>
        </w:smartTagPr>
        <w:r w:rsidRPr="001603F6">
          <w:rPr>
            <w:rFonts w:ascii="Arial" w:hAnsi="Arial" w:cs="Arial"/>
            <w:sz w:val="20"/>
            <w:szCs w:val="20"/>
          </w:rPr>
          <w:t>6.15 a</w:t>
        </w:r>
      </w:smartTag>
      <w:r w:rsidRPr="001603F6">
        <w:rPr>
          <w:rFonts w:ascii="Arial" w:hAnsi="Arial" w:cs="Arial"/>
          <w:sz w:val="20"/>
          <w:szCs w:val="20"/>
        </w:rPr>
        <w:t xml:space="preserve"> 6.18 e 7.3, deste edital deverão apresentar fora dos envelopes no momento do credenciamento, </w:t>
      </w:r>
      <w:r w:rsidRPr="001603F6">
        <w:rPr>
          <w:rFonts w:ascii="Arial" w:hAnsi="Arial" w:cs="Arial"/>
          <w:b/>
          <w:sz w:val="20"/>
          <w:szCs w:val="20"/>
        </w:rPr>
        <w:t>DECLARAÇÃO, firmada por contador, de que se enquadra como microempresa ou empresa de pequeno porte</w:t>
      </w:r>
      <w:r w:rsidRPr="001603F6">
        <w:rPr>
          <w:rFonts w:ascii="Arial" w:hAnsi="Arial" w:cs="Arial"/>
          <w:sz w:val="20"/>
          <w:szCs w:val="20"/>
        </w:rPr>
        <w:t xml:space="preserve">. </w:t>
      </w:r>
    </w:p>
    <w:p w:rsidR="000B7DC1" w:rsidRPr="0090234E" w:rsidRDefault="000B7DC1" w:rsidP="000B7DC1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02 -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0B7DC1" w:rsidRDefault="000B7DC1" w:rsidP="000B7DC1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- Proposta financeira com preço total, especificando </w:t>
      </w:r>
      <w:r>
        <w:rPr>
          <w:rFonts w:ascii="Arial" w:hAnsi="Arial" w:cs="Arial"/>
          <w:sz w:val="20"/>
          <w:szCs w:val="20"/>
        </w:rPr>
        <w:t xml:space="preserve">material e </w:t>
      </w:r>
      <w:r w:rsidRPr="0090234E">
        <w:rPr>
          <w:rFonts w:ascii="Arial" w:hAnsi="Arial" w:cs="Arial"/>
          <w:sz w:val="20"/>
          <w:szCs w:val="20"/>
        </w:rPr>
        <w:t xml:space="preserve">o valor de mão de obra, com prazo de validade da proposta não inferior a </w:t>
      </w:r>
      <w:r w:rsidRPr="00E27B0E">
        <w:rPr>
          <w:rFonts w:ascii="Arial" w:hAnsi="Arial" w:cs="Arial"/>
          <w:b/>
          <w:sz w:val="20"/>
          <w:szCs w:val="20"/>
        </w:rPr>
        <w:t>30(trinta) dias</w:t>
      </w:r>
      <w:r w:rsidRPr="0090234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com a apresentação devida da planilha orçamentária.</w:t>
      </w:r>
    </w:p>
    <w:p w:rsidR="000B7DC1" w:rsidRDefault="000B7DC1" w:rsidP="000B7DC1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0B7DC1" w:rsidRPr="00AA65E5" w:rsidRDefault="000B7DC1" w:rsidP="000B7DC1">
      <w:pPr>
        <w:tabs>
          <w:tab w:val="left" w:pos="-270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Obs.: </w:t>
      </w:r>
      <w:r w:rsidRPr="001F17E7">
        <w:rPr>
          <w:rFonts w:ascii="Arial" w:hAnsi="Arial" w:cs="Arial"/>
          <w:sz w:val="20"/>
          <w:szCs w:val="20"/>
        </w:rPr>
        <w:t>Não serão aceitas propostas acima da planilha orçamentá</w:t>
      </w:r>
      <w:r>
        <w:rPr>
          <w:rFonts w:ascii="Arial" w:hAnsi="Arial" w:cs="Arial"/>
          <w:sz w:val="20"/>
          <w:szCs w:val="20"/>
        </w:rPr>
        <w:t xml:space="preserve">ria fornecida pelo Município </w:t>
      </w:r>
      <w:r w:rsidRPr="00810353">
        <w:rPr>
          <w:rFonts w:ascii="Arial" w:hAnsi="Arial" w:cs="Arial"/>
          <w:b/>
          <w:sz w:val="20"/>
          <w:szCs w:val="20"/>
        </w:rPr>
        <w:t xml:space="preserve">R$ </w:t>
      </w:r>
      <w:r w:rsidR="007C1D9B">
        <w:rPr>
          <w:rFonts w:ascii="Arial" w:hAnsi="Arial" w:cs="Arial"/>
          <w:b/>
          <w:sz w:val="20"/>
          <w:szCs w:val="20"/>
        </w:rPr>
        <w:t>80.354,</w:t>
      </w:r>
      <w:r w:rsidR="007C1D9B" w:rsidRPr="00AA65E5">
        <w:rPr>
          <w:rFonts w:ascii="Arial" w:hAnsi="Arial" w:cs="Arial"/>
          <w:b/>
          <w:sz w:val="20"/>
          <w:szCs w:val="20"/>
        </w:rPr>
        <w:t>08</w:t>
      </w:r>
      <w:r w:rsidRPr="00AA65E5">
        <w:rPr>
          <w:rFonts w:ascii="Arial" w:hAnsi="Arial" w:cs="Arial"/>
          <w:b/>
          <w:sz w:val="20"/>
          <w:szCs w:val="20"/>
        </w:rPr>
        <w:t xml:space="preserve"> (</w:t>
      </w:r>
      <w:r w:rsidR="007C1D9B" w:rsidRPr="00AA65E5">
        <w:rPr>
          <w:rFonts w:ascii="Arial" w:hAnsi="Arial" w:cs="Arial"/>
          <w:b/>
          <w:sz w:val="20"/>
          <w:szCs w:val="20"/>
        </w:rPr>
        <w:t>Oitenta mil trezentos e cinquenta e quatro reais e oito centavos</w:t>
      </w:r>
      <w:r w:rsidRPr="00AA65E5">
        <w:rPr>
          <w:rFonts w:ascii="Arial" w:hAnsi="Arial" w:cs="Arial"/>
          <w:b/>
          <w:sz w:val="20"/>
          <w:szCs w:val="20"/>
        </w:rPr>
        <w:t>).</w:t>
      </w:r>
    </w:p>
    <w:p w:rsidR="000B7DC1" w:rsidRPr="00AA65E5" w:rsidRDefault="000B7DC1" w:rsidP="000B7DC1">
      <w:pPr>
        <w:tabs>
          <w:tab w:val="left" w:pos="1080"/>
          <w:tab w:val="left" w:pos="16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B7DC1" w:rsidRPr="00CB1C88" w:rsidRDefault="000B7DC1" w:rsidP="000B7DC1">
      <w:pPr>
        <w:tabs>
          <w:tab w:val="left" w:pos="-1620"/>
        </w:tabs>
        <w:ind w:left="180"/>
        <w:jc w:val="both"/>
        <w:rPr>
          <w:rFonts w:ascii="Arial" w:hAnsi="Arial" w:cs="Arial"/>
          <w:color w:val="FF0000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Os documentos exigidos no envelope</w:t>
      </w:r>
      <w:r w:rsidRPr="0090234E">
        <w:rPr>
          <w:rFonts w:ascii="Arial" w:hAnsi="Arial" w:cs="Arial"/>
          <w:sz w:val="20"/>
          <w:szCs w:val="20"/>
        </w:rPr>
        <w:t xml:space="preserve"> 01-Documentação, poderão ser apresentados em original, ou por qualquer processo de cópia</w:t>
      </w:r>
      <w:r>
        <w:rPr>
          <w:rFonts w:ascii="Arial" w:hAnsi="Arial" w:cs="Arial"/>
          <w:sz w:val="20"/>
          <w:szCs w:val="20"/>
        </w:rPr>
        <w:t xml:space="preserve"> (os que forem acessíveis pela internet). As cópias dos documentos da internet serão </w:t>
      </w:r>
      <w:proofErr w:type="gramStart"/>
      <w:r>
        <w:rPr>
          <w:rFonts w:ascii="Arial" w:hAnsi="Arial" w:cs="Arial"/>
          <w:sz w:val="20"/>
          <w:szCs w:val="20"/>
        </w:rPr>
        <w:t>verificados(</w:t>
      </w:r>
      <w:proofErr w:type="gramEnd"/>
      <w:r>
        <w:rPr>
          <w:rFonts w:ascii="Arial" w:hAnsi="Arial" w:cs="Arial"/>
          <w:sz w:val="20"/>
          <w:szCs w:val="20"/>
        </w:rPr>
        <w:t xml:space="preserve">Confrontados- autenticidade) pela Comissão de Licitação ou pelo Responsável pelo Setor de Licitações.  </w:t>
      </w:r>
    </w:p>
    <w:p w:rsidR="000B7DC1" w:rsidRPr="0090234E" w:rsidRDefault="000B7DC1" w:rsidP="000B7DC1">
      <w:pPr>
        <w:numPr>
          <w:ilvl w:val="1"/>
          <w:numId w:val="18"/>
        </w:numPr>
        <w:tabs>
          <w:tab w:val="left" w:pos="-30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Não serão consideradas as propostas que deixarem de atender, no todo ou em parte, qualquer disposições deste Edital, bem como aquelas manifestadamente </w:t>
      </w:r>
      <w:proofErr w:type="spellStart"/>
      <w:r w:rsidRPr="0090234E">
        <w:rPr>
          <w:rFonts w:ascii="Arial" w:hAnsi="Arial" w:cs="Arial"/>
          <w:sz w:val="20"/>
          <w:szCs w:val="20"/>
        </w:rPr>
        <w:t>inexeqüíveis</w:t>
      </w:r>
      <w:proofErr w:type="spellEnd"/>
      <w:r w:rsidRPr="0090234E">
        <w:rPr>
          <w:rFonts w:ascii="Arial" w:hAnsi="Arial" w:cs="Arial"/>
          <w:sz w:val="20"/>
          <w:szCs w:val="20"/>
        </w:rPr>
        <w:t>, conforme disposto no art. 48 da Lei Federal nº 8.666/93 e alterações posteriores, ou com base nos preços orçados considerados excessivos pela comissão.</w:t>
      </w:r>
    </w:p>
    <w:p w:rsidR="000B7DC1" w:rsidRPr="0090234E" w:rsidRDefault="000B7DC1" w:rsidP="000B7DC1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Não serão admitidas, sob quaisquer motivos, modificações ou substituições das propostas ou de quaisquer documentos.</w:t>
      </w:r>
    </w:p>
    <w:p w:rsidR="000B7DC1" w:rsidRPr="0090234E" w:rsidRDefault="000B7DC1" w:rsidP="000B7DC1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Poderão ser aceitas as propostas em que se constatem erros de cálculos nos preços propostos, reservando-se a Comissão de licitação o direito de corrigi-los na forma seguinte:</w:t>
      </w:r>
    </w:p>
    <w:p w:rsidR="000B7DC1" w:rsidRPr="0090234E" w:rsidRDefault="000B7DC1" w:rsidP="000B7DC1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na multiplicação de preços unitários pelas quantidades correspondentes será retificado mantendo-se o preço unitário e a quantidade, corrigindo-se o produto;</w:t>
      </w:r>
    </w:p>
    <w:p w:rsidR="000B7DC1" w:rsidRPr="0090234E" w:rsidRDefault="000B7DC1" w:rsidP="000B7DC1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da adição será retificado conservando-se as parcelas corretas, trocando-se o total proposto pelo corrigido;</w:t>
      </w:r>
    </w:p>
    <w:p w:rsidR="000B7DC1" w:rsidRPr="0090234E" w:rsidRDefault="000B7DC1" w:rsidP="000B7DC1">
      <w:pPr>
        <w:numPr>
          <w:ilvl w:val="1"/>
          <w:numId w:val="18"/>
        </w:numPr>
        <w:tabs>
          <w:tab w:val="left" w:pos="-3060"/>
          <w:tab w:val="left" w:pos="-2160"/>
          <w:tab w:val="num" w:pos="765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Nos preços propostos deverão constar e serem computadas todas as despesas, indispensáveis à realização do serviço ou obra, inclusive instalação do canteiro de serviço, limpeza final da obra, sinalização, energia elétrica, consumo de combustível, materiais de expediente, mão de obra, materiais, máquinas e equipamentos, encargos das leis sociais e quaisquer despesas acessórias e necessárias, não especificadas neste Edital, e relativa aos trabalhos, objeto desta licitação.</w:t>
      </w:r>
    </w:p>
    <w:p w:rsidR="000B7DC1" w:rsidRPr="0090234E" w:rsidRDefault="000B7DC1" w:rsidP="000B7DC1">
      <w:pPr>
        <w:numPr>
          <w:ilvl w:val="1"/>
          <w:numId w:val="18"/>
        </w:numPr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preços propostos serão considerados completos e suficientes para a execução de todo o serviço, objeto desta licitação, sendo desconsiderada qualquer reivindicação de pagamento adicional quando devido a erro ou má interpretação de parte da licitante.</w:t>
      </w:r>
    </w:p>
    <w:p w:rsidR="000B7DC1" w:rsidRDefault="000B7DC1" w:rsidP="000B7DC1">
      <w:pPr>
        <w:numPr>
          <w:ilvl w:val="1"/>
          <w:numId w:val="18"/>
        </w:numPr>
        <w:tabs>
          <w:tab w:val="left" w:pos="-342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</w:t>
      </w:r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0B7DC1" w:rsidRPr="0090234E" w:rsidRDefault="000B7DC1" w:rsidP="000B7DC1">
      <w:pPr>
        <w:pStyle w:val="Recuodecorpodetexto2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20861">
        <w:rPr>
          <w:rFonts w:ascii="Arial" w:hAnsi="Arial" w:cs="Arial"/>
          <w:sz w:val="20"/>
          <w:szCs w:val="20"/>
        </w:rPr>
        <w:t xml:space="preserve"> </w:t>
      </w:r>
    </w:p>
    <w:p w:rsidR="000B7DC1" w:rsidRPr="0090234E" w:rsidRDefault="000B7DC1" w:rsidP="000B7DC1">
      <w:pPr>
        <w:tabs>
          <w:tab w:val="num" w:pos="-3060"/>
          <w:tab w:val="left" w:pos="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JULGAMENTO</w:t>
      </w:r>
    </w:p>
    <w:p w:rsidR="000B7DC1" w:rsidRPr="0090234E" w:rsidRDefault="000B7DC1" w:rsidP="000B7DC1">
      <w:pPr>
        <w:numPr>
          <w:ilvl w:val="1"/>
          <w:numId w:val="2"/>
        </w:numPr>
        <w:tabs>
          <w:tab w:val="clear" w:pos="144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propostas apresentadas de acordo com as especificações e exigências deste edital</w:t>
      </w:r>
      <w:proofErr w:type="gramStart"/>
      <w:r w:rsidRPr="0090234E">
        <w:rPr>
          <w:rFonts w:ascii="Arial" w:hAnsi="Arial" w:cs="Arial"/>
          <w:sz w:val="20"/>
          <w:szCs w:val="20"/>
        </w:rPr>
        <w:t>, serão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processadas e julgadas com observância prevista nos Artigos 43 e 44, seus parágrafos e incisos da Lei Federal nº 8.666/93 e alteração posteriores. Classificadas pela ordem crescente dos preços propostos, considerando-se vencedor, dentre os qualificados, o licitante que apresentar o </w:t>
      </w:r>
      <w:r w:rsidRPr="0090234E">
        <w:rPr>
          <w:rFonts w:ascii="Arial" w:hAnsi="Arial" w:cs="Arial"/>
          <w:b/>
          <w:bCs/>
          <w:sz w:val="20"/>
          <w:szCs w:val="20"/>
        </w:rPr>
        <w:t>MENOR PRE</w:t>
      </w:r>
      <w:r>
        <w:rPr>
          <w:rFonts w:ascii="Arial" w:hAnsi="Arial" w:cs="Arial"/>
          <w:b/>
          <w:bCs/>
          <w:sz w:val="20"/>
          <w:szCs w:val="20"/>
        </w:rPr>
        <w:t>ÇO GLOBAL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234E">
        <w:rPr>
          <w:rFonts w:ascii="Arial" w:hAnsi="Arial" w:cs="Arial"/>
          <w:sz w:val="20"/>
          <w:szCs w:val="20"/>
        </w:rPr>
        <w:t>respeitando o critério de aceitabilidade dos preços.</w:t>
      </w:r>
    </w:p>
    <w:p w:rsidR="000B7DC1" w:rsidRPr="0090234E" w:rsidRDefault="000B7DC1" w:rsidP="000B7DC1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licitantes.</w:t>
      </w:r>
    </w:p>
    <w:p w:rsidR="000B7DC1" w:rsidRPr="0090234E" w:rsidRDefault="000B7DC1" w:rsidP="000B7DC1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regadores da matéria.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RECURSOS</w:t>
      </w:r>
    </w:p>
    <w:p w:rsidR="000B7DC1" w:rsidRPr="0090234E" w:rsidRDefault="000B7DC1" w:rsidP="000B7DC1">
      <w:pPr>
        <w:numPr>
          <w:ilvl w:val="1"/>
          <w:numId w:val="3"/>
        </w:numPr>
        <w:tabs>
          <w:tab w:val="clear" w:pos="1440"/>
          <w:tab w:val="left" w:pos="-3060"/>
          <w:tab w:val="left" w:pos="-25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B7DC1" w:rsidRPr="0090234E" w:rsidRDefault="000B7DC1" w:rsidP="000B7DC1">
      <w:pPr>
        <w:tabs>
          <w:tab w:val="num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PRAZOS: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Para contagem dos prazos estabelecidos neste Edital, excluir-se-á o dia de início e incluir-se-á o dia de vencimento. Sendo que os mesmos só iniciam e vencem em dia de expediente na Prefeitura Municipal.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Esgotados todos os prazos recursais, a Administração, convocará o vencedor, no prazo de 05 (cinco) dias, para assinar o contrato, </w:t>
      </w:r>
      <w:proofErr w:type="gramStart"/>
      <w:r w:rsidRPr="0090234E">
        <w:rPr>
          <w:rFonts w:ascii="Arial" w:hAnsi="Arial" w:cs="Arial"/>
          <w:sz w:val="20"/>
          <w:szCs w:val="20"/>
        </w:rPr>
        <w:t>sob pena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de decair do direito à contratação, sem prejuízo das sanções previstas no art. 81 da Lei Federal nº 8.666/93 e alterações posteriores.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de que trata o item anterior poderá ser prorrogado em uma vez, pelo mesmo período, desde que seja requerido de forma motivada e durante o percurso do prazo constante do item.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Se, dentro do prazo, o convocado não assinar o contrato, a Administração convocará os proponentes remanescentes, na ordem de classificação, para a assinatura do contrato, em igual teor e prazo, e nas condições propostas pelo primeiro classificado, ficando este suspenso de participar de licitação e impedido de contratar com a Administração por um prazo de 02 (dois) anos.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As ordens ou serviços, objetos desta licitação, deverão ser efeti</w:t>
      </w:r>
      <w:r>
        <w:rPr>
          <w:rFonts w:ascii="Arial" w:hAnsi="Arial" w:cs="Arial"/>
          <w:color w:val="000000"/>
          <w:sz w:val="20"/>
          <w:szCs w:val="20"/>
        </w:rPr>
        <w:t>vadas em prazo não superior a 08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oito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, iniciada a contagem a partir da data de emissão e recebimento da Ordem de Serviço.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left" w:pos="-32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>erá considerado o prazo total para execução ou realização da obra, o fixado pela licitante em seu cronogra</w:t>
      </w:r>
      <w:r>
        <w:rPr>
          <w:rFonts w:ascii="Arial" w:hAnsi="Arial" w:cs="Arial"/>
          <w:color w:val="000000"/>
          <w:sz w:val="20"/>
          <w:szCs w:val="20"/>
        </w:rPr>
        <w:t xml:space="preserve">ma físico-financeiro, contando </w:t>
      </w:r>
      <w:r w:rsidRPr="0090234E">
        <w:rPr>
          <w:rFonts w:ascii="Arial" w:hAnsi="Arial" w:cs="Arial"/>
          <w:color w:val="000000"/>
          <w:sz w:val="20"/>
          <w:szCs w:val="20"/>
        </w:rPr>
        <w:t>a partir da emissão e r</w:t>
      </w:r>
      <w:r>
        <w:rPr>
          <w:rFonts w:ascii="Arial" w:hAnsi="Arial" w:cs="Arial"/>
          <w:color w:val="000000"/>
          <w:sz w:val="20"/>
          <w:szCs w:val="20"/>
        </w:rPr>
        <w:t>ecebimento da ordem de Serviço.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a que se refere o item anterior poderá ser prorrogado, desde que solicitado á autoridade competente a prorrogação, em prazo mínimo de 10(dez)</w:t>
      </w:r>
      <w:r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antes do término do contrato, comprovada a justa causa do pedido.</w:t>
      </w:r>
    </w:p>
    <w:p w:rsidR="000B7DC1" w:rsidRDefault="000B7DC1" w:rsidP="000B7DC1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Caso haja necessidade de modificação do cronograma físico-financeiro, a licitante vencedora terá, após a assinatura do contrato em prazo máximo de 05(cinco)</w:t>
      </w:r>
      <w:r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úteis, para apresentação do novo e definitivo cronograma a Administração Municipal para a devida aprovação.</w:t>
      </w:r>
    </w:p>
    <w:p w:rsidR="000B7DC1" w:rsidRPr="0090234E" w:rsidRDefault="000B7DC1" w:rsidP="000B7DC1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Será considerado tempo máximo para execução da prestação de serviço o prazo estabelecido no Cronograma </w:t>
      </w:r>
      <w:proofErr w:type="spellStart"/>
      <w:r>
        <w:rPr>
          <w:rFonts w:ascii="Arial" w:hAnsi="Arial" w:cs="Arial"/>
          <w:sz w:val="20"/>
          <w:szCs w:val="20"/>
        </w:rPr>
        <w:t>Fisico</w:t>
      </w:r>
      <w:proofErr w:type="spellEnd"/>
      <w:r>
        <w:rPr>
          <w:rFonts w:ascii="Arial" w:hAnsi="Arial" w:cs="Arial"/>
          <w:sz w:val="20"/>
          <w:szCs w:val="20"/>
        </w:rPr>
        <w:t xml:space="preserve"> Financeiro, ou seja, 120(Cento e vinte) dias a partir da Ordem de Serviço.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tabs>
          <w:tab w:val="num" w:pos="-3060"/>
          <w:tab w:val="left" w:pos="-2160"/>
          <w:tab w:val="num" w:pos="36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PAGAMENTO:</w:t>
      </w:r>
    </w:p>
    <w:p w:rsidR="000B7DC1" w:rsidRPr="00E02440" w:rsidRDefault="000B7DC1" w:rsidP="000B7DC1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</w:t>
      </w:r>
      <w:r>
        <w:rPr>
          <w:rFonts w:ascii="Arial" w:hAnsi="Arial" w:cs="Arial"/>
          <w:color w:val="000000"/>
          <w:sz w:val="20"/>
          <w:szCs w:val="20"/>
        </w:rPr>
        <w:t>realizado conforme cronograma físico financeiro e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mediante apresent</w:t>
      </w:r>
      <w:r>
        <w:rPr>
          <w:rFonts w:ascii="Arial" w:hAnsi="Arial" w:cs="Arial"/>
          <w:color w:val="000000"/>
          <w:sz w:val="20"/>
          <w:szCs w:val="20"/>
        </w:rPr>
        <w:t>ação do Boletim de Medição elaborado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pelo Engenheiro da Prefeitura Municipal.</w:t>
      </w:r>
    </w:p>
    <w:p w:rsidR="000B7DC1" w:rsidRPr="0090234E" w:rsidRDefault="000B7DC1" w:rsidP="000B7DC1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02440">
        <w:rPr>
          <w:rFonts w:ascii="Arial" w:hAnsi="Arial" w:cs="Arial"/>
          <w:color w:val="000000"/>
          <w:sz w:val="20"/>
          <w:szCs w:val="20"/>
        </w:rPr>
        <w:t>A contratada deverá emitir e apresentar a contratante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fatura da qual constem discriminadamente, valores referentes a materiais e mão de obra dos serviços executados;</w:t>
      </w:r>
    </w:p>
    <w:p w:rsidR="000B7DC1" w:rsidRPr="0090234E" w:rsidRDefault="000B7DC1" w:rsidP="000B7DC1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0B7DC1" w:rsidRPr="00310F99" w:rsidRDefault="000B7DC1" w:rsidP="000B7DC1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10F99">
        <w:rPr>
          <w:rFonts w:ascii="Arial" w:hAnsi="Arial" w:cs="Arial"/>
          <w:color w:val="000000"/>
          <w:sz w:val="20"/>
          <w:szCs w:val="20"/>
        </w:rPr>
        <w:t xml:space="preserve">O pagamento fica condicionado </w:t>
      </w:r>
      <w:proofErr w:type="gramStart"/>
      <w:r w:rsidRPr="00310F9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10F99">
        <w:rPr>
          <w:rFonts w:ascii="Arial" w:hAnsi="Arial" w:cs="Arial"/>
          <w:color w:val="000000"/>
          <w:sz w:val="20"/>
          <w:szCs w:val="20"/>
        </w:rPr>
        <w:t xml:space="preserve"> apresentação da matrícula da obra no INSS, da relação dos funcionários que ali foram alocados, bem como da ART de execução, todos com datas de emissão compatíveis com a data de início da obra;</w:t>
      </w:r>
    </w:p>
    <w:p w:rsidR="000B7DC1" w:rsidRPr="0090234E" w:rsidRDefault="000B7DC1" w:rsidP="000B7DC1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No pagamento da mão de obra serão retido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pelo município os encargos devidos;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0B7DC1" w:rsidRPr="0090234E" w:rsidRDefault="000B7DC1" w:rsidP="000B7DC1">
      <w:pPr>
        <w:tabs>
          <w:tab w:val="num" w:pos="-3060"/>
          <w:tab w:val="left" w:pos="-2340"/>
          <w:tab w:val="left" w:pos="-216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EXECUÇÃO DO CONTRATO:</w:t>
      </w:r>
    </w:p>
    <w:p w:rsidR="000B7DC1" w:rsidRPr="0090234E" w:rsidRDefault="000B7DC1" w:rsidP="000B7DC1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contrato deverá ser executado fielmente pelas partes, de acordo com as cláusulas avençadas, respondendo cada qual pelas consequências de sua inexecução total ou parcial.</w:t>
      </w:r>
    </w:p>
    <w:p w:rsidR="000B7DC1" w:rsidRPr="0090234E" w:rsidRDefault="000B7DC1" w:rsidP="000B7DC1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>O representante da Contratante</w:t>
      </w:r>
      <w:r>
        <w:rPr>
          <w:rFonts w:ascii="Arial" w:hAnsi="Arial" w:cs="Arial"/>
          <w:sz w:val="20"/>
          <w:szCs w:val="20"/>
        </w:rPr>
        <w:t xml:space="preserve"> que será Fiscal das Obras e do(s) Contrato(s) será servidor Engenheiro Municipal - </w:t>
      </w:r>
      <w:proofErr w:type="spellStart"/>
      <w:r>
        <w:rPr>
          <w:rFonts w:ascii="Arial" w:hAnsi="Arial" w:cs="Arial"/>
          <w:sz w:val="20"/>
          <w:szCs w:val="20"/>
        </w:rPr>
        <w:t>Leonidas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 xml:space="preserve"> Júnior – CREA 136903, que a</w:t>
      </w:r>
      <w:r w:rsidRPr="0090234E">
        <w:rPr>
          <w:rFonts w:ascii="Arial" w:hAnsi="Arial" w:cs="Arial"/>
          <w:sz w:val="20"/>
          <w:szCs w:val="20"/>
        </w:rPr>
        <w:t>notará em livro próprio todas as ocorrências relacionadas com a execução do contrato, determinando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0B7DC1" w:rsidRPr="0090234E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0B7DC1" w:rsidRPr="0090234E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0B7DC1" w:rsidRPr="0090234E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0B7DC1" w:rsidRPr="0090234E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0B7DC1" w:rsidRPr="00AB2DC8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 xml:space="preserve">É de responsabilidade da contratada a matrícula da obra no INSS, bem como </w:t>
      </w:r>
      <w:r w:rsidRPr="00AB2DC8">
        <w:rPr>
          <w:rFonts w:ascii="Arial" w:hAnsi="Arial" w:cs="Arial"/>
          <w:b/>
          <w:sz w:val="20"/>
          <w:szCs w:val="20"/>
        </w:rPr>
        <w:t>emissão da ART de Execução junto ao CREA/RS e CND no final da mesma</w:t>
      </w:r>
      <w:r w:rsidRPr="00AB2DC8">
        <w:rPr>
          <w:rFonts w:ascii="Arial" w:hAnsi="Arial" w:cs="Arial"/>
          <w:sz w:val="20"/>
          <w:szCs w:val="20"/>
        </w:rPr>
        <w:t>.</w:t>
      </w:r>
    </w:p>
    <w:p w:rsidR="000B7DC1" w:rsidRDefault="000B7DC1" w:rsidP="000B7DC1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2C6328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2C6328">
        <w:rPr>
          <w:rFonts w:ascii="Arial" w:hAnsi="Arial" w:cs="Arial"/>
          <w:sz w:val="20"/>
          <w:szCs w:val="20"/>
        </w:rPr>
        <w:t>à</w:t>
      </w:r>
      <w:proofErr w:type="gramEnd"/>
      <w:r w:rsidRPr="002C6328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das obras.</w:t>
      </w:r>
    </w:p>
    <w:p w:rsidR="000B7DC1" w:rsidRPr="002C6328" w:rsidRDefault="000B7DC1" w:rsidP="000B7DC1">
      <w:pPr>
        <w:tabs>
          <w:tab w:val="left" w:pos="-3060"/>
          <w:tab w:val="left" w:pos="-2700"/>
        </w:tabs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tabs>
          <w:tab w:val="num" w:pos="-3060"/>
          <w:tab w:val="left" w:pos="-2700"/>
          <w:tab w:val="left" w:pos="-1980"/>
          <w:tab w:val="left" w:pos="-162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lastRenderedPageBreak/>
        <w:t>8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INEXECUÇÃO E DA RECISÃO DO CONTRATO:</w:t>
      </w:r>
    </w:p>
    <w:p w:rsidR="000B7DC1" w:rsidRPr="0090234E" w:rsidRDefault="000B7DC1" w:rsidP="000B7DC1">
      <w:pPr>
        <w:tabs>
          <w:tab w:val="left" w:pos="-3060"/>
          <w:tab w:val="left" w:pos="-2340"/>
          <w:tab w:val="left" w:pos="54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8.1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>O descumprimento das condições ajustadas e/ou previstas na proposta, ou dos prazos estabelecidos no Cronograma, sujeitará a contratada às sanções e pagamento das multas como segue:</w:t>
      </w:r>
    </w:p>
    <w:p w:rsidR="000B7DC1" w:rsidRPr="0090234E" w:rsidRDefault="000B7DC1" w:rsidP="000B7DC1">
      <w:pPr>
        <w:numPr>
          <w:ilvl w:val="1"/>
          <w:numId w:val="9"/>
        </w:numPr>
        <w:tabs>
          <w:tab w:val="left" w:pos="-3060"/>
          <w:tab w:val="left" w:pos="-2340"/>
          <w:tab w:val="left" w:pos="540"/>
          <w:tab w:val="num" w:pos="14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Advertência, por escrito, sempre que ocorrerem pequenas irregularidades, para as quais haja concorrido;</w:t>
      </w:r>
    </w:p>
    <w:p w:rsidR="000B7DC1" w:rsidRPr="0090234E" w:rsidRDefault="000B7DC1" w:rsidP="000B7DC1">
      <w:pPr>
        <w:numPr>
          <w:ilvl w:val="1"/>
          <w:numId w:val="9"/>
        </w:numPr>
        <w:tabs>
          <w:tab w:val="left" w:pos="-3060"/>
          <w:tab w:val="left" w:pos="-23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 sobre o valor total atualizado do contrato: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5%(cinco por cento) pelo descumprimento de cláusula contratual ou norma de legislação pertinente;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10%(dez por cento) nos casos de inexecução total ou parcial, execução imperfeita ou em desacordo com as especificações e negligência na execução do objeto contratado;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0,3%(zero vírgula três por cento) por dia de atraso que exceder o prazo fixado para a conclusão da obra;</w:t>
      </w:r>
    </w:p>
    <w:p w:rsidR="000B7DC1" w:rsidRPr="0090234E" w:rsidRDefault="000B7DC1" w:rsidP="000B7DC1">
      <w:pPr>
        <w:numPr>
          <w:ilvl w:val="1"/>
          <w:numId w:val="9"/>
        </w:numPr>
        <w:tabs>
          <w:tab w:val="left" w:pos="-16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0B7DC1" w:rsidRPr="0090234E" w:rsidRDefault="000B7DC1" w:rsidP="000B7DC1">
      <w:pPr>
        <w:numPr>
          <w:ilvl w:val="1"/>
          <w:numId w:val="9"/>
        </w:numPr>
        <w:tabs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Constituem motivos para </w:t>
      </w:r>
      <w:r w:rsidRPr="004B7F28">
        <w:rPr>
          <w:rFonts w:ascii="Arial" w:hAnsi="Arial" w:cs="Arial"/>
          <w:b/>
          <w:sz w:val="20"/>
          <w:szCs w:val="20"/>
        </w:rPr>
        <w:t>rescisão de o contrato</w:t>
      </w:r>
      <w:r w:rsidRPr="0090234E">
        <w:rPr>
          <w:rFonts w:ascii="Arial" w:hAnsi="Arial" w:cs="Arial"/>
          <w:sz w:val="20"/>
          <w:szCs w:val="20"/>
        </w:rPr>
        <w:t xml:space="preserve"> todos os referidos a seguir: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inexecução total ou parcial do contrato enseja a sua rescisão, com as consequências contratuais e as previstas em lei.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especificações, projetos e prazos;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especificações, projetos e prazos;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conclusão da obra, do serviço ou do fornecimento, nos prazos estipulados;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obra;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Subcontratar, transferir ou ceder, total ou parcialmente, o objeto deste contrato a </w:t>
      </w:r>
      <w:proofErr w:type="gramStart"/>
      <w:r w:rsidRPr="0090234E">
        <w:rPr>
          <w:rFonts w:ascii="Arial" w:hAnsi="Arial" w:cs="Arial"/>
          <w:sz w:val="20"/>
          <w:szCs w:val="20"/>
        </w:rPr>
        <w:t>terceiros</w:t>
      </w:r>
      <w:proofErr w:type="gramEnd"/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da obra, do serviço ou do fornecimento sem justa causa e prévia comunicação à Administração;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público, de alta relevância e amplo conhecimento, justificados e determinados pela máxima autoridade da esfera Administrativa a que está subordinado o contratante e exaradas no processo administrativo a que se refere o contrato;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suspensão de sua execução, por ordem escrita da Administração, por prazo superior a 120(cento e vinte) dias, salvo em caso de calamidade pública, grave perturbação da ordem interna.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superior a 90(noventa) dias dos pagamentos devidos pela contratante, salvo em caso de calamidade pública, grave perturbação da ordem interna.</w:t>
      </w:r>
    </w:p>
    <w:p w:rsidR="000B7DC1" w:rsidRPr="0090234E" w:rsidRDefault="000B7DC1" w:rsidP="000B7DC1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ocorrência de caso fortuito ou de força maior, regularmente comprovada, impeditiva de execução do contrato.</w:t>
      </w:r>
    </w:p>
    <w:p w:rsidR="000B7DC1" w:rsidRPr="0090234E" w:rsidRDefault="000B7DC1" w:rsidP="000B7DC1">
      <w:pPr>
        <w:numPr>
          <w:ilvl w:val="1"/>
          <w:numId w:val="9"/>
        </w:numPr>
        <w:tabs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Caso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0B7DC1" w:rsidRPr="0090234E" w:rsidRDefault="000B7DC1" w:rsidP="000B7DC1">
      <w:pPr>
        <w:numPr>
          <w:ilvl w:val="1"/>
          <w:numId w:val="9"/>
        </w:numPr>
        <w:tabs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inadimplemento de qualquer das condições ora avençadas, pela contratante, ensejará a rescisão com todos os ônus daí decorrentes, tanto contratuais como previstos em Lei.</w:t>
      </w:r>
    </w:p>
    <w:p w:rsidR="000B7DC1" w:rsidRPr="0090234E" w:rsidRDefault="000B7DC1" w:rsidP="000B7DC1">
      <w:pPr>
        <w:tabs>
          <w:tab w:val="num" w:pos="540"/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Parágrafo Único</w:t>
      </w:r>
      <w:r w:rsidRPr="0090234E">
        <w:rPr>
          <w:rFonts w:ascii="Arial" w:hAnsi="Arial" w:cs="Arial"/>
          <w:sz w:val="20"/>
          <w:szCs w:val="20"/>
        </w:rPr>
        <w:t xml:space="preserve"> - A contratante, na forma do estatuído no inciso “I” do art. 79 da Lei Federal 8.666/93 e alterações posteriores, poderá rescindir unilateralmente o contrato, nas hipóteses especificadas nos </w:t>
      </w:r>
      <w:r w:rsidRPr="0090234E">
        <w:rPr>
          <w:rFonts w:ascii="Arial" w:hAnsi="Arial" w:cs="Arial"/>
          <w:sz w:val="20"/>
          <w:szCs w:val="20"/>
        </w:rPr>
        <w:lastRenderedPageBreak/>
        <w:t xml:space="preserve">incisos I a XII e XVII do Art. 78,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0B7DC1" w:rsidRPr="00B0794F" w:rsidRDefault="000B7DC1" w:rsidP="000B7DC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9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>) DAS PENALIDADES</w:t>
      </w:r>
    </w:p>
    <w:p w:rsidR="000B7DC1" w:rsidRPr="0090234E" w:rsidRDefault="000B7DC1" w:rsidP="000B7DC1">
      <w:pPr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9.1 </w:t>
      </w:r>
      <w:r w:rsidRPr="0090234E">
        <w:rPr>
          <w:rFonts w:ascii="Arial" w:hAnsi="Arial" w:cs="Arial"/>
          <w:sz w:val="20"/>
          <w:szCs w:val="20"/>
        </w:rPr>
        <w:t>Pela inexecução total ou parcial do contrato, o órgão ou entidade promotora de licitação poderá, garantida prévia defesa, aplicar ao contrato as seguintes sanções:</w:t>
      </w:r>
    </w:p>
    <w:p w:rsidR="000B7DC1" w:rsidRPr="0090234E" w:rsidRDefault="000B7DC1" w:rsidP="000B7DC1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Advertência;</w:t>
      </w:r>
    </w:p>
    <w:p w:rsidR="000B7DC1" w:rsidRPr="0090234E" w:rsidRDefault="000B7DC1" w:rsidP="000B7DC1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Multa, na forma prevista no instrumento convocatório ou no contrato;</w:t>
      </w:r>
    </w:p>
    <w:p w:rsidR="000B7DC1" w:rsidRPr="0090234E" w:rsidRDefault="000B7DC1" w:rsidP="000B7DC1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Suspensão temporária de participação em licitação e impedimento de contratar com o órgão ou entidade promotora da licitação, por prazo não superior a 02 anos;</w:t>
      </w:r>
    </w:p>
    <w:p w:rsidR="000B7DC1" w:rsidRDefault="000B7DC1" w:rsidP="000B7DC1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Declaração de idoneidade para licitar ou contratar com a Administração Pública</w:t>
      </w:r>
      <w:r>
        <w:rPr>
          <w:rFonts w:ascii="Arial" w:hAnsi="Arial" w:cs="Arial"/>
          <w:sz w:val="20"/>
          <w:szCs w:val="20"/>
        </w:rPr>
        <w:t xml:space="preserve"> Municipal</w:t>
      </w:r>
      <w:r w:rsidRPr="0090234E">
        <w:rPr>
          <w:rFonts w:ascii="Arial" w:hAnsi="Arial" w:cs="Arial"/>
          <w:sz w:val="20"/>
          <w:szCs w:val="20"/>
        </w:rPr>
        <w:t>, enquanto perdurarem os motivos determinantes da punição ou até que seja promovida a reabilitação, perante a própria autoridade que aplicou a penalidade.</w:t>
      </w:r>
    </w:p>
    <w:p w:rsidR="000B7DC1" w:rsidRPr="0090234E" w:rsidRDefault="000B7DC1" w:rsidP="000B7DC1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advertências, será extinto o contrato.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0B7DC1" w:rsidRPr="0090234E" w:rsidRDefault="000B7DC1" w:rsidP="000B7DC1">
      <w:pPr>
        <w:tabs>
          <w:tab w:val="num" w:pos="-3060"/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10)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 xml:space="preserve"> RECEBIMENTO DO OBJETO DO CONTRATO:</w:t>
      </w:r>
    </w:p>
    <w:p w:rsidR="000B7DC1" w:rsidRPr="0090234E" w:rsidRDefault="000B7DC1" w:rsidP="000B7DC1">
      <w:pPr>
        <w:tabs>
          <w:tab w:val="left" w:pos="-306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10.1</w:t>
      </w:r>
      <w:r w:rsidRPr="0090234E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90234E">
        <w:rPr>
          <w:rFonts w:ascii="Arial" w:hAnsi="Arial" w:cs="Arial"/>
          <w:sz w:val="20"/>
          <w:szCs w:val="20"/>
        </w:rPr>
        <w:t>Executando o contrato, o seu objeto será recebido:</w:t>
      </w:r>
    </w:p>
    <w:p w:rsidR="000B7DC1" w:rsidRPr="0090234E" w:rsidRDefault="000B7DC1" w:rsidP="000B7DC1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10.1.1 </w:t>
      </w:r>
      <w:r w:rsidRPr="0090234E">
        <w:rPr>
          <w:rFonts w:ascii="Arial" w:hAnsi="Arial" w:cs="Arial"/>
          <w:sz w:val="20"/>
          <w:szCs w:val="20"/>
        </w:rPr>
        <w:t xml:space="preserve">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0B7DC1" w:rsidRPr="0090234E" w:rsidRDefault="000B7DC1" w:rsidP="000B7DC1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10.1.2 </w:t>
      </w:r>
      <w:r w:rsidRPr="0090234E">
        <w:rPr>
          <w:rFonts w:ascii="Arial" w:hAnsi="Arial" w:cs="Arial"/>
          <w:sz w:val="20"/>
          <w:szCs w:val="20"/>
        </w:rPr>
        <w:t xml:space="preserve">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observação, ou de vistoria que comprove a adequação do objeto aos termos contratuais, observados o disposto no art. 69 desta Lei.</w:t>
      </w:r>
    </w:p>
    <w:p w:rsidR="000B7DC1" w:rsidRPr="0090234E" w:rsidRDefault="000B7DC1" w:rsidP="000B7DC1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10.1.3 </w:t>
      </w:r>
      <w:r w:rsidRPr="0090234E">
        <w:rPr>
          <w:rFonts w:ascii="Arial" w:hAnsi="Arial" w:cs="Arial"/>
          <w:sz w:val="20"/>
          <w:szCs w:val="20"/>
        </w:rPr>
        <w:t>O prazo que se refere o item anterior não poderá ser superior a 60(sessenta) dias, salvo em casos excepcionais, devidamente justificados e previstos no edital.</w:t>
      </w:r>
    </w:p>
    <w:p w:rsidR="000B7DC1" w:rsidRPr="0090234E" w:rsidRDefault="000B7DC1" w:rsidP="000B7DC1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10.1.4 </w:t>
      </w:r>
      <w:r w:rsidRPr="0090234E">
        <w:rPr>
          <w:rFonts w:ascii="Arial" w:hAnsi="Arial" w:cs="Arial"/>
          <w:sz w:val="20"/>
          <w:szCs w:val="20"/>
        </w:rPr>
        <w:t>O recebimento provisório ou definitivo não exclui a responsabilidade civil pela solidez e segurança da obra, nem a ético-profissional, pela perfeita execução do contrato.</w:t>
      </w:r>
    </w:p>
    <w:p w:rsidR="000B7DC1" w:rsidRPr="0090234E" w:rsidRDefault="000B7DC1" w:rsidP="000B7DC1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10.1.5 </w:t>
      </w:r>
      <w:r w:rsidRPr="0090234E">
        <w:rPr>
          <w:rFonts w:ascii="Arial" w:hAnsi="Arial" w:cs="Arial"/>
          <w:sz w:val="20"/>
          <w:szCs w:val="20"/>
        </w:rPr>
        <w:t>A contratante rejeitará no todo ou em parte, obra ou serviço, se em desacordo.</w:t>
      </w:r>
    </w:p>
    <w:p w:rsidR="000B7DC1" w:rsidRPr="00B0794F" w:rsidRDefault="000B7DC1" w:rsidP="000B7DC1">
      <w:pPr>
        <w:tabs>
          <w:tab w:val="left" w:pos="1800"/>
          <w:tab w:val="left" w:pos="2160"/>
          <w:tab w:val="left" w:pos="2880"/>
        </w:tabs>
        <w:ind w:left="1440" w:hanging="360"/>
        <w:jc w:val="both"/>
        <w:rPr>
          <w:rFonts w:ascii="Arial" w:hAnsi="Arial" w:cs="Arial"/>
          <w:sz w:val="20"/>
          <w:szCs w:val="20"/>
        </w:rPr>
      </w:pPr>
    </w:p>
    <w:p w:rsidR="000B7DC1" w:rsidRPr="00B0794F" w:rsidRDefault="000B7DC1" w:rsidP="000B7DC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11)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DO REAJUSTE</w:t>
      </w:r>
    </w:p>
    <w:p w:rsidR="000B7DC1" w:rsidRPr="00B0794F" w:rsidRDefault="000B7DC1" w:rsidP="000B7DC1">
      <w:pPr>
        <w:ind w:left="180"/>
        <w:jc w:val="both"/>
        <w:rPr>
          <w:rFonts w:ascii="Arial" w:hAnsi="Arial" w:cs="Arial"/>
          <w:sz w:val="20"/>
          <w:szCs w:val="20"/>
        </w:rPr>
      </w:pPr>
      <w:r w:rsidRPr="00B0794F">
        <w:rPr>
          <w:rFonts w:ascii="Arial" w:hAnsi="Arial" w:cs="Arial"/>
          <w:bCs/>
          <w:sz w:val="20"/>
          <w:szCs w:val="20"/>
        </w:rPr>
        <w:t xml:space="preserve">11.1 </w:t>
      </w:r>
      <w:r>
        <w:rPr>
          <w:rFonts w:ascii="Arial" w:hAnsi="Arial" w:cs="Arial"/>
          <w:sz w:val="20"/>
          <w:szCs w:val="20"/>
        </w:rPr>
        <w:t>Não haverá reajuste</w:t>
      </w:r>
      <w:r w:rsidRPr="00B07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valor contratado </w:t>
      </w:r>
      <w:r w:rsidRPr="00B0794F">
        <w:rPr>
          <w:rFonts w:ascii="Arial" w:hAnsi="Arial" w:cs="Arial"/>
          <w:sz w:val="20"/>
          <w:szCs w:val="20"/>
        </w:rPr>
        <w:t>durante a execução</w:t>
      </w:r>
      <w:r>
        <w:rPr>
          <w:rFonts w:ascii="Arial" w:hAnsi="Arial" w:cs="Arial"/>
          <w:sz w:val="20"/>
          <w:szCs w:val="20"/>
        </w:rPr>
        <w:t>.</w:t>
      </w:r>
    </w:p>
    <w:p w:rsidR="000B7DC1" w:rsidRPr="00B0794F" w:rsidRDefault="000B7DC1" w:rsidP="000B7DC1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0B7DC1" w:rsidRPr="00B0794F" w:rsidRDefault="000B7DC1" w:rsidP="000B7DC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12)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DA RESPONSABILIDADE E OBRIGAÇÃO</w:t>
      </w:r>
    </w:p>
    <w:p w:rsidR="000B7DC1" w:rsidRPr="0090234E" w:rsidRDefault="000B7DC1" w:rsidP="000B7DC1">
      <w:pPr>
        <w:tabs>
          <w:tab w:val="left" w:pos="-2700"/>
        </w:tabs>
        <w:ind w:left="1080" w:hanging="90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12.1 </w:t>
      </w:r>
      <w:r w:rsidRPr="0090234E">
        <w:rPr>
          <w:rFonts w:ascii="Arial" w:hAnsi="Arial" w:cs="Arial"/>
          <w:sz w:val="20"/>
          <w:szCs w:val="20"/>
        </w:rPr>
        <w:t>A contratada se obriga:</w:t>
      </w:r>
    </w:p>
    <w:p w:rsidR="000B7DC1" w:rsidRPr="0090234E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substituir, no prazo máximo de </w:t>
      </w:r>
      <w:r>
        <w:rPr>
          <w:rFonts w:ascii="Arial" w:hAnsi="Arial" w:cs="Arial"/>
          <w:sz w:val="20"/>
          <w:szCs w:val="20"/>
        </w:rPr>
        <w:t>dois dias</w:t>
      </w:r>
      <w:r w:rsidRPr="0090234E">
        <w:rPr>
          <w:rFonts w:ascii="Arial" w:hAnsi="Arial" w:cs="Arial"/>
          <w:sz w:val="20"/>
          <w:szCs w:val="20"/>
        </w:rPr>
        <w:t>, pessoa ou empregado cuja permanência no local de execução do objeto da licitação seja de sua responsabilidade e esteja prejudicando o bom andamento dos trabalhos;</w:t>
      </w:r>
    </w:p>
    <w:p w:rsidR="000B7DC1" w:rsidRPr="0090234E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0B7DC1" w:rsidRPr="0090234E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remover, após a conclusão dos trabalhos, entulhos, restos de materiais e lixos de qualquer natureza, provenientes da obra ou serviços da presente licitação;</w:t>
      </w:r>
    </w:p>
    <w:p w:rsidR="000B7DC1" w:rsidRPr="00AB2DC8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cumprir e fazer cumprir todas as Normas Regulamentadoras sobre medicina e </w:t>
      </w:r>
      <w:r w:rsidRPr="00AB2DC8">
        <w:rPr>
          <w:rFonts w:ascii="Arial" w:hAnsi="Arial" w:cs="Arial"/>
          <w:sz w:val="20"/>
          <w:szCs w:val="20"/>
        </w:rPr>
        <w:t>Segurança do Trabalho;</w:t>
      </w:r>
    </w:p>
    <w:p w:rsidR="000B7DC1" w:rsidRPr="00AB2DC8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o registro da empreitada no CREA;</w:t>
      </w:r>
    </w:p>
    <w:p w:rsidR="000B7DC1" w:rsidRPr="00AB2DC8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matricula da obra no INSS.</w:t>
      </w:r>
    </w:p>
    <w:p w:rsidR="000B7DC1" w:rsidRPr="00AB2DC8" w:rsidRDefault="000B7DC1" w:rsidP="000B7DC1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Apresentar no término da obra a CND.</w:t>
      </w:r>
    </w:p>
    <w:p w:rsidR="000B7DC1" w:rsidRPr="00AB2DC8" w:rsidRDefault="000B7DC1" w:rsidP="000B7DC1">
      <w:pPr>
        <w:tabs>
          <w:tab w:val="left" w:pos="1800"/>
          <w:tab w:val="left" w:pos="624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ab/>
      </w:r>
    </w:p>
    <w:p w:rsidR="000B7DC1" w:rsidRPr="002A4249" w:rsidRDefault="000B7DC1" w:rsidP="000B7DC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AB2DC8">
        <w:rPr>
          <w:rFonts w:ascii="Arial" w:hAnsi="Arial" w:cs="Arial"/>
          <w:sz w:val="20"/>
          <w:szCs w:val="20"/>
          <w:u w:val="none"/>
        </w:rPr>
        <w:t>13)</w:t>
      </w:r>
      <w:proofErr w:type="gramEnd"/>
      <w:r w:rsidRPr="00AB2DC8">
        <w:rPr>
          <w:rFonts w:ascii="Arial" w:hAnsi="Arial" w:cs="Arial"/>
          <w:sz w:val="20"/>
          <w:szCs w:val="20"/>
          <w:u w:val="none"/>
        </w:rPr>
        <w:t xml:space="preserve"> DISPOSIÇÕES FINAIS</w:t>
      </w:r>
    </w:p>
    <w:p w:rsidR="000B7DC1" w:rsidRPr="0090234E" w:rsidRDefault="000B7DC1" w:rsidP="000B7DC1">
      <w:pPr>
        <w:tabs>
          <w:tab w:val="left" w:pos="-5954"/>
          <w:tab w:val="left" w:pos="-306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13.1 </w:t>
      </w:r>
      <w:r w:rsidRPr="0090234E">
        <w:rPr>
          <w:rFonts w:ascii="Arial" w:hAnsi="Arial" w:cs="Arial"/>
          <w:sz w:val="20"/>
          <w:szCs w:val="20"/>
        </w:rPr>
        <w:t>Do contrato a ser assinado com o vencedor da licitação constarão, além das cláusulas consignadas anteriormente, as demais cláusulas necessárias previstas no art. 55 da Lei nº 8.666-93, e as possibilidades de rescisão do contrato, na forma determinada nos Art. 77 a 79 da referida Lei.</w:t>
      </w:r>
    </w:p>
    <w:p w:rsidR="000B7DC1" w:rsidRDefault="000B7DC1" w:rsidP="000B7DC1">
      <w:pPr>
        <w:numPr>
          <w:ilvl w:val="1"/>
          <w:numId w:val="12"/>
        </w:numPr>
        <w:tabs>
          <w:tab w:val="left" w:pos="-5954"/>
          <w:tab w:val="left" w:pos="-3060"/>
          <w:tab w:val="num" w:pos="9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despesas serão cobertas pela seguinte dotação orçamentária:</w:t>
      </w:r>
    </w:p>
    <w:p w:rsidR="000B7DC1" w:rsidRPr="0090234E" w:rsidRDefault="000B7DC1" w:rsidP="00AA65E5">
      <w:pPr>
        <w:tabs>
          <w:tab w:val="left" w:pos="-3060"/>
          <w:tab w:val="left" w:pos="993"/>
        </w:tabs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</w:t>
      </w:r>
      <w:r w:rsidR="007C1D9B">
        <w:rPr>
          <w:rFonts w:ascii="Arial" w:hAnsi="Arial" w:cs="Arial"/>
          <w:color w:val="000000"/>
          <w:sz w:val="20"/>
          <w:szCs w:val="20"/>
        </w:rPr>
        <w:t>5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7C1D9B">
        <w:rPr>
          <w:rFonts w:ascii="Arial" w:hAnsi="Arial" w:cs="Arial"/>
          <w:color w:val="000000"/>
          <w:sz w:val="20"/>
          <w:szCs w:val="20"/>
        </w:rPr>
        <w:t>OBRAS, SERVIÇOS PÚBLICOS E TRÂNSITO</w:t>
      </w:r>
    </w:p>
    <w:p w:rsidR="000B7DC1" w:rsidRDefault="000B7DC1" w:rsidP="00AA65E5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</w:t>
      </w:r>
      <w:r w:rsidR="00AA65E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A65E5">
        <w:rPr>
          <w:rFonts w:ascii="Arial" w:hAnsi="Arial" w:cs="Arial"/>
          <w:color w:val="000000"/>
          <w:sz w:val="20"/>
          <w:szCs w:val="20"/>
        </w:rPr>
        <w:t>Unidades</w:t>
      </w:r>
      <w:proofErr w:type="gramEnd"/>
      <w:r w:rsidR="00AA65E5">
        <w:rPr>
          <w:rFonts w:ascii="Arial" w:hAnsi="Arial" w:cs="Arial"/>
          <w:color w:val="000000"/>
          <w:sz w:val="20"/>
          <w:szCs w:val="20"/>
        </w:rPr>
        <w:t xml:space="preserve"> Subordinadas</w:t>
      </w:r>
    </w:p>
    <w:p w:rsidR="000B7DC1" w:rsidRPr="0090234E" w:rsidRDefault="000B7DC1" w:rsidP="00AA65E5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lastRenderedPageBreak/>
        <w:t xml:space="preserve">PROJETO/ATIVIDADE: </w:t>
      </w:r>
      <w:r w:rsidR="00AA65E5">
        <w:rPr>
          <w:rFonts w:ascii="Arial" w:hAnsi="Arial" w:cs="Arial"/>
          <w:color w:val="000000"/>
          <w:sz w:val="20"/>
          <w:szCs w:val="20"/>
        </w:rPr>
        <w:t>2050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A65E5">
        <w:rPr>
          <w:rFonts w:ascii="Arial" w:hAnsi="Arial" w:cs="Arial"/>
          <w:color w:val="000000"/>
          <w:sz w:val="20"/>
          <w:szCs w:val="20"/>
        </w:rPr>
        <w:t>Melhorar, Conservar e arborizar vias públicas, praças e acessos.</w:t>
      </w:r>
    </w:p>
    <w:p w:rsidR="000B7DC1" w:rsidRDefault="000B7DC1" w:rsidP="00AA65E5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ELEMENTO: </w:t>
      </w:r>
      <w:r w:rsidR="00AA65E5">
        <w:rPr>
          <w:rFonts w:ascii="Arial" w:hAnsi="Arial" w:cs="Arial"/>
          <w:color w:val="000000"/>
          <w:sz w:val="20"/>
          <w:szCs w:val="20"/>
        </w:rPr>
        <w:t>4.4.90.51.</w:t>
      </w:r>
      <w:r w:rsidRPr="0090234E">
        <w:rPr>
          <w:rFonts w:ascii="Arial" w:hAnsi="Arial" w:cs="Arial"/>
          <w:color w:val="000000"/>
          <w:sz w:val="20"/>
          <w:szCs w:val="20"/>
        </w:rPr>
        <w:t>00.00.00.00.</w:t>
      </w:r>
      <w:r>
        <w:rPr>
          <w:rFonts w:ascii="Arial" w:hAnsi="Arial" w:cs="Arial"/>
          <w:color w:val="000000"/>
          <w:sz w:val="20"/>
          <w:szCs w:val="20"/>
        </w:rPr>
        <w:t>0001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A65E5">
        <w:rPr>
          <w:rFonts w:ascii="Arial" w:hAnsi="Arial" w:cs="Arial"/>
          <w:color w:val="000000"/>
          <w:sz w:val="20"/>
          <w:szCs w:val="20"/>
        </w:rPr>
        <w:t>Obras e Instalações</w:t>
      </w:r>
    </w:p>
    <w:p w:rsidR="000B7DC1" w:rsidRPr="0090234E" w:rsidRDefault="000B7DC1" w:rsidP="000B7DC1">
      <w:pPr>
        <w:tabs>
          <w:tab w:val="left" w:pos="-5954"/>
          <w:tab w:val="left" w:pos="-3060"/>
          <w:tab w:val="num" w:pos="9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</w:p>
    <w:p w:rsidR="000B7DC1" w:rsidRPr="0090234E" w:rsidRDefault="000B7DC1" w:rsidP="000B7DC1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dados legais reguladores da matéria.</w:t>
      </w:r>
    </w:p>
    <w:p w:rsidR="000B7DC1" w:rsidRPr="0090234E" w:rsidRDefault="000B7DC1" w:rsidP="000B7DC1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1620"/>
          <w:tab w:val="left" w:pos="900"/>
          <w:tab w:val="num" w:pos="144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presente licitação é regida pelas condições desta Carta Convite e pela Lei Federal nº 8.666/93 e alterações posteriores.</w:t>
      </w:r>
    </w:p>
    <w:p w:rsidR="000B7DC1" w:rsidRPr="0090234E" w:rsidRDefault="000B7DC1" w:rsidP="000B7DC1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cláusulas da minuta do termo de contrato são parte integrante deste Edital. Fazem parte deste Edital, como anexos, a minuta do contrato, as planilhas de custos, os memoriais descritivos, cronograma físico financeiro, plantas e projetos de execução.</w:t>
      </w:r>
    </w:p>
    <w:p w:rsidR="000B7DC1" w:rsidRPr="0090234E" w:rsidRDefault="000B7DC1" w:rsidP="000B7DC1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900"/>
          <w:tab w:val="num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interessados poderão obter maiores informações na Prefeitura Municipal de Ibarama, no Setor de Licitações ou pelo telefone 0XX 51 3744-1112 ou 3744-1100 no horário das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8:00</w:t>
      </w:r>
      <w:proofErr w:type="gramEnd"/>
      <w:r>
        <w:rPr>
          <w:rFonts w:ascii="Arial" w:hAnsi="Arial" w:cs="Arial"/>
          <w:sz w:val="20"/>
          <w:szCs w:val="20"/>
        </w:rPr>
        <w:t xml:space="preserve"> às 12:00 horas e das 13:00 às 17:0</w:t>
      </w:r>
      <w:r w:rsidRPr="0090234E">
        <w:rPr>
          <w:rFonts w:ascii="Arial" w:hAnsi="Arial" w:cs="Arial"/>
          <w:sz w:val="20"/>
          <w:szCs w:val="20"/>
        </w:rPr>
        <w:t xml:space="preserve">0 horas. </w:t>
      </w:r>
    </w:p>
    <w:p w:rsidR="000B7DC1" w:rsidRPr="0090234E" w:rsidRDefault="000B7DC1" w:rsidP="000B7DC1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 xml:space="preserve">aos </w:t>
      </w:r>
      <w:r w:rsidR="001806F5">
        <w:rPr>
          <w:rFonts w:ascii="Arial" w:hAnsi="Arial" w:cs="Arial"/>
          <w:sz w:val="20"/>
          <w:szCs w:val="20"/>
        </w:rPr>
        <w:t>28</w:t>
      </w:r>
      <w:r w:rsidR="00AA65E5">
        <w:rPr>
          <w:rFonts w:ascii="Arial" w:hAnsi="Arial" w:cs="Arial"/>
          <w:sz w:val="20"/>
          <w:szCs w:val="20"/>
        </w:rPr>
        <w:t xml:space="preserve"> de Janeiro</w:t>
      </w:r>
      <w:r>
        <w:rPr>
          <w:rFonts w:ascii="Arial" w:hAnsi="Arial" w:cs="Arial"/>
          <w:sz w:val="20"/>
          <w:szCs w:val="20"/>
        </w:rPr>
        <w:t xml:space="preserve"> de 2021.</w:t>
      </w:r>
    </w:p>
    <w:p w:rsidR="000B7DC1" w:rsidRPr="0090234E" w:rsidRDefault="000B7DC1" w:rsidP="000B7DC1">
      <w:pPr>
        <w:pStyle w:val="Recuodecorpodetexto"/>
        <w:ind w:firstLine="108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7DC1" w:rsidRDefault="000B7DC1" w:rsidP="000B7DC1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144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1440"/>
        <w:jc w:val="center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VALMOR NERI MATTANA</w:t>
      </w:r>
    </w:p>
    <w:p w:rsidR="000B7DC1" w:rsidRPr="0090234E" w:rsidRDefault="000B7DC1" w:rsidP="000B7DC1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Prefeito</w:t>
      </w:r>
      <w:r w:rsidRPr="0090234E">
        <w:rPr>
          <w:rFonts w:ascii="Arial" w:hAnsi="Arial" w:cs="Arial"/>
          <w:sz w:val="20"/>
          <w:szCs w:val="20"/>
        </w:rPr>
        <w:t xml:space="preserve"> Municipal</w:t>
      </w:r>
    </w:p>
    <w:p w:rsidR="000B7DC1" w:rsidRPr="0090234E" w:rsidRDefault="000B7DC1" w:rsidP="000B7DC1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tabs>
          <w:tab w:val="left" w:pos="4155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7DC1" w:rsidRDefault="000B7DC1" w:rsidP="000B7DC1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Ttulo"/>
        <w:spacing w:line="276" w:lineRule="auto"/>
        <w:jc w:val="left"/>
        <w:rPr>
          <w:b w:val="0"/>
          <w:bCs w:val="0"/>
          <w:sz w:val="20"/>
          <w:szCs w:val="20"/>
          <w:u w:val="none"/>
          <w:lang w:eastAsia="ar-SA"/>
        </w:rPr>
      </w:pPr>
    </w:p>
    <w:p w:rsidR="000B7DC1" w:rsidRDefault="000B7DC1" w:rsidP="000B7DC1">
      <w:pPr>
        <w:pStyle w:val="Ttul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ANEXO I</w:t>
      </w:r>
    </w:p>
    <w:p w:rsidR="000B7DC1" w:rsidRDefault="000B7DC1" w:rsidP="000B7DC1">
      <w:pPr>
        <w:pStyle w:val="Ttulo"/>
        <w:spacing w:line="276" w:lineRule="auto"/>
        <w:rPr>
          <w:sz w:val="20"/>
          <w:szCs w:val="20"/>
        </w:rPr>
      </w:pPr>
    </w:p>
    <w:p w:rsidR="00AA65E5" w:rsidRDefault="00AA65E5" w:rsidP="000B7DC1">
      <w:pPr>
        <w:pStyle w:val="Ttulo"/>
        <w:spacing w:line="276" w:lineRule="auto"/>
        <w:rPr>
          <w:sz w:val="20"/>
          <w:szCs w:val="20"/>
        </w:rPr>
      </w:pPr>
    </w:p>
    <w:p w:rsidR="000B7DC1" w:rsidRPr="0090234E" w:rsidRDefault="000B7DC1" w:rsidP="000B7DC1">
      <w:pPr>
        <w:pStyle w:val="Ttulo"/>
        <w:spacing w:line="276" w:lineRule="auto"/>
        <w:rPr>
          <w:sz w:val="20"/>
          <w:szCs w:val="20"/>
        </w:rPr>
      </w:pPr>
      <w:r w:rsidRPr="0090234E">
        <w:rPr>
          <w:sz w:val="20"/>
          <w:szCs w:val="20"/>
        </w:rPr>
        <w:t>MINUTA DE CONTRATO</w:t>
      </w:r>
    </w:p>
    <w:p w:rsidR="000B7DC1" w:rsidRDefault="000B7DC1" w:rsidP="000B7D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65E5" w:rsidRPr="0090234E" w:rsidRDefault="00AA65E5" w:rsidP="000B7D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MUNICÍPIO DE IBARAMA, pessoa jurídica de direito público interno, inscrito no CNPJ/MF sob o nº 92.000.231/0001-13, neste ato represent</w:t>
      </w:r>
      <w:r>
        <w:rPr>
          <w:rFonts w:ascii="Arial" w:hAnsi="Arial" w:cs="Arial"/>
          <w:sz w:val="20"/>
          <w:szCs w:val="20"/>
        </w:rPr>
        <w:t>ada pelo Prefeito Municipal, Sr</w:t>
      </w:r>
      <w:r w:rsidRPr="009023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VALMOR NERI MATTANA</w:t>
      </w:r>
      <w:r w:rsidRPr="0090234E">
        <w:rPr>
          <w:rFonts w:ascii="Arial" w:hAnsi="Arial" w:cs="Arial"/>
          <w:sz w:val="20"/>
          <w:szCs w:val="20"/>
        </w:rPr>
        <w:t xml:space="preserve">, com endereço profissional na Prefeitura Municipal de Ibarama, sito na </w:t>
      </w:r>
      <w:proofErr w:type="gramStart"/>
      <w:r w:rsidRPr="0090234E">
        <w:rPr>
          <w:rFonts w:ascii="Arial" w:hAnsi="Arial" w:cs="Arial"/>
          <w:sz w:val="20"/>
          <w:szCs w:val="20"/>
        </w:rPr>
        <w:t>rua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Júlio </w:t>
      </w:r>
      <w:proofErr w:type="spellStart"/>
      <w:r w:rsidRPr="0090234E">
        <w:rPr>
          <w:rFonts w:ascii="Arial" w:hAnsi="Arial" w:cs="Arial"/>
          <w:sz w:val="20"/>
          <w:szCs w:val="20"/>
        </w:rPr>
        <w:t>Bridi</w:t>
      </w:r>
      <w:proofErr w:type="spellEnd"/>
      <w:r w:rsidRPr="0090234E">
        <w:rPr>
          <w:rFonts w:ascii="Arial" w:hAnsi="Arial" w:cs="Arial"/>
          <w:sz w:val="20"/>
          <w:szCs w:val="20"/>
        </w:rPr>
        <w:t>, 523, nesta cidade, doravante denominada de CONTRATANTE, e de outro lado a empresa ..................................., registrada no Cadastro Nacional da Pessoa Jurídica – CNPJ sob nº .................., com sede, na rua ......................, nº ..., cidade de ............/RS, adiante denominada simplesmente CONTRATADA, celebram entre si o presente Contrato.</w:t>
      </w:r>
    </w:p>
    <w:p w:rsidR="000B7DC1" w:rsidRDefault="000B7DC1" w:rsidP="000B7D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Em conformidade com o disposto na Carta Convite nº </w:t>
      </w:r>
      <w:r w:rsidR="00AA65E5">
        <w:rPr>
          <w:rFonts w:ascii="Arial" w:hAnsi="Arial" w:cs="Arial"/>
          <w:sz w:val="20"/>
          <w:szCs w:val="20"/>
        </w:rPr>
        <w:t>001/2022</w:t>
      </w:r>
      <w:r w:rsidRPr="0090234E">
        <w:rPr>
          <w:rFonts w:ascii="Arial" w:hAnsi="Arial" w:cs="Arial"/>
          <w:sz w:val="20"/>
          <w:szCs w:val="20"/>
        </w:rPr>
        <w:t>, e na proposta apresentada pela CONTRATADA, constantes do processo acima referido, sujeitam-se às partes as normas da Lei Federal nº 8.666/93 e suas alterações posteriores, bem como às seguintes cláusulas contratuais.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 – DO OBJETO</w:t>
      </w:r>
    </w:p>
    <w:p w:rsidR="000B7DC1" w:rsidRPr="0090234E" w:rsidRDefault="000B7DC1" w:rsidP="000B7DC1">
      <w:pPr>
        <w:pStyle w:val="Corpodetexto2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Pelo presente instrumento, </w:t>
      </w:r>
      <w:proofErr w:type="gramStart"/>
      <w:r w:rsidRPr="0090234E">
        <w:rPr>
          <w:rFonts w:ascii="Arial" w:hAnsi="Arial" w:cs="Arial"/>
          <w:sz w:val="20"/>
          <w:szCs w:val="20"/>
        </w:rPr>
        <w:t>visa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</w:t>
      </w: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II - DO LOCAL E CONDIÇÕES DE TRABALHO</w:t>
      </w:r>
    </w:p>
    <w:p w:rsidR="00AA65E5" w:rsidRDefault="000B7DC1" w:rsidP="00AA65E5">
      <w:pPr>
        <w:widowControl w:val="0"/>
        <w:tabs>
          <w:tab w:val="left" w:pos="-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2.1</w:t>
      </w:r>
      <w:r w:rsidRPr="0090234E">
        <w:rPr>
          <w:rFonts w:ascii="Arial" w:hAnsi="Arial" w:cs="Arial"/>
          <w:sz w:val="20"/>
          <w:szCs w:val="20"/>
        </w:rPr>
        <w:t xml:space="preserve"> A Prestação de Serviço a ser executado </w:t>
      </w:r>
      <w:r>
        <w:rPr>
          <w:rFonts w:ascii="Arial" w:hAnsi="Arial" w:cs="Arial"/>
          <w:sz w:val="20"/>
          <w:szCs w:val="20"/>
        </w:rPr>
        <w:t xml:space="preserve">será </w:t>
      </w:r>
      <w:r w:rsidR="00AA65E5">
        <w:rPr>
          <w:rFonts w:ascii="Arial" w:hAnsi="Arial" w:cs="Arial"/>
          <w:sz w:val="20"/>
          <w:szCs w:val="20"/>
        </w:rPr>
        <w:t xml:space="preserve">construção de banheiros públicos na Praça Júlio Francisco Olivier próximo a Brigada Militar em </w:t>
      </w:r>
      <w:proofErr w:type="gramStart"/>
      <w:r w:rsidR="00AA65E5">
        <w:rPr>
          <w:rFonts w:ascii="Arial" w:hAnsi="Arial" w:cs="Arial"/>
          <w:sz w:val="20"/>
          <w:szCs w:val="20"/>
        </w:rPr>
        <w:t>Ibarama-RS</w:t>
      </w:r>
      <w:proofErr w:type="gramEnd"/>
      <w:r w:rsidR="00AA65E5">
        <w:rPr>
          <w:rFonts w:ascii="Arial" w:hAnsi="Arial" w:cs="Arial"/>
          <w:sz w:val="20"/>
          <w:szCs w:val="20"/>
        </w:rPr>
        <w:t xml:space="preserve">, </w:t>
      </w:r>
    </w:p>
    <w:p w:rsidR="000B7DC1" w:rsidRPr="0090234E" w:rsidRDefault="000B7DC1" w:rsidP="00AA65E5">
      <w:pPr>
        <w:widowControl w:val="0"/>
        <w:tabs>
          <w:tab w:val="left" w:pos="-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2.2</w:t>
      </w:r>
      <w:r w:rsidRPr="0090234E">
        <w:rPr>
          <w:rFonts w:ascii="Arial" w:hAnsi="Arial" w:cs="Arial"/>
          <w:sz w:val="20"/>
          <w:szCs w:val="20"/>
        </w:rPr>
        <w:t xml:space="preserve"> A contratante exercerá a fiscalização das obras através de seu Engenheiro ou peritos indicados, formalmente, pelo mesmo.</w:t>
      </w:r>
    </w:p>
    <w:p w:rsidR="000B7DC1" w:rsidRPr="0090234E" w:rsidRDefault="000B7DC1" w:rsidP="000B7DC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2.3</w:t>
      </w:r>
      <w:r w:rsidRPr="0090234E">
        <w:rPr>
          <w:rFonts w:ascii="Arial" w:hAnsi="Arial" w:cs="Arial"/>
          <w:sz w:val="20"/>
          <w:szCs w:val="20"/>
        </w:rPr>
        <w:t xml:space="preserve"> O representante legal supramencionado acompanhará todas as ocorrências relacionadas com a execução do contrato, determinado à Contratada o que for necessário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regularização das faltas ou defeitos observados, e estipulando prazos para que sejam sanados.</w:t>
      </w:r>
    </w:p>
    <w:p w:rsidR="000B7DC1" w:rsidRPr="0090234E" w:rsidRDefault="000B7DC1" w:rsidP="000B7DC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2.4</w:t>
      </w:r>
      <w:r w:rsidRPr="0090234E">
        <w:rPr>
          <w:rFonts w:ascii="Arial" w:hAnsi="Arial" w:cs="Arial"/>
          <w:sz w:val="20"/>
          <w:szCs w:val="20"/>
        </w:rPr>
        <w:t xml:space="preserve"> A contratada deverá facultar o livre acesso do representante e/ou peritos a todos os registros e documentos pertinentes à execução ora contratada, sem que tal fiscalização importe, a qualquer título, em responsabilidade por parte da Contratante.</w:t>
      </w:r>
    </w:p>
    <w:p w:rsidR="000B7DC1" w:rsidRPr="0090234E" w:rsidRDefault="000B7DC1" w:rsidP="000B7DC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2.5</w:t>
      </w:r>
      <w:r w:rsidRPr="0090234E">
        <w:rPr>
          <w:rFonts w:ascii="Arial" w:hAnsi="Arial" w:cs="Arial"/>
          <w:sz w:val="20"/>
          <w:szCs w:val="20"/>
        </w:rPr>
        <w:t xml:space="preserve"> Assume a Contratada inteira e expressa responsabilidade pelas obrigações sociais e de proteção aos seus empregados, bem como pelos encargos previdenciários, fiscais e comerciais resultantes da execução do contrato.</w:t>
      </w:r>
    </w:p>
    <w:p w:rsidR="000B7DC1" w:rsidRPr="0090234E" w:rsidRDefault="000B7DC1" w:rsidP="000B7DC1">
      <w:pPr>
        <w:pStyle w:val="Recuodecorpodetexto"/>
        <w:numPr>
          <w:ilvl w:val="1"/>
          <w:numId w:val="16"/>
        </w:numPr>
        <w:tabs>
          <w:tab w:val="left" w:pos="540"/>
          <w:tab w:val="left" w:pos="1080"/>
          <w:tab w:val="left" w:pos="1260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designa como seu preposto o (a) Engenheiro (a</w:t>
      </w:r>
      <w:proofErr w:type="gramStart"/>
      <w:r w:rsidRPr="0090234E">
        <w:rPr>
          <w:rFonts w:ascii="Arial" w:hAnsi="Arial" w:cs="Arial"/>
          <w:sz w:val="20"/>
          <w:szCs w:val="20"/>
        </w:rPr>
        <w:t>)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.........................., CREA nº ................, a qual será responsável pela execução e acompanhamento da obra.</w:t>
      </w: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CLAUSULA III - DA VIGÊNCIA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3.1</w:t>
      </w:r>
      <w:r w:rsidRPr="0090234E">
        <w:rPr>
          <w:rFonts w:ascii="Arial" w:hAnsi="Arial" w:cs="Arial"/>
          <w:sz w:val="20"/>
          <w:szCs w:val="20"/>
        </w:rPr>
        <w:t xml:space="preserve"> O presente contrato contará a partir da data de assinatura e terá vigência até o término será em</w:t>
      </w:r>
      <w:proofErr w:type="gramStart"/>
      <w:r w:rsidRPr="0090234E">
        <w:rPr>
          <w:rFonts w:ascii="Arial" w:hAnsi="Arial" w:cs="Arial"/>
          <w:sz w:val="20"/>
          <w:szCs w:val="20"/>
        </w:rPr>
        <w:t>..</w:t>
      </w:r>
      <w:proofErr w:type="gramEnd"/>
    </w:p>
    <w:p w:rsidR="000B7DC1" w:rsidRPr="0090234E" w:rsidRDefault="000B7DC1" w:rsidP="000B7DC1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3.2</w:t>
      </w:r>
      <w:r w:rsidRPr="0090234E">
        <w:rPr>
          <w:rFonts w:ascii="Arial" w:hAnsi="Arial" w:cs="Arial"/>
          <w:sz w:val="20"/>
          <w:szCs w:val="20"/>
        </w:rPr>
        <w:t xml:space="preserve"> As obras terão início num prazo de 08(oito) dia</w:t>
      </w:r>
      <w:r>
        <w:rPr>
          <w:rFonts w:ascii="Arial" w:hAnsi="Arial" w:cs="Arial"/>
          <w:sz w:val="20"/>
          <w:szCs w:val="20"/>
        </w:rPr>
        <w:t xml:space="preserve">s, devendo ocorrer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entrega </w:t>
      </w:r>
      <w:r>
        <w:rPr>
          <w:rFonts w:ascii="Arial" w:hAnsi="Arial" w:cs="Arial"/>
          <w:b/>
          <w:bCs/>
          <w:sz w:val="20"/>
          <w:szCs w:val="20"/>
        </w:rPr>
        <w:t>conforme cronograma anexo ao Edital</w:t>
      </w:r>
      <w:r w:rsidRPr="0090234E">
        <w:rPr>
          <w:rFonts w:ascii="Arial" w:hAnsi="Arial" w:cs="Arial"/>
          <w:sz w:val="20"/>
          <w:szCs w:val="20"/>
        </w:rPr>
        <w:t>, contados a partir da data do recebimento da Ordem de Serviços, devendo ser obedecidas às etapas previstas no projeto básico.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3.3</w:t>
      </w:r>
      <w:r w:rsidRPr="0090234E">
        <w:rPr>
          <w:rFonts w:ascii="Arial" w:hAnsi="Arial" w:cs="Arial"/>
          <w:sz w:val="20"/>
          <w:szCs w:val="20"/>
        </w:rPr>
        <w:t xml:space="preserve"> Qualquer alteração no prazo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supra-referido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dependerá da prévia aprovação, por escrito, do Contratante.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3.4</w:t>
      </w:r>
      <w:r w:rsidRPr="0090234E">
        <w:rPr>
          <w:rFonts w:ascii="Arial" w:hAnsi="Arial" w:cs="Arial"/>
          <w:sz w:val="20"/>
          <w:szCs w:val="20"/>
        </w:rPr>
        <w:t xml:space="preserve"> A contratada fica </w:t>
      </w:r>
      <w:proofErr w:type="gramStart"/>
      <w:r w:rsidRPr="0090234E">
        <w:rPr>
          <w:rFonts w:ascii="Arial" w:hAnsi="Arial" w:cs="Arial"/>
          <w:sz w:val="20"/>
          <w:szCs w:val="20"/>
        </w:rPr>
        <w:t>obrigada a aceitar nas mesmas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condições contratuais, os acréscimos ou supressões que se fizerem necessários até 25% (vinte cinco por cento) do valor contratado inicialmente, devidamente atualizado, conforme prevê o Art. 65, Incisos I, II e § 1º da Lei Federal nº 8.666/93 e alterações posteriores.</w:t>
      </w:r>
    </w:p>
    <w:p w:rsidR="000B7DC1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3.5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elencadas, respondendo cada qual pelas consequências da sua inexecução total ou parcial.</w:t>
      </w:r>
    </w:p>
    <w:p w:rsidR="000B7DC1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3713DB" w:rsidRDefault="000B7DC1" w:rsidP="000B7DC1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CLÁUSULA IV – DO VALOR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4.1</w:t>
      </w:r>
      <w:r w:rsidRPr="0090234E">
        <w:rPr>
          <w:rFonts w:ascii="Arial" w:hAnsi="Arial" w:cs="Arial"/>
          <w:sz w:val="20"/>
          <w:szCs w:val="20"/>
        </w:rPr>
        <w:t xml:space="preserve"> O valor total do presente contrato é de </w:t>
      </w:r>
      <w:proofErr w:type="gramStart"/>
      <w:r w:rsidRPr="0090234E">
        <w:rPr>
          <w:rFonts w:ascii="Arial" w:hAnsi="Arial" w:cs="Arial"/>
          <w:sz w:val="20"/>
          <w:szCs w:val="20"/>
        </w:rPr>
        <w:t>R$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...........................(.............) sendo: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096"/>
      </w:tblGrid>
      <w:tr w:rsidR="000B7DC1" w:rsidRPr="0090234E" w:rsidTr="00774471">
        <w:tc>
          <w:tcPr>
            <w:tcW w:w="4384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096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0B7DC1" w:rsidRPr="0090234E" w:rsidTr="00774471">
        <w:tc>
          <w:tcPr>
            <w:tcW w:w="4384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4384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096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4384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Mão de obra</w:t>
            </w:r>
          </w:p>
        </w:tc>
        <w:tc>
          <w:tcPr>
            <w:tcW w:w="2096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4384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2096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DC1" w:rsidRPr="0090234E" w:rsidRDefault="000B7DC1" w:rsidP="000B7DC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 - DO PAGAMENTO</w:t>
      </w:r>
    </w:p>
    <w:p w:rsidR="000B7DC1" w:rsidRPr="0090234E" w:rsidRDefault="000B7DC1" w:rsidP="000B7DC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realizado mediante entrega de material, quanto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mão de obra o mesmo será pago após Boletim de Medição. </w:t>
      </w:r>
    </w:p>
    <w:p w:rsidR="000B7DC1" w:rsidRPr="0090234E" w:rsidRDefault="000B7DC1" w:rsidP="000B7DC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 contratada deverá emitir e apresentar a contratante fatura da qual constem discriminadamente, valores referentes a materiais e mão de obra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dos serviços executados;</w:t>
      </w:r>
    </w:p>
    <w:p w:rsidR="000B7DC1" w:rsidRPr="0090234E" w:rsidRDefault="000B7DC1" w:rsidP="000B7DC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0B7DC1" w:rsidRPr="0090234E" w:rsidRDefault="000B7DC1" w:rsidP="000B7DC1">
      <w:pPr>
        <w:numPr>
          <w:ilvl w:val="1"/>
          <w:numId w:val="20"/>
        </w:numPr>
        <w:tabs>
          <w:tab w:val="left" w:pos="-3060"/>
          <w:tab w:val="num" w:pos="720"/>
          <w:tab w:val="num" w:pos="114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da mão de obra fica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condicionada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a apresentação da matrícula da obra no INSS, da relação dos funcionários que ali serão alocados, bem como da ART de execução, todos com datas de emissão compatíveis com a data de início da obra;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5.5</w:t>
      </w:r>
      <w:r w:rsidRPr="0090234E">
        <w:rPr>
          <w:rFonts w:ascii="Arial" w:hAnsi="Arial" w:cs="Arial"/>
          <w:sz w:val="20"/>
          <w:szCs w:val="20"/>
        </w:rPr>
        <w:t xml:space="preserve"> As despesas decorrentes do presente contrato se dará à conta da Dotação Orçamentária:</w:t>
      </w:r>
    </w:p>
    <w:p w:rsidR="00AA65E5" w:rsidRPr="0090234E" w:rsidRDefault="00AA65E5" w:rsidP="00AA65E5">
      <w:pPr>
        <w:tabs>
          <w:tab w:val="left" w:pos="-3060"/>
          <w:tab w:val="left" w:pos="993"/>
        </w:tabs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05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OBRAS, SERVIÇOS PÚBLICOS E TRÂNSITO</w:t>
      </w:r>
    </w:p>
    <w:p w:rsidR="00AA65E5" w:rsidRDefault="00AA65E5" w:rsidP="00AA65E5">
      <w:pPr>
        <w:pStyle w:val="Recuodecorpodetexto3"/>
        <w:tabs>
          <w:tab w:val="left" w:pos="-5954"/>
          <w:tab w:val="left" w:pos="-3060"/>
        </w:tabs>
        <w:spacing w:after="0"/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01 – Unidades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Subordinadas</w:t>
      </w:r>
    </w:p>
    <w:p w:rsidR="00AA65E5" w:rsidRPr="0090234E" w:rsidRDefault="00AA65E5" w:rsidP="00AA65E5">
      <w:pPr>
        <w:pStyle w:val="Recuodecorpodetexto3"/>
        <w:tabs>
          <w:tab w:val="left" w:pos="-5954"/>
          <w:tab w:val="left" w:pos="-3060"/>
        </w:tabs>
        <w:spacing w:after="0"/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PROJETO/ATIVIDADE: </w:t>
      </w:r>
      <w:r>
        <w:rPr>
          <w:rFonts w:ascii="Arial" w:hAnsi="Arial" w:cs="Arial"/>
          <w:color w:val="000000"/>
          <w:sz w:val="20"/>
          <w:szCs w:val="20"/>
        </w:rPr>
        <w:t>2050 – Melhorar, Conservar e arborizar vias públicas, praças e acessos.</w:t>
      </w:r>
    </w:p>
    <w:p w:rsidR="000B7DC1" w:rsidRPr="00AA65E5" w:rsidRDefault="00AA65E5" w:rsidP="00AA65E5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4.4.90.51.</w:t>
      </w:r>
      <w:r w:rsidRPr="0090234E">
        <w:rPr>
          <w:rFonts w:ascii="Arial" w:hAnsi="Arial" w:cs="Arial"/>
          <w:color w:val="000000"/>
          <w:sz w:val="20"/>
          <w:szCs w:val="20"/>
        </w:rPr>
        <w:t>00.00.00.00.</w:t>
      </w:r>
      <w:r>
        <w:rPr>
          <w:rFonts w:ascii="Arial" w:hAnsi="Arial" w:cs="Arial"/>
          <w:color w:val="000000"/>
          <w:sz w:val="20"/>
          <w:szCs w:val="20"/>
        </w:rPr>
        <w:t>0001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Obras e Instalações</w:t>
      </w:r>
      <w:r w:rsidR="000B7DC1">
        <w:rPr>
          <w:rFonts w:ascii="Arial" w:hAnsi="Arial" w:cs="Arial"/>
          <w:color w:val="000000"/>
          <w:sz w:val="20"/>
          <w:szCs w:val="20"/>
        </w:rPr>
        <w:tab/>
      </w:r>
    </w:p>
    <w:p w:rsidR="000B7DC1" w:rsidRPr="0090234E" w:rsidRDefault="000B7DC1" w:rsidP="000B7DC1">
      <w:pPr>
        <w:pStyle w:val="Ttulo3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CLÁUSULA VI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- DAS OBRIGAÇÕES DA CONTRATADA</w:t>
      </w:r>
    </w:p>
    <w:p w:rsidR="000B7DC1" w:rsidRPr="0090234E" w:rsidRDefault="000B7DC1" w:rsidP="000B7DC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6.1</w:t>
      </w:r>
      <w:r w:rsidRPr="0090234E">
        <w:rPr>
          <w:rFonts w:ascii="Arial" w:hAnsi="Arial" w:cs="Arial"/>
          <w:sz w:val="20"/>
          <w:szCs w:val="20"/>
        </w:rPr>
        <w:t xml:space="preserve"> Apresentar com regularidade, sempre em seu vencimento:</w:t>
      </w:r>
    </w:p>
    <w:p w:rsidR="000B7DC1" w:rsidRPr="0090234E" w:rsidRDefault="000B7DC1" w:rsidP="000B7DC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CNPJ.</w:t>
      </w:r>
    </w:p>
    <w:p w:rsidR="000B7DC1" w:rsidRPr="0090234E" w:rsidRDefault="000B7DC1" w:rsidP="000B7DC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0B7DC1" w:rsidRPr="0090234E" w:rsidRDefault="000B7DC1" w:rsidP="000B7DC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0B7DC1" w:rsidRDefault="000B7DC1" w:rsidP="000B7DC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do INSS.</w:t>
      </w:r>
    </w:p>
    <w:p w:rsidR="000B7DC1" w:rsidRPr="0090234E" w:rsidRDefault="000B7DC1" w:rsidP="000B7DC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 Negativa de Débitos Trabalhistas – CNDT;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080" w:hanging="10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6.2</w:t>
      </w:r>
      <w:r w:rsidRPr="0090234E">
        <w:rPr>
          <w:rFonts w:ascii="Arial" w:hAnsi="Arial" w:cs="Arial"/>
          <w:sz w:val="20"/>
          <w:szCs w:val="20"/>
        </w:rPr>
        <w:t xml:space="preserve"> A contratada se obriga: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Na forma do estabelecido na Carta Convite nº </w:t>
      </w:r>
      <w:r w:rsidR="00435A18">
        <w:rPr>
          <w:rFonts w:ascii="Arial" w:hAnsi="Arial" w:cs="Arial"/>
          <w:sz w:val="20"/>
          <w:szCs w:val="20"/>
        </w:rPr>
        <w:t>001/2022</w:t>
      </w:r>
      <w:r w:rsidRPr="0090234E">
        <w:rPr>
          <w:rFonts w:ascii="Arial" w:hAnsi="Arial" w:cs="Arial"/>
          <w:sz w:val="20"/>
          <w:szCs w:val="20"/>
        </w:rPr>
        <w:t>, bem como de acordo com a proposta apresentada a executar as obras constantes do objeto da licitação supra.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executar as obras atendendo às normas técnicas e legais vigentes, bem como condições e garantias técnicas atinentes à matéria de modo a resguardar, sob qualquer aspecto, a segurança e o interesse das contratantes.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substituir, no prazo máximo de uma semana, pessoa ou empregado cuja permanência no local de execução do objeto da licitação seja de sua responsabilidade e esteja prejudicando o bom andamento dos trabalhos;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remover, após a conclusão dos trabalhos, entulhos, restos de materiais e lixos de qualquer natureza, provenientes da obra ou serviços da presente licitação;</w:t>
      </w:r>
    </w:p>
    <w:p w:rsidR="000B7DC1" w:rsidRPr="0090234E" w:rsidRDefault="000B7DC1" w:rsidP="000B7DC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cumprir e fazer cumprir todas as Normas Regulamentadoras sobre medicina e Segurança do Trabalho;</w:t>
      </w:r>
    </w:p>
    <w:p w:rsidR="000B7DC1" w:rsidRPr="0090234E" w:rsidRDefault="000B7DC1" w:rsidP="000B7DC1">
      <w:pPr>
        <w:pStyle w:val="Recuodecorpodetexto"/>
        <w:tabs>
          <w:tab w:val="num" w:pos="1620"/>
          <w:tab w:val="left" w:pos="1800"/>
        </w:tabs>
        <w:ind w:left="108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 - DAS OBRIGAÇÕES DA CONTRATATANTE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Aplicar as penalidades regulamentares e contratuais;</w:t>
      </w:r>
    </w:p>
    <w:p w:rsidR="000B7DC1" w:rsidRDefault="000B7DC1" w:rsidP="000B7DC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7.2</w:t>
      </w:r>
      <w:r w:rsidRPr="0090234E">
        <w:rPr>
          <w:rFonts w:ascii="Arial" w:hAnsi="Arial" w:cs="Arial"/>
          <w:sz w:val="20"/>
          <w:szCs w:val="20"/>
        </w:rPr>
        <w:t xml:space="preserve"> Cumprir e fazer cumprir as cláusulas do presente contrato.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VIII - DA EXECUÇÃO DO CONTRATO</w:t>
      </w:r>
    </w:p>
    <w:p w:rsidR="000B7DC1" w:rsidRPr="0090234E" w:rsidRDefault="000B7DC1" w:rsidP="000B7DC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8.1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avençadas, respondendo cada qual pelas consequências de </w:t>
      </w:r>
      <w:r w:rsidR="007E5B1A">
        <w:rPr>
          <w:rFonts w:ascii="Arial" w:hAnsi="Arial" w:cs="Arial"/>
          <w:sz w:val="20"/>
          <w:szCs w:val="20"/>
        </w:rPr>
        <w:t>sua inexecução total ou parcial.</w:t>
      </w:r>
    </w:p>
    <w:p w:rsidR="000B7DC1" w:rsidRPr="0090234E" w:rsidRDefault="000B7DC1" w:rsidP="000B7DC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>8.2</w:t>
      </w:r>
      <w:r w:rsidRPr="0090234E">
        <w:rPr>
          <w:rFonts w:ascii="Arial" w:hAnsi="Arial" w:cs="Arial"/>
          <w:sz w:val="20"/>
          <w:szCs w:val="20"/>
        </w:rPr>
        <w:t xml:space="preserve"> O representante da Contratante anotará em livro próprio todas as ocorrências relacionadas com a execução do contrato, determinando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0B7DC1" w:rsidRPr="0090234E" w:rsidRDefault="000B7DC1" w:rsidP="000B7DC1">
      <w:pPr>
        <w:numPr>
          <w:ilvl w:val="1"/>
          <w:numId w:val="13"/>
        </w:numPr>
        <w:tabs>
          <w:tab w:val="left" w:pos="-1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0B7DC1" w:rsidRPr="0090234E" w:rsidRDefault="000B7DC1" w:rsidP="000B7DC1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0B7DC1" w:rsidRPr="0090234E" w:rsidRDefault="000B7DC1" w:rsidP="000B7DC1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0B7DC1" w:rsidRPr="0090234E" w:rsidRDefault="000B7DC1" w:rsidP="000B7DC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90234E">
        <w:rPr>
          <w:rFonts w:ascii="Arial" w:hAnsi="Arial" w:cs="Arial"/>
          <w:sz w:val="20"/>
          <w:szCs w:val="20"/>
        </w:rPr>
        <w:t>à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de suas montagens e instalações.</w:t>
      </w:r>
    </w:p>
    <w:p w:rsidR="000B7DC1" w:rsidRPr="0090234E" w:rsidRDefault="000B7DC1" w:rsidP="000B7DC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0B7DC1" w:rsidRPr="00AB2DC8" w:rsidRDefault="000B7DC1" w:rsidP="000B7DC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É de responsabilidade da contratada a matrícula da obra no INSS, bem como emissão da ART de Execução junto ao CREA/RS, assim como a CND no final.</w:t>
      </w:r>
    </w:p>
    <w:p w:rsidR="000B7DC1" w:rsidRPr="0090234E" w:rsidRDefault="000B7DC1" w:rsidP="000B7DC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contratada, na execução do contrato, não poderá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sub-contratar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partes da obra ou mesmo a sua totalidade.</w:t>
      </w:r>
    </w:p>
    <w:p w:rsidR="000B7DC1" w:rsidRPr="0090234E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IX - DA INEXECUÇÃO E DA RECISÃO DO CONTRATO</w:t>
      </w:r>
    </w:p>
    <w:p w:rsidR="000B7DC1" w:rsidRPr="0090234E" w:rsidRDefault="000B7DC1" w:rsidP="000B7DC1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9.1</w:t>
      </w:r>
      <w:r w:rsidRPr="0090234E">
        <w:rPr>
          <w:rFonts w:ascii="Arial" w:hAnsi="Arial" w:cs="Arial"/>
          <w:sz w:val="20"/>
          <w:szCs w:val="20"/>
        </w:rPr>
        <w:t xml:space="preserve"> O descumprimento das condições ajustadas e/ou previstas na proposta, sujeitará a contratada às sanções e pagamento das multas como segue:</w:t>
      </w:r>
    </w:p>
    <w:p w:rsidR="000B7DC1" w:rsidRPr="0090234E" w:rsidRDefault="000B7DC1" w:rsidP="000B7DC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9.1.1</w:t>
      </w:r>
      <w:r w:rsidRPr="0090234E">
        <w:rPr>
          <w:rFonts w:ascii="Arial" w:hAnsi="Arial" w:cs="Arial"/>
          <w:sz w:val="20"/>
          <w:szCs w:val="20"/>
        </w:rPr>
        <w:tab/>
        <w:t>Advertência, por escrito, sempre que ocorrerem pequenas irregularidades, para as quais haja concorrido;</w:t>
      </w:r>
    </w:p>
    <w:p w:rsidR="000B7DC1" w:rsidRPr="0090234E" w:rsidRDefault="000B7DC1" w:rsidP="000B7DC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9.1.2</w:t>
      </w:r>
      <w:r w:rsidRPr="0090234E">
        <w:rPr>
          <w:rFonts w:ascii="Arial" w:hAnsi="Arial" w:cs="Arial"/>
          <w:sz w:val="20"/>
          <w:szCs w:val="20"/>
        </w:rPr>
        <w:tab/>
        <w:t>Multa sobre o valor total atualizado do contrato:</w:t>
      </w:r>
    </w:p>
    <w:p w:rsidR="000B7DC1" w:rsidRPr="0090234E" w:rsidRDefault="000B7DC1" w:rsidP="000B7DC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9.1.3</w:t>
      </w:r>
      <w:r w:rsidRPr="0090234E">
        <w:rPr>
          <w:rFonts w:ascii="Arial" w:hAnsi="Arial" w:cs="Arial"/>
          <w:sz w:val="20"/>
          <w:szCs w:val="20"/>
        </w:rPr>
        <w:tab/>
        <w:t>De 5%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cinco por cento) pelo descumprimento de cláusula contratual ou norma de legislação pertinente;</w:t>
      </w:r>
    </w:p>
    <w:p w:rsidR="000B7DC1" w:rsidRPr="0090234E" w:rsidRDefault="000B7DC1" w:rsidP="000B7DC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9.1.4</w:t>
      </w:r>
      <w:r w:rsidRPr="0090234E">
        <w:rPr>
          <w:rFonts w:ascii="Arial" w:hAnsi="Arial" w:cs="Arial"/>
          <w:sz w:val="20"/>
          <w:szCs w:val="20"/>
        </w:rPr>
        <w:tab/>
        <w:t>De 10%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dez por cento) nos casos de inexecução parcial, execução imperfeita ou em desacordo com as especificações e negligência na execução do objeto contratado;</w:t>
      </w:r>
    </w:p>
    <w:p w:rsidR="000B7DC1" w:rsidRPr="0090234E" w:rsidRDefault="000B7DC1" w:rsidP="000B7DC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9.1.5</w:t>
      </w:r>
      <w:r w:rsidRPr="0090234E">
        <w:rPr>
          <w:rFonts w:ascii="Arial" w:hAnsi="Arial" w:cs="Arial"/>
          <w:sz w:val="20"/>
          <w:szCs w:val="20"/>
        </w:rPr>
        <w:tab/>
        <w:t>de 0,3%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zero vírgula três por cento) por dia de atraso que exceder prazo fixado para a conclusão da obra</w:t>
      </w:r>
      <w:r>
        <w:rPr>
          <w:rFonts w:ascii="Arial" w:hAnsi="Arial" w:cs="Arial"/>
          <w:sz w:val="20"/>
          <w:szCs w:val="20"/>
        </w:rPr>
        <w:t>, sem que haja Aditivo</w:t>
      </w:r>
      <w:r w:rsidRPr="0090234E">
        <w:rPr>
          <w:rFonts w:ascii="Arial" w:hAnsi="Arial" w:cs="Arial"/>
          <w:sz w:val="20"/>
          <w:szCs w:val="20"/>
        </w:rPr>
        <w:t>;</w:t>
      </w:r>
    </w:p>
    <w:p w:rsidR="000B7DC1" w:rsidRDefault="000B7DC1" w:rsidP="000B7DC1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9.1.6 Declaração de idoneidade para licitar ou contratar com a Administração Municipal, enquanto perdurarem os motivos determinantes da punição ou até que seja promovida a reabilitação, perante a própria autoridade que aplicou a penalidade.</w:t>
      </w:r>
    </w:p>
    <w:p w:rsidR="000B7DC1" w:rsidRPr="0090234E" w:rsidRDefault="000B7DC1" w:rsidP="000B7DC1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9.1.7 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 será rescindindo o contrato.</w:t>
      </w:r>
    </w:p>
    <w:p w:rsidR="000B7DC1" w:rsidRPr="0090234E" w:rsidRDefault="000B7DC1" w:rsidP="000B7DC1">
      <w:pPr>
        <w:tabs>
          <w:tab w:val="left" w:pos="-270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9.2</w:t>
      </w:r>
      <w:r w:rsidRPr="0090234E">
        <w:rPr>
          <w:rFonts w:ascii="Arial" w:hAnsi="Arial" w:cs="Arial"/>
          <w:sz w:val="20"/>
          <w:szCs w:val="20"/>
        </w:rPr>
        <w:t xml:space="preserve"> 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0B7DC1" w:rsidRPr="0090234E" w:rsidRDefault="000B7DC1" w:rsidP="000B7DC1">
      <w:pPr>
        <w:tabs>
          <w:tab w:val="left" w:pos="0"/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9.3</w:t>
      </w:r>
      <w:r w:rsidRPr="0090234E">
        <w:rPr>
          <w:rFonts w:ascii="Arial" w:hAnsi="Arial" w:cs="Arial"/>
          <w:sz w:val="20"/>
          <w:szCs w:val="20"/>
        </w:rPr>
        <w:t xml:space="preserve"> Constituem motivos para rescisão </w:t>
      </w:r>
      <w:proofErr w:type="gramStart"/>
      <w:r w:rsidRPr="0090234E">
        <w:rPr>
          <w:rFonts w:ascii="Arial" w:hAnsi="Arial" w:cs="Arial"/>
          <w:sz w:val="20"/>
          <w:szCs w:val="20"/>
        </w:rPr>
        <w:t>do contrato todos os referidos a seguir</w:t>
      </w:r>
      <w:proofErr w:type="gramEnd"/>
      <w:r w:rsidRPr="0090234E">
        <w:rPr>
          <w:rFonts w:ascii="Arial" w:hAnsi="Arial" w:cs="Arial"/>
          <w:sz w:val="20"/>
          <w:szCs w:val="20"/>
        </w:rPr>
        <w:t>;</w:t>
      </w:r>
    </w:p>
    <w:p w:rsidR="000B7DC1" w:rsidRPr="0090234E" w:rsidRDefault="000B7DC1" w:rsidP="000B7DC1">
      <w:pPr>
        <w:tabs>
          <w:tab w:val="left" w:pos="-2340"/>
          <w:tab w:val="left" w:pos="-162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 A inexecução total ou parcial do contrato enseja a sua rescisão, com as consequências contratuais e as previstas em Lei.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 e prazos;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 e prazos;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conclusa do serviço ou do fornecimento, nos prazos estipulados;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montagem e instalação;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do serviço ou do fornecimento sem justa causa e prévia comunicação à Administração;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O desatendimento das determinações regulares da autoridade designada para acompanhar e fiscalizar a sua execução, assim como seus superiores;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left" w:pos="-216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clear" w:pos="1260"/>
          <w:tab w:val="left" w:pos="-2340"/>
          <w:tab w:val="num" w:pos="10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0B7DC1" w:rsidRPr="0090234E" w:rsidRDefault="000B7DC1" w:rsidP="000B7DC1">
      <w:pPr>
        <w:numPr>
          <w:ilvl w:val="2"/>
          <w:numId w:val="17"/>
        </w:numPr>
        <w:tabs>
          <w:tab w:val="left" w:pos="-1620"/>
          <w:tab w:val="left" w:pos="-1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 de alta relevância e amplo conhecimento, justificados e determinados pela máxima autoridade da esfera Administrativa a que está subordinado o contratante e exaradas no processo administrativo a que se refere o contrato;</w:t>
      </w:r>
    </w:p>
    <w:p w:rsidR="000B7DC1" w:rsidRPr="0090234E" w:rsidRDefault="000B7DC1" w:rsidP="000B7DC1">
      <w:pPr>
        <w:tabs>
          <w:tab w:val="left" w:pos="-2340"/>
          <w:tab w:val="num" w:pos="108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9.3.15 A suspensão de sua execução, por ordem escrita da Administração, por prazo superior a 60 (sessenta) dias, salvo em caso de calamidade pública, grave perturbação da ordem interna.</w:t>
      </w:r>
    </w:p>
    <w:p w:rsidR="000B7DC1" w:rsidRPr="0090234E" w:rsidRDefault="000B7DC1" w:rsidP="000B7DC1">
      <w:pPr>
        <w:tabs>
          <w:tab w:val="left" w:pos="-2340"/>
          <w:tab w:val="left" w:pos="-180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9.3.16 O atraso superior a 90(noventa</w:t>
      </w:r>
      <w:proofErr w:type="gramStart"/>
      <w:r w:rsidRPr="0090234E">
        <w:rPr>
          <w:rFonts w:ascii="Arial" w:hAnsi="Arial" w:cs="Arial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sz w:val="20"/>
          <w:szCs w:val="20"/>
        </w:rPr>
        <w:t>, dos pagamentos devidos pela contratante, salvo em caso de calamidade pública, grave perturbação da ordem interna.</w:t>
      </w:r>
    </w:p>
    <w:p w:rsidR="000B7DC1" w:rsidRPr="0090234E" w:rsidRDefault="000B7DC1" w:rsidP="000B7DC1">
      <w:pPr>
        <w:tabs>
          <w:tab w:val="left" w:pos="-2340"/>
          <w:tab w:val="left" w:pos="-1800"/>
          <w:tab w:val="num" w:pos="54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9.3.17 A ocorrência de caso fortuito ou de força maior, regularmente comprovada, impeditiva de execução do contrato.</w:t>
      </w:r>
    </w:p>
    <w:p w:rsidR="000B7DC1" w:rsidRPr="0090234E" w:rsidRDefault="000B7DC1" w:rsidP="000B7DC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9.4</w:t>
      </w:r>
      <w:r w:rsidRPr="0090234E">
        <w:rPr>
          <w:rFonts w:ascii="Arial" w:hAnsi="Arial" w:cs="Arial"/>
          <w:sz w:val="20"/>
          <w:szCs w:val="20"/>
        </w:rPr>
        <w:t xml:space="preserve"> Caso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0B7DC1" w:rsidRPr="0090234E" w:rsidRDefault="000B7DC1" w:rsidP="000B7DC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9.5</w:t>
      </w:r>
      <w:r w:rsidRPr="0090234E">
        <w:rPr>
          <w:rFonts w:ascii="Arial" w:hAnsi="Arial" w:cs="Arial"/>
          <w:sz w:val="20"/>
          <w:szCs w:val="20"/>
        </w:rPr>
        <w:t xml:space="preserve"> O inadimplemento de qualquer das condições ora avençadas, pela contratante, ensejará a rescisão com todos os ônus daí decorrentes, tanto contratuais como previstos em Lei.</w:t>
      </w:r>
    </w:p>
    <w:p w:rsidR="000B7DC1" w:rsidRPr="0090234E" w:rsidRDefault="000B7DC1" w:rsidP="000B7DC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9.6</w:t>
      </w:r>
      <w:r w:rsidRPr="0090234E">
        <w:rPr>
          <w:rFonts w:ascii="Arial" w:hAnsi="Arial" w:cs="Arial"/>
          <w:sz w:val="20"/>
          <w:szCs w:val="20"/>
        </w:rPr>
        <w:t xml:space="preserve"> A contratante, na </w:t>
      </w:r>
      <w:r>
        <w:rPr>
          <w:rFonts w:ascii="Arial" w:hAnsi="Arial" w:cs="Arial"/>
          <w:sz w:val="20"/>
          <w:szCs w:val="20"/>
        </w:rPr>
        <w:t>forma do estatuído no inciso I</w:t>
      </w:r>
      <w:r w:rsidRPr="0090234E">
        <w:rPr>
          <w:rFonts w:ascii="Arial" w:hAnsi="Arial" w:cs="Arial"/>
          <w:sz w:val="20"/>
          <w:szCs w:val="20"/>
        </w:rPr>
        <w:t xml:space="preserve"> do Art. 79 da Lei Federal nº 8.666/93, poderá rescindir unilateralmente o contrato, nas hipóteses especificadas nos incisos I a XII e XVII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sz w:val="20"/>
          <w:szCs w:val="20"/>
        </w:rPr>
        <w:t>.</w:t>
      </w:r>
    </w:p>
    <w:p w:rsidR="000B7DC1" w:rsidRPr="0090234E" w:rsidRDefault="000B7DC1" w:rsidP="000B7DC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tabs>
          <w:tab w:val="num" w:pos="825"/>
          <w:tab w:val="left" w:pos="1800"/>
          <w:tab w:val="left" w:pos="2160"/>
          <w:tab w:val="left" w:pos="2880"/>
        </w:tabs>
        <w:ind w:left="825" w:hanging="825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CLÁUSULA X – DO RECEBIMENTO DO OBJETO DO CONTRATO</w:t>
      </w:r>
      <w:r w:rsidRPr="0090234E">
        <w:rPr>
          <w:rFonts w:ascii="Arial" w:hAnsi="Arial" w:cs="Arial"/>
          <w:sz w:val="20"/>
          <w:szCs w:val="20"/>
        </w:rPr>
        <w:t>: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10.1</w:t>
      </w:r>
      <w:r w:rsidRPr="0090234E">
        <w:rPr>
          <w:rFonts w:ascii="Arial" w:hAnsi="Arial" w:cs="Arial"/>
          <w:sz w:val="20"/>
          <w:szCs w:val="20"/>
        </w:rPr>
        <w:t xml:space="preserve"> Executando o contrato, o seu objeto será recebido: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10.1.1 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10.1.2 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 ou de vistoria comprove a adequação do objeto aos termos contratuais, observados o disposto no art. 69 desta Lei.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10.1.3 O prazo que se refere o item anterior não poderá ser superior a 60(sessenta) dias, salvo em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234E">
        <w:rPr>
          <w:rFonts w:ascii="Arial" w:hAnsi="Arial" w:cs="Arial"/>
          <w:sz w:val="20"/>
          <w:szCs w:val="20"/>
        </w:rPr>
        <w:t>casos excepcionais, devidamente justificados e previstos no edital.</w:t>
      </w:r>
    </w:p>
    <w:p w:rsidR="000B7DC1" w:rsidRPr="0090234E" w:rsidRDefault="000B7DC1" w:rsidP="000B7DC1">
      <w:pPr>
        <w:tabs>
          <w:tab w:val="left" w:pos="1800"/>
          <w:tab w:val="left" w:pos="2160"/>
          <w:tab w:val="left" w:pos="2880"/>
        </w:tabs>
        <w:ind w:left="1260" w:hanging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10.1.4 A contratante rejeitará no todo ou em parte, obra ou serviço, se em desacordo.</w:t>
      </w:r>
    </w:p>
    <w:p w:rsidR="000B7DC1" w:rsidRPr="0090234E" w:rsidRDefault="000B7DC1" w:rsidP="000B7DC1">
      <w:pPr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 - DAS SANÇÕES ADMINISTRATIVAS</w:t>
      </w:r>
    </w:p>
    <w:p w:rsidR="000B7DC1" w:rsidRPr="0090234E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11.1</w:t>
      </w:r>
      <w:r w:rsidRPr="0090234E">
        <w:rPr>
          <w:rFonts w:ascii="Arial" w:hAnsi="Arial" w:cs="Arial"/>
          <w:sz w:val="20"/>
          <w:szCs w:val="20"/>
        </w:rPr>
        <w:t xml:space="preserve"> Após a assinatura do contrato, caso a contratada não venha a cumprir fielmente as cláusulas do mesmo, a administração garantida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prévia defesa, aplicará as penalidades a seguir elencadas, além das compensatórias por perdas e danos sofridos pela administração, estabelecidos no Art.87 da Lei Federal nº 8.666/93 saber:</w:t>
      </w:r>
    </w:p>
    <w:p w:rsidR="000B7DC1" w:rsidRPr="0090234E" w:rsidRDefault="000B7DC1" w:rsidP="000B7DC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 - Advertência por escrito, sempre que ocorrem pequenas irregularidades;</w:t>
      </w:r>
      <w:r w:rsidRPr="001D45E9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para as quais haja concorrido;</w:t>
      </w:r>
    </w:p>
    <w:p w:rsidR="000B7DC1" w:rsidRPr="0090234E" w:rsidRDefault="000B7DC1" w:rsidP="000B7DC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Pr="0090234E">
        <w:rPr>
          <w:rFonts w:ascii="Arial" w:hAnsi="Arial" w:cs="Arial"/>
          <w:sz w:val="20"/>
          <w:szCs w:val="20"/>
        </w:rPr>
        <w:t xml:space="preserve"> Multas:</w:t>
      </w:r>
    </w:p>
    <w:p w:rsidR="000B7DC1" w:rsidRPr="0090234E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a) De 0,5% por dia não trabalhado, limitando este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dois dias, após o que será considerado rescisão contratual, aplicando-se, sucessivamente, as penalidades alínea “b” deste item,</w:t>
      </w:r>
    </w:p>
    <w:p w:rsidR="000B7DC1" w:rsidRPr="0090234E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b) De 10% no caso de inexecução parcial, mais suspensão temporária de participação em licitação e impedimento de contratar com a administração pelo prazo de um ano;</w:t>
      </w:r>
    </w:p>
    <w:p w:rsidR="000B7DC1" w:rsidRPr="0090234E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ab/>
        <w:t>c) De 12% no caso de inexecução total, mais suspensão temporária de participação em licitação e impedimento de contratar com a administração pelo prazo de dois anos;</w:t>
      </w:r>
    </w:p>
    <w:p w:rsidR="000B7DC1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Observação: as multas serão calculadas sobre o montante não adimplido do contrato.</w:t>
      </w:r>
    </w:p>
    <w:p w:rsidR="000B7DC1" w:rsidRPr="004B1F98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0B7DC1" w:rsidRPr="0090234E" w:rsidRDefault="000B7DC1" w:rsidP="000B7DC1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11.2</w:t>
      </w:r>
      <w:r w:rsidRPr="0090234E">
        <w:rPr>
          <w:rFonts w:ascii="Arial" w:hAnsi="Arial" w:cs="Arial"/>
          <w:sz w:val="20"/>
          <w:szCs w:val="20"/>
        </w:rPr>
        <w:t xml:space="preserve"> No caso de descumprimento contratual a CONTRATADA deverá ser imediatamente incluída no cadastro de Fornecedores impedidos de licitar e contratar com a Administração Pública Municipal, sendo que será emitida uma carta de inidoneidade para licitar com Órgãos Públicos.</w:t>
      </w:r>
    </w:p>
    <w:p w:rsidR="000B7DC1" w:rsidRPr="0090234E" w:rsidRDefault="000B7DC1" w:rsidP="000B7DC1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11.3</w:t>
      </w:r>
      <w:r w:rsidRPr="0090234E">
        <w:rPr>
          <w:rFonts w:ascii="Arial" w:hAnsi="Arial" w:cs="Arial"/>
          <w:sz w:val="20"/>
          <w:szCs w:val="20"/>
        </w:rPr>
        <w:t xml:space="preserve"> Na aplicação destas sanções serão admitidos os recursos previstos em Lei, garantida a ampla defesa conforme Art. 109 da Lei Federal nº 8.666/93 e alterações posteriores.</w:t>
      </w:r>
    </w:p>
    <w:p w:rsidR="000B7DC1" w:rsidRPr="004B1F98" w:rsidRDefault="000B7DC1" w:rsidP="000B7DC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0B7DC1" w:rsidRPr="0090234E" w:rsidRDefault="000B7DC1" w:rsidP="000B7DC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 - DAS DISPOSIÇÕES GERAIS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12.1</w:t>
      </w:r>
      <w:r w:rsidRPr="0090234E">
        <w:rPr>
          <w:rFonts w:ascii="Arial" w:hAnsi="Arial" w:cs="Arial"/>
          <w:sz w:val="20"/>
          <w:szCs w:val="20"/>
        </w:rPr>
        <w:t xml:space="preserve"> Respeitadas </w:t>
      </w:r>
      <w:proofErr w:type="gramStart"/>
      <w:r w:rsidRPr="0090234E">
        <w:rPr>
          <w:rFonts w:ascii="Arial" w:hAnsi="Arial" w:cs="Arial"/>
          <w:sz w:val="20"/>
          <w:szCs w:val="20"/>
        </w:rPr>
        <w:t>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disposições deste Contrato, passam a fazer parte integrante deste instrumento e terão plena validade entre as partes contratantes, a Carta Convite nº </w:t>
      </w:r>
      <w:r w:rsidR="00435A18">
        <w:rPr>
          <w:rFonts w:ascii="Arial" w:hAnsi="Arial" w:cs="Arial"/>
          <w:sz w:val="20"/>
          <w:szCs w:val="20"/>
        </w:rPr>
        <w:t>001/2022</w:t>
      </w:r>
      <w:r w:rsidRPr="0090234E">
        <w:rPr>
          <w:rFonts w:ascii="Arial" w:hAnsi="Arial" w:cs="Arial"/>
          <w:sz w:val="20"/>
          <w:szCs w:val="20"/>
        </w:rPr>
        <w:t xml:space="preserve"> e a Proposta da CONTRATADA.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12.2</w:t>
      </w:r>
      <w:r w:rsidRPr="0090234E">
        <w:rPr>
          <w:rFonts w:ascii="Arial" w:hAnsi="Arial" w:cs="Arial"/>
          <w:sz w:val="20"/>
          <w:szCs w:val="20"/>
        </w:rPr>
        <w:t xml:space="preserve"> Aplicam-se, no que couberem, os art. </w:t>
      </w:r>
      <w:proofErr w:type="gramStart"/>
      <w:r w:rsidRPr="0090234E">
        <w:rPr>
          <w:rFonts w:ascii="Arial" w:hAnsi="Arial" w:cs="Arial"/>
          <w:sz w:val="20"/>
          <w:szCs w:val="20"/>
        </w:rPr>
        <w:t>77,</w:t>
      </w:r>
      <w:proofErr w:type="gramEnd"/>
      <w:r w:rsidRPr="0090234E">
        <w:rPr>
          <w:rFonts w:ascii="Arial" w:hAnsi="Arial" w:cs="Arial"/>
          <w:sz w:val="20"/>
          <w:szCs w:val="20"/>
        </w:rPr>
        <w:t>78,79,80,87 e 88 da Lei Federal nº 8.666/93, para todos os efeitos legais.</w:t>
      </w:r>
    </w:p>
    <w:p w:rsidR="000B7DC1" w:rsidRPr="004B1F98" w:rsidRDefault="000B7DC1" w:rsidP="000B7DC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0B7DC1" w:rsidRPr="0090234E" w:rsidRDefault="000B7DC1" w:rsidP="000B7DC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XIII - DO FORO</w:t>
      </w:r>
    </w:p>
    <w:p w:rsidR="000B7DC1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13.1</w:t>
      </w:r>
      <w:r w:rsidRPr="00902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sz w:val="20"/>
          <w:szCs w:val="20"/>
        </w:rPr>
        <w:t>É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competente o Foro da Comarca de </w:t>
      </w:r>
      <w:proofErr w:type="spellStart"/>
      <w:r w:rsidRPr="0090234E">
        <w:rPr>
          <w:rFonts w:ascii="Arial" w:hAnsi="Arial" w:cs="Arial"/>
          <w:sz w:val="20"/>
          <w:szCs w:val="20"/>
        </w:rPr>
        <w:t>Sobradinho-RS</w:t>
      </w:r>
      <w:proofErr w:type="spellEnd"/>
      <w:r w:rsidRPr="0090234E">
        <w:rPr>
          <w:rFonts w:ascii="Arial" w:hAnsi="Arial" w:cs="Arial"/>
          <w:sz w:val="20"/>
          <w:szCs w:val="20"/>
        </w:rPr>
        <w:t>, para dirimir quaisquer litígios oriundos deste Contrato.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tabs>
          <w:tab w:val="left" w:pos="-3060"/>
          <w:tab w:val="left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</w:t>
      </w:r>
      <w:r w:rsidRPr="0090234E">
        <w:rPr>
          <w:rFonts w:ascii="Arial" w:hAnsi="Arial" w:cs="Arial"/>
          <w:sz w:val="20"/>
          <w:szCs w:val="20"/>
        </w:rPr>
        <w:tab/>
        <w:t xml:space="preserve">E por estarem assim ajustados, assinam o presente instrumento em 03 (três) vias de igual teor e forma e uma só finalidade, perante 02(duas) testemunhas que também </w:t>
      </w:r>
      <w:proofErr w:type="gramStart"/>
      <w:r w:rsidRPr="0090234E">
        <w:rPr>
          <w:rFonts w:ascii="Arial" w:hAnsi="Arial" w:cs="Arial"/>
          <w:sz w:val="20"/>
          <w:szCs w:val="20"/>
        </w:rPr>
        <w:t>assinam,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tudo após ter sido o contrato lido e conferido, estando de acordo com o estipulado.</w:t>
      </w: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Ibarama,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 ...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... </w:t>
      </w:r>
      <w:r w:rsidR="001806F5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1806F5">
        <w:rPr>
          <w:rFonts w:ascii="Arial" w:hAnsi="Arial" w:cs="Arial"/>
          <w:sz w:val="20"/>
          <w:szCs w:val="20"/>
        </w:rPr>
        <w:t>de</w:t>
      </w:r>
      <w:proofErr w:type="gramEnd"/>
      <w:r w:rsidR="001806F5">
        <w:rPr>
          <w:rFonts w:ascii="Arial" w:hAnsi="Arial" w:cs="Arial"/>
          <w:sz w:val="20"/>
          <w:szCs w:val="20"/>
        </w:rPr>
        <w:t xml:space="preserve">       .....     </w:t>
      </w:r>
      <w:proofErr w:type="gramStart"/>
      <w:r w:rsidR="001806F5">
        <w:rPr>
          <w:rFonts w:ascii="Arial" w:hAnsi="Arial" w:cs="Arial"/>
          <w:sz w:val="20"/>
          <w:szCs w:val="20"/>
        </w:rPr>
        <w:t>de</w:t>
      </w:r>
      <w:proofErr w:type="gramEnd"/>
      <w:r w:rsidR="001806F5">
        <w:rPr>
          <w:rFonts w:ascii="Arial" w:hAnsi="Arial" w:cs="Arial"/>
          <w:sz w:val="20"/>
          <w:szCs w:val="20"/>
        </w:rPr>
        <w:t xml:space="preserve"> 2022</w:t>
      </w:r>
      <w:r w:rsidRPr="0090234E">
        <w:rPr>
          <w:rFonts w:ascii="Arial" w:hAnsi="Arial" w:cs="Arial"/>
          <w:sz w:val="20"/>
          <w:szCs w:val="20"/>
        </w:rPr>
        <w:t>.</w:t>
      </w:r>
    </w:p>
    <w:p w:rsidR="000B7DC1" w:rsidRDefault="000B7DC1" w:rsidP="000B7DC1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7DC1" w:rsidRDefault="000B7DC1" w:rsidP="000B7DC1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7DC1" w:rsidRPr="0090234E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Prefeito</w:t>
      </w:r>
      <w:r w:rsidRPr="0090234E">
        <w:rPr>
          <w:rFonts w:ascii="Arial" w:hAnsi="Arial" w:cs="Arial"/>
          <w:sz w:val="20"/>
          <w:szCs w:val="20"/>
        </w:rPr>
        <w:t xml:space="preserve"> Municipal </w:t>
      </w: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1806F5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B7DC1" w:rsidRPr="00AB2DC8" w:rsidRDefault="000B7DC1" w:rsidP="000B7DC1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hanging="5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DE PREÇOS</w:t>
      </w:r>
    </w:p>
    <w:p w:rsidR="000B7DC1" w:rsidRDefault="000B7DC1" w:rsidP="000B7DC1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Empresa:________________________________________________________________</w:t>
      </w:r>
    </w:p>
    <w:p w:rsidR="000B7DC1" w:rsidRDefault="000B7DC1" w:rsidP="000B7DC1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CNPJ:__________________________________________________________________</w:t>
      </w:r>
    </w:p>
    <w:p w:rsidR="000B7DC1" w:rsidRDefault="000B7DC1" w:rsidP="000B7DC1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Endereço:_______________________________________________________________</w:t>
      </w: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1560"/>
        <w:gridCol w:w="1559"/>
      </w:tblGrid>
      <w:tr w:rsidR="000B7DC1" w:rsidRPr="0090234E" w:rsidTr="00774471">
        <w:tc>
          <w:tcPr>
            <w:tcW w:w="709" w:type="dxa"/>
            <w:tcBorders>
              <w:bottom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11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156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  <w:tc>
          <w:tcPr>
            <w:tcW w:w="1559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0B7DC1" w:rsidRPr="0090234E" w:rsidTr="007744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hanging="1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B7DC1" w:rsidRPr="0090234E" w:rsidRDefault="00435A18" w:rsidP="00435A18">
            <w:pPr>
              <w:pStyle w:val="Recuodecorpodetexto"/>
              <w:tabs>
                <w:tab w:val="left" w:pos="1620"/>
              </w:tabs>
              <w:spacing w:line="276" w:lineRule="auto"/>
              <w:ind w:left="213" w:firstLine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Construção de banheiros públicos na Praça Júlio Francisco Olivier próximo a Brigada Militar em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Ibarama-RS</w:t>
            </w:r>
            <w:proofErr w:type="gramEnd"/>
            <w:r w:rsidR="00C84D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56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E5B1A">
              <w:rPr>
                <w:rFonts w:ascii="Arial" w:hAnsi="Arial" w:cs="Arial"/>
                <w:sz w:val="20"/>
                <w:szCs w:val="20"/>
              </w:rPr>
              <w:t>Mão de O</w:t>
            </w:r>
            <w:r w:rsidRPr="0090234E">
              <w:rPr>
                <w:rFonts w:ascii="Arial" w:hAnsi="Arial" w:cs="Arial"/>
                <w:sz w:val="20"/>
                <w:szCs w:val="20"/>
              </w:rPr>
              <w:t>bra</w:t>
            </w:r>
          </w:p>
        </w:tc>
        <w:tc>
          <w:tcPr>
            <w:tcW w:w="156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1" w:rsidRPr="0090234E" w:rsidTr="007744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1560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DC1" w:rsidRPr="0090234E" w:rsidRDefault="000B7DC1" w:rsidP="00774471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OBS.: </w:t>
      </w: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b/>
          <w:sz w:val="20"/>
          <w:szCs w:val="20"/>
        </w:rPr>
        <w:t>OBRIGATÓRIA</w:t>
      </w:r>
      <w:r>
        <w:rPr>
          <w:rFonts w:ascii="Arial" w:hAnsi="Arial" w:cs="Arial"/>
          <w:sz w:val="20"/>
          <w:szCs w:val="20"/>
        </w:rPr>
        <w:t xml:space="preserve"> a apresent</w:t>
      </w:r>
      <w:r w:rsidR="00435A18">
        <w:rPr>
          <w:rFonts w:ascii="Arial" w:hAnsi="Arial" w:cs="Arial"/>
          <w:sz w:val="20"/>
          <w:szCs w:val="20"/>
        </w:rPr>
        <w:t xml:space="preserve">ação da Planilha orçamentária, </w:t>
      </w:r>
      <w:r w:rsidR="007E5B1A">
        <w:rPr>
          <w:rFonts w:ascii="Arial" w:hAnsi="Arial" w:cs="Arial"/>
          <w:sz w:val="20"/>
          <w:szCs w:val="20"/>
        </w:rPr>
        <w:t>Cronograma da O</w:t>
      </w:r>
      <w:r>
        <w:rPr>
          <w:rFonts w:ascii="Arial" w:hAnsi="Arial" w:cs="Arial"/>
          <w:sz w:val="20"/>
          <w:szCs w:val="20"/>
        </w:rPr>
        <w:t>bra</w:t>
      </w:r>
      <w:r w:rsidR="00435A18">
        <w:rPr>
          <w:rFonts w:ascii="Arial" w:hAnsi="Arial" w:cs="Arial"/>
          <w:sz w:val="20"/>
          <w:szCs w:val="20"/>
        </w:rPr>
        <w:t>, BDI e Encargos Sociais.</w:t>
      </w: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Carimbo e assinatura</w:t>
      </w: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0B7DC1" w:rsidRPr="00634F03" w:rsidRDefault="000B7DC1" w:rsidP="000B7DC1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3540" w:rsidRDefault="00FE3540"/>
    <w:sectPr w:rsidR="00FE3540" w:rsidSect="004C1BCE">
      <w:headerReference w:type="default" r:id="rId8"/>
      <w:footerReference w:type="default" r:id="rId9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CC" w:rsidRDefault="00B018CC">
      <w:r>
        <w:separator/>
      </w:r>
    </w:p>
  </w:endnote>
  <w:endnote w:type="continuationSeparator" w:id="0">
    <w:p w:rsidR="00B018CC" w:rsidRDefault="00B0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2A3F60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DE3E50" w:rsidRPr="001A7F3D" w:rsidRDefault="002A3F60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DE3E50" w:rsidRPr="001A7F3D" w:rsidRDefault="002A3F60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CC" w:rsidRDefault="00B018CC">
      <w:r>
        <w:separator/>
      </w:r>
    </w:p>
  </w:footnote>
  <w:footnote w:type="continuationSeparator" w:id="0">
    <w:p w:rsidR="00B018CC" w:rsidRDefault="00B0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2A3F60" w:rsidP="00DE3E50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5F67ECF" wp14:editId="3C6BAE5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DE3E50" w:rsidRPr="00FD6DEC" w:rsidRDefault="002A3F60" w:rsidP="00DE3E50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16"/>
        <w:szCs w:val="16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DE3E50" w:rsidRPr="001A7F3D" w:rsidRDefault="002A3F60" w:rsidP="00DE3E50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DE3E50" w:rsidRPr="007C1904" w:rsidRDefault="00B018C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3E"/>
    <w:multiLevelType w:val="multilevel"/>
    <w:tmpl w:val="1B58463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auto"/>
      </w:rPr>
    </w:lvl>
  </w:abstractNum>
  <w:abstractNum w:abstractNumId="1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">
    <w:nsid w:val="25FD1C34"/>
    <w:multiLevelType w:val="hybridMultilevel"/>
    <w:tmpl w:val="482C3D3A"/>
    <w:lvl w:ilvl="0" w:tplc="06EE5584">
      <w:start w:val="1"/>
      <w:numFmt w:val="bullet"/>
      <w:lvlText w:val=""/>
      <w:lvlJc w:val="left"/>
      <w:pPr>
        <w:tabs>
          <w:tab w:val="num" w:pos="927"/>
        </w:tabs>
        <w:ind w:left="454" w:firstLine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32773B58"/>
    <w:multiLevelType w:val="multilevel"/>
    <w:tmpl w:val="DBA2557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32CB54D4"/>
    <w:multiLevelType w:val="multilevel"/>
    <w:tmpl w:val="3C18EB3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81"/>
        </w:tabs>
        <w:ind w:left="981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>
    <w:nsid w:val="3ED52E96"/>
    <w:multiLevelType w:val="multilevel"/>
    <w:tmpl w:val="C152148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44F7060A"/>
    <w:multiLevelType w:val="multilevel"/>
    <w:tmpl w:val="B4A835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531E6923"/>
    <w:multiLevelType w:val="multilevel"/>
    <w:tmpl w:val="8064D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59013584"/>
    <w:multiLevelType w:val="multilevel"/>
    <w:tmpl w:val="81702DF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5D512D7D"/>
    <w:multiLevelType w:val="multilevel"/>
    <w:tmpl w:val="A25050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31151DF"/>
    <w:multiLevelType w:val="multilevel"/>
    <w:tmpl w:val="3BA6A66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5">
    <w:nsid w:val="65221888"/>
    <w:multiLevelType w:val="multilevel"/>
    <w:tmpl w:val="B32647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6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7DCA7F73"/>
    <w:multiLevelType w:val="multilevel"/>
    <w:tmpl w:val="7C704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7F3911B6"/>
    <w:multiLevelType w:val="multilevel"/>
    <w:tmpl w:val="442E1DB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9"/>
  </w:num>
  <w:num w:numId="16">
    <w:abstractNumId w:val="10"/>
  </w:num>
  <w:num w:numId="17">
    <w:abstractNumId w:val="5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C1"/>
    <w:rsid w:val="000B7DC1"/>
    <w:rsid w:val="001806F5"/>
    <w:rsid w:val="002A3F60"/>
    <w:rsid w:val="00357734"/>
    <w:rsid w:val="0042570E"/>
    <w:rsid w:val="00435A18"/>
    <w:rsid w:val="007C1D9B"/>
    <w:rsid w:val="007E5B1A"/>
    <w:rsid w:val="00A06280"/>
    <w:rsid w:val="00AA65E5"/>
    <w:rsid w:val="00B018CC"/>
    <w:rsid w:val="00C84D8C"/>
    <w:rsid w:val="00EE0D9A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7DC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0B7DC1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B7D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7DC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7DC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B7D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B7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B7D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7DC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B7D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7D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B7D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B7D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B7D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B7D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B7DC1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B7DC1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B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7DC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0B7DC1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B7D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7DC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7DC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B7D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B7D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B7D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7DC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B7D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7D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B7D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B7D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B7D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B7D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B7D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B7DC1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B7DC1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0B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5508</Words>
  <Characters>29746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dcterms:created xsi:type="dcterms:W3CDTF">2022-01-26T19:09:00Z</dcterms:created>
  <dcterms:modified xsi:type="dcterms:W3CDTF">2022-01-28T13:13:00Z</dcterms:modified>
</cp:coreProperties>
</file>