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1" w:rsidRPr="003737FC" w:rsidRDefault="005147F1" w:rsidP="005147F1">
      <w:pPr>
        <w:pStyle w:val="Subttulo"/>
        <w:tabs>
          <w:tab w:val="clear" w:pos="4680"/>
          <w:tab w:val="left" w:pos="4962"/>
          <w:tab w:val="left" w:pos="5040"/>
        </w:tabs>
        <w:rPr>
          <w:szCs w:val="18"/>
        </w:rPr>
      </w:pPr>
      <w:r>
        <w:rPr>
          <w:szCs w:val="18"/>
        </w:rPr>
        <w:tab/>
        <w:t xml:space="preserve"> </w:t>
      </w:r>
      <w:r w:rsidRPr="003737FC">
        <w:rPr>
          <w:szCs w:val="18"/>
        </w:rPr>
        <w:t>Contrato nº 006/2020</w:t>
      </w:r>
    </w:p>
    <w:p w:rsidR="005147F1" w:rsidRPr="003737FC" w:rsidRDefault="005147F1" w:rsidP="005147F1">
      <w:pPr>
        <w:pStyle w:val="Ttulo5"/>
        <w:tabs>
          <w:tab w:val="left" w:pos="5040"/>
          <w:tab w:val="left" w:pos="5103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>Chamada Pública nº 001/2020</w:t>
      </w:r>
    </w:p>
    <w:p w:rsidR="005147F1" w:rsidRPr="003737FC" w:rsidRDefault="005147F1" w:rsidP="005147F1">
      <w:pPr>
        <w:pStyle w:val="Ttulo5"/>
        <w:tabs>
          <w:tab w:val="left" w:pos="4920"/>
          <w:tab w:val="left" w:pos="4962"/>
          <w:tab w:val="left" w:pos="5040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 xml:space="preserve"> </w:t>
      </w:r>
      <w:r w:rsidRPr="003737FC">
        <w:rPr>
          <w:rFonts w:ascii="Arial" w:hAnsi="Arial" w:cs="Arial"/>
          <w:i w:val="0"/>
          <w:sz w:val="18"/>
          <w:szCs w:val="18"/>
        </w:rPr>
        <w:tab/>
        <w:t>Objeto: Alimentos Agricultura Familiar</w:t>
      </w:r>
    </w:p>
    <w:p w:rsidR="005147F1" w:rsidRDefault="005147F1" w:rsidP="005147F1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47F1" w:rsidRDefault="005147F1" w:rsidP="005147F1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4E727D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jc w:val="center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ÊNE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OS</w:t>
      </w:r>
      <w:r w:rsidRPr="003737FC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4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TÍC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LIC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TAÇ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RI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ULTU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IE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bookmarkStart w:id="0" w:name="_GoBack"/>
      <w:bookmarkEnd w:id="0"/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</w:p>
    <w:p w:rsidR="005147F1" w:rsidRDefault="005147F1" w:rsidP="005147F1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Prefeitura Municipal de Ibarama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Júlio </w:t>
      </w:r>
      <w:proofErr w:type="spellStart"/>
      <w:r w:rsidRPr="003737FC">
        <w:rPr>
          <w:rFonts w:ascii="Arial" w:hAnsi="Arial" w:cs="Arial"/>
          <w:spacing w:val="5"/>
          <w:sz w:val="18"/>
          <w:szCs w:val="18"/>
        </w:rPr>
        <w:t>Bridi</w:t>
      </w:r>
      <w:proofErr w:type="spellEnd"/>
      <w:r w:rsidRPr="003737FC">
        <w:rPr>
          <w:rFonts w:ascii="Arial" w:hAnsi="Arial" w:cs="Arial"/>
          <w:spacing w:val="5"/>
          <w:sz w:val="18"/>
          <w:szCs w:val="18"/>
        </w:rPr>
        <w:t xml:space="preserve">, nº 523, </w:t>
      </w:r>
      <w:proofErr w:type="gramStart"/>
      <w:r w:rsidRPr="003737FC">
        <w:rPr>
          <w:rFonts w:ascii="Arial" w:hAnsi="Arial" w:cs="Arial"/>
          <w:spacing w:val="5"/>
          <w:sz w:val="18"/>
          <w:szCs w:val="18"/>
        </w:rPr>
        <w:t>Ibarama-RS</w:t>
      </w:r>
      <w:proofErr w:type="gramEnd"/>
      <w:r w:rsidRPr="003737FC">
        <w:rPr>
          <w:rFonts w:ascii="Arial" w:hAnsi="Arial" w:cs="Arial"/>
          <w:spacing w:val="5"/>
          <w:sz w:val="18"/>
          <w:szCs w:val="18"/>
        </w:rPr>
        <w:t>, 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PJ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92.000.231/0001-13,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 xml:space="preserve">ito 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 xml:space="preserve">l 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.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spacing w:val="38"/>
          <w:sz w:val="18"/>
          <w:szCs w:val="18"/>
        </w:rPr>
        <w:t>ANDRÉ CARLOS DA CAS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por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 o senhor </w:t>
      </w:r>
      <w:r w:rsidRPr="003737FC">
        <w:rPr>
          <w:rFonts w:ascii="Arial" w:hAnsi="Arial" w:cs="Arial"/>
          <w:b/>
          <w:bCs/>
          <w:sz w:val="18"/>
          <w:szCs w:val="18"/>
        </w:rPr>
        <w:t>MÁRIO JACI RAMINELL</w:t>
      </w:r>
      <w:r w:rsidRPr="003737FC">
        <w:rPr>
          <w:rFonts w:ascii="Arial" w:hAnsi="Arial" w:cs="Arial"/>
          <w:b/>
          <w:sz w:val="18"/>
          <w:szCs w:val="18"/>
        </w:rPr>
        <w:t xml:space="preserve">I </w:t>
      </w:r>
      <w:r w:rsidRPr="003737FC">
        <w:rPr>
          <w:rFonts w:ascii="Arial" w:hAnsi="Arial" w:cs="Arial"/>
          <w:sz w:val="18"/>
          <w:szCs w:val="18"/>
        </w:rPr>
        <w:t xml:space="preserve">RG nº 3055753077, CPF 250.911.660-68, Inscrição Estadual nº 279/1000733, Linha Sete, Ibarama -RS, </w:t>
      </w:r>
      <w:r w:rsidRPr="003737FC">
        <w:rPr>
          <w:rFonts w:ascii="Arial" w:hAnsi="Arial" w:cs="Arial"/>
          <w:w w:val="102"/>
          <w:sz w:val="18"/>
          <w:szCs w:val="18"/>
        </w:rPr>
        <w:t>do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nte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de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und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-2"/>
          <w:sz w:val="18"/>
          <w:szCs w:val="18"/>
        </w:rPr>
        <w:t>õ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°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4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 xml:space="preserve">947/2009,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 xml:space="preserve">m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na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nº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001/2020,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m: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4111"/>
        </w:tabs>
        <w:autoSpaceDE w:val="0"/>
        <w:autoSpaceDN w:val="0"/>
        <w:adjustRightInd w:val="0"/>
        <w:ind w:right="510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ta 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qui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AGR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UR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LI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lunos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 xml:space="preserve">ba do FNDE/PNAE, ano letivo, descritos nos itens enumerados na Cláusula Terceira, todos de acordo com a chamada pública nº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w w:val="102"/>
          <w:sz w:val="18"/>
          <w:szCs w:val="18"/>
        </w:rPr>
        <w:t>, o qual fica fazendo parte integrante do presente contrato, independentemente de anexação ou transição;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3261"/>
        </w:tabs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ito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tu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3544"/>
          <w:tab w:val="left" w:pos="3686"/>
          <w:tab w:val="left" w:pos="4111"/>
        </w:tabs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RCE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ultor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l,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min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$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20.000,00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z w:val="18"/>
          <w:szCs w:val="18"/>
        </w:rPr>
        <w:t>vinte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mil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ivi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ac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RT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A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TI</w:t>
      </w:r>
      <w:r w:rsidRPr="003737FC">
        <w:rPr>
          <w:rFonts w:ascii="Arial" w:hAnsi="Arial" w:cs="Arial"/>
          <w:spacing w:val="1"/>
          <w:sz w:val="18"/>
          <w:szCs w:val="18"/>
        </w:rPr>
        <w:t>DAD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ini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  -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is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ximo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30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por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nib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pós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Secretaria de Educação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é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fevereiro a Junho de 2020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qu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públ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spacing w:val="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Ve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proofErr w:type="spellStart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tato</w:t>
      </w:r>
      <w:proofErr w:type="spellEnd"/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rPr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X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TA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Gê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ltu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,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lor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$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723FD8">
        <w:rPr>
          <w:rFonts w:ascii="Arial" w:hAnsi="Arial" w:cs="Arial"/>
          <w:b/>
          <w:sz w:val="18"/>
          <w:szCs w:val="18"/>
        </w:rPr>
        <w:t>1.560,00</w:t>
      </w:r>
      <w:r>
        <w:rPr>
          <w:rFonts w:ascii="Arial" w:hAnsi="Arial" w:cs="Arial"/>
          <w:sz w:val="18"/>
          <w:szCs w:val="18"/>
        </w:rPr>
        <w:t xml:space="preserve"> (Um mil quinhentos e sessenta reais)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gui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821"/>
        <w:gridCol w:w="4156"/>
        <w:gridCol w:w="522"/>
        <w:gridCol w:w="776"/>
        <w:gridCol w:w="778"/>
        <w:gridCol w:w="426"/>
        <w:gridCol w:w="708"/>
        <w:gridCol w:w="567"/>
        <w:gridCol w:w="709"/>
      </w:tblGrid>
      <w:tr w:rsidR="005147F1" w:rsidRPr="00A32710" w:rsidTr="00353B0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Itens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Produtos 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do produto e embalagem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R$ Unit.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R$ Total</w:t>
            </w:r>
          </w:p>
        </w:tc>
      </w:tr>
      <w:tr w:rsidR="005147F1" w:rsidRPr="00A32710" w:rsidTr="00353B0F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Feijão preto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Safra 2019/2020, constando no mínimo 90% de grãos na cor característica, formatos naturais, maduros e secos. </w:t>
            </w:r>
            <w:proofErr w:type="gramStart"/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gramEnd"/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60 kg.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1.200,00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600,00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600,00 </w:t>
            </w:r>
          </w:p>
        </w:tc>
      </w:tr>
      <w:tr w:rsidR="005147F1" w:rsidRPr="00A32710" w:rsidTr="00353B0F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Milho verde crioulo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Milho verde in natura, de colheita recente. Em espiga. Embalagem em 1 kg conforme pedido.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360,00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120,00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240,00 </w:t>
            </w:r>
          </w:p>
        </w:tc>
      </w:tr>
      <w:tr w:rsidR="005147F1" w:rsidRPr="00A32710" w:rsidTr="00353B0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F1" w:rsidRPr="00A32710" w:rsidRDefault="005147F1" w:rsidP="00353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7F1" w:rsidRPr="00A32710" w:rsidRDefault="005147F1" w:rsidP="00353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F1" w:rsidRPr="00A32710" w:rsidRDefault="005147F1" w:rsidP="00353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1.560,00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F1" w:rsidRPr="00A32710" w:rsidRDefault="005147F1" w:rsidP="00353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F1" w:rsidRPr="00A32710" w:rsidRDefault="005147F1" w:rsidP="00353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720,00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7F1" w:rsidRPr="00A32710" w:rsidRDefault="005147F1" w:rsidP="00353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7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840,00 </w:t>
            </w:r>
          </w:p>
        </w:tc>
      </w:tr>
    </w:tbl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ÉTIMA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or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 xml:space="preserve">la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ta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uí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rs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im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AVA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5147F1" w:rsidRPr="007B0FF2" w:rsidRDefault="005147F1" w:rsidP="005147F1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5147F1" w:rsidRPr="007B0FF2" w:rsidRDefault="005147F1" w:rsidP="005147F1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5147F1" w:rsidRPr="007B0FF2" w:rsidRDefault="005147F1" w:rsidP="005147F1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5147F1" w:rsidRPr="007B0FF2" w:rsidRDefault="005147F1" w:rsidP="005147F1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5147F1" w:rsidRPr="007B0FF2" w:rsidRDefault="005147F1" w:rsidP="005147F1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5147F1" w:rsidRDefault="005147F1" w:rsidP="005147F1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5147F1" w:rsidRPr="007B0FF2" w:rsidRDefault="005147F1" w:rsidP="005147F1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5147F1" w:rsidRPr="007B0FF2" w:rsidRDefault="005147F1" w:rsidP="005147F1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5147F1" w:rsidRPr="007B0FF2" w:rsidRDefault="005147F1" w:rsidP="005147F1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5147F1" w:rsidRPr="007B0FF2" w:rsidRDefault="005147F1" w:rsidP="005147F1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5147F1" w:rsidRPr="007B0FF2" w:rsidRDefault="005147F1" w:rsidP="005147F1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552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uint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lí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“</w:t>
      </w:r>
      <w:r w:rsidRPr="003737FC">
        <w:rPr>
          <w:rFonts w:ascii="Arial" w:hAnsi="Arial" w:cs="Arial"/>
          <w:spacing w:val="-2"/>
          <w:sz w:val="18"/>
          <w:szCs w:val="18"/>
        </w:rPr>
        <w:t>b”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ess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à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hou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tude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dimpl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581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ÉCIMA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que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uir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ma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ORNAC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2%,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</w:t>
      </w:r>
      <w:r w:rsidRPr="003737FC">
        <w:rPr>
          <w:rFonts w:ascii="Arial" w:hAnsi="Arial" w:cs="Arial"/>
          <w:spacing w:val="4"/>
          <w:sz w:val="18"/>
          <w:szCs w:val="18"/>
        </w:rPr>
        <w:t>,</w:t>
      </w:r>
      <w:r w:rsidRPr="003737FC">
        <w:rPr>
          <w:rFonts w:ascii="Arial" w:hAnsi="Arial" w:cs="Arial"/>
          <w:sz w:val="18"/>
          <w:szCs w:val="18"/>
        </w:rPr>
        <w:t>1%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.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Res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sse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b</w:t>
      </w:r>
      <w:r w:rsidRPr="003737FC">
        <w:rPr>
          <w:rFonts w:ascii="Arial" w:hAnsi="Arial" w:cs="Arial"/>
          <w:w w:val="102"/>
          <w:sz w:val="18"/>
          <w:szCs w:val="18"/>
        </w:rPr>
        <w:t>il.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r-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3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§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1º,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t.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20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°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eg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ac</w:t>
      </w:r>
      <w:r w:rsidRPr="003737FC">
        <w:rPr>
          <w:rFonts w:ascii="Arial" w:hAnsi="Arial" w:cs="Arial"/>
          <w:w w:val="102"/>
          <w:sz w:val="18"/>
          <w:szCs w:val="18"/>
        </w:rPr>
        <w:t>ion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rPr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3119"/>
        </w:tabs>
        <w:autoSpaceDE w:val="0"/>
        <w:autoSpaceDN w:val="0"/>
        <w:adjustRightInd w:val="0"/>
        <w:spacing w:before="68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RN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 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ó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ot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í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 xml:space="preserve">os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lastRenderedPageBreak/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nda 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3828"/>
          <w:tab w:val="left" w:pos="4253"/>
        </w:tabs>
        <w:autoSpaceDE w:val="0"/>
        <w:autoSpaceDN w:val="0"/>
        <w:adjustRightInd w:val="0"/>
        <w:ind w:right="567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essa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dos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 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a  ou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dolo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bilid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f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pod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á: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mod</w:t>
      </w:r>
      <w:r w:rsidRPr="003737FC">
        <w:rPr>
          <w:rFonts w:ascii="Arial" w:hAnsi="Arial" w:cs="Arial"/>
          <w:spacing w:val="2"/>
          <w:sz w:val="18"/>
          <w:szCs w:val="18"/>
        </w:rPr>
        <w:t>if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à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públi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 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to,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nos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ou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d.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ulpa  do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íb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onômi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-f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h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ni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já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666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 xml:space="preserve">ulta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cess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dmin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   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3261"/>
          <w:tab w:val="left" w:pos="4253"/>
          <w:tab w:val="left" w:pos="5103"/>
        </w:tabs>
        <w:autoSpaceDE w:val="0"/>
        <w:autoSpaceDN w:val="0"/>
        <w:adjustRightInd w:val="0"/>
        <w:ind w:right="595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uto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–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538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Públi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001/2020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CD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/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nº 038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7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°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odos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mb</w:t>
      </w:r>
      <w:r w:rsidRPr="003737FC">
        <w:rPr>
          <w:rFonts w:ascii="Arial" w:hAnsi="Arial" w:cs="Arial"/>
          <w:spacing w:val="-2"/>
          <w:sz w:val="18"/>
          <w:szCs w:val="18"/>
        </w:rPr>
        <w:t>é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EN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VE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A32710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gu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rPr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9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INTE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que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x,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UM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  ob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ula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indid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noti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int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udi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cas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inob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â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ondi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õ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i.</w:t>
      </w:r>
    </w:p>
    <w:p w:rsidR="005147F1" w:rsidRDefault="005147F1" w:rsidP="005147F1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47F1" w:rsidRPr="003737FC" w:rsidRDefault="005147F1" w:rsidP="005147F1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lastRenderedPageBreak/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5147F1" w:rsidRPr="003737FC" w:rsidRDefault="005147F1" w:rsidP="005147F1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odutos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dqui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final do primeiro semestre de 2020</w:t>
      </w:r>
      <w:r w:rsidRPr="003737FC"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</w:p>
    <w:p w:rsidR="005147F1" w:rsidRPr="003737FC" w:rsidRDefault="005147F1" w:rsidP="005147F1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TRÊ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5147F1" w:rsidRPr="003737FC" w:rsidRDefault="005147F1" w:rsidP="005147F1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right="-74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w w:val="102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nte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de </w:t>
      </w:r>
      <w:proofErr w:type="spellStart"/>
      <w:r w:rsidRPr="003737FC">
        <w:rPr>
          <w:rFonts w:ascii="Arial" w:hAnsi="Arial" w:cs="Arial"/>
          <w:spacing w:val="6"/>
          <w:sz w:val="18"/>
          <w:szCs w:val="18"/>
        </w:rPr>
        <w:t>Sobradinho-RS</w:t>
      </w:r>
      <w:proofErr w:type="spellEnd"/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igin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unh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Ibarama, 26 de Fevereiro de 2020</w:t>
      </w:r>
      <w:r>
        <w:rPr>
          <w:rFonts w:ascii="Arial" w:hAnsi="Arial" w:cs="Arial"/>
          <w:sz w:val="18"/>
          <w:szCs w:val="18"/>
        </w:rPr>
        <w:t>.</w:t>
      </w: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ANDRÉ CARLOS DA CAS</w:t>
      </w: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Prefeito Municipal</w:t>
      </w:r>
    </w:p>
    <w:p w:rsidR="005147F1" w:rsidRDefault="005147F1" w:rsidP="005147F1">
      <w:pPr>
        <w:widowControl w:val="0"/>
        <w:tabs>
          <w:tab w:val="left" w:pos="6240"/>
        </w:tabs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5147F1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MÁRIO JACI RAMINELLI</w:t>
      </w:r>
    </w:p>
    <w:p w:rsidR="005147F1" w:rsidRPr="003737FC" w:rsidRDefault="005147F1" w:rsidP="005147F1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Produtor Rural</w:t>
      </w:r>
    </w:p>
    <w:p w:rsidR="00206133" w:rsidRPr="005147F1" w:rsidRDefault="00206133" w:rsidP="005147F1">
      <w:pPr>
        <w:pStyle w:val="Ttulo"/>
        <w:rPr>
          <w:b w:val="0"/>
          <w:u w:val="none"/>
        </w:rPr>
      </w:pPr>
    </w:p>
    <w:sectPr w:rsidR="00206133" w:rsidRPr="005147F1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19" w:rsidRDefault="00B07D19">
      <w:r>
        <w:separator/>
      </w:r>
    </w:p>
  </w:endnote>
  <w:endnote w:type="continuationSeparator" w:id="0">
    <w:p w:rsidR="00B07D19" w:rsidRDefault="00B0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19" w:rsidRDefault="00B07D19">
      <w:r>
        <w:separator/>
      </w:r>
    </w:p>
  </w:footnote>
  <w:footnote w:type="continuationSeparator" w:id="0">
    <w:p w:rsidR="00B07D19" w:rsidRDefault="00B0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147F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="0058507F"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2AD4"/>
    <w:multiLevelType w:val="hybridMultilevel"/>
    <w:tmpl w:val="8A345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16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22"/>
  </w:num>
  <w:num w:numId="13">
    <w:abstractNumId w:val="29"/>
  </w:num>
  <w:num w:numId="14">
    <w:abstractNumId w:val="14"/>
  </w:num>
  <w:num w:numId="15">
    <w:abstractNumId w:val="13"/>
  </w:num>
  <w:num w:numId="16">
    <w:abstractNumId w:val="7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5"/>
  </w:num>
  <w:num w:numId="22">
    <w:abstractNumId w:val="20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  <w:num w:numId="28">
    <w:abstractNumId w:val="30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6D00"/>
    <w:rsid w:val="000C1C73"/>
    <w:rsid w:val="000C2B3B"/>
    <w:rsid w:val="000C66EC"/>
    <w:rsid w:val="000D5A80"/>
    <w:rsid w:val="000D6411"/>
    <w:rsid w:val="000E0235"/>
    <w:rsid w:val="000E1C6C"/>
    <w:rsid w:val="000F02A8"/>
    <w:rsid w:val="00114719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5C3D"/>
    <w:rsid w:val="0028735A"/>
    <w:rsid w:val="0029428B"/>
    <w:rsid w:val="00297441"/>
    <w:rsid w:val="002A5D37"/>
    <w:rsid w:val="002C057A"/>
    <w:rsid w:val="002C21EA"/>
    <w:rsid w:val="002D6706"/>
    <w:rsid w:val="002E7799"/>
    <w:rsid w:val="002F37FC"/>
    <w:rsid w:val="003039D8"/>
    <w:rsid w:val="00310BCE"/>
    <w:rsid w:val="00314824"/>
    <w:rsid w:val="0032308D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E727D"/>
    <w:rsid w:val="004F4947"/>
    <w:rsid w:val="004F4DFB"/>
    <w:rsid w:val="00506796"/>
    <w:rsid w:val="005147F1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3FA4"/>
    <w:rsid w:val="005B45EF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7509"/>
    <w:rsid w:val="0068750E"/>
    <w:rsid w:val="00695493"/>
    <w:rsid w:val="006A42A8"/>
    <w:rsid w:val="006B1686"/>
    <w:rsid w:val="006B4B90"/>
    <w:rsid w:val="006B527D"/>
    <w:rsid w:val="006B70C5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6D97"/>
    <w:rsid w:val="00A430AE"/>
    <w:rsid w:val="00A43994"/>
    <w:rsid w:val="00A43C0F"/>
    <w:rsid w:val="00A50954"/>
    <w:rsid w:val="00A6629D"/>
    <w:rsid w:val="00A80C9F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E0D0A"/>
    <w:rsid w:val="00AE1606"/>
    <w:rsid w:val="00AE45FC"/>
    <w:rsid w:val="00AF207F"/>
    <w:rsid w:val="00AF3D51"/>
    <w:rsid w:val="00AF482A"/>
    <w:rsid w:val="00AF6835"/>
    <w:rsid w:val="00B05564"/>
    <w:rsid w:val="00B07ACA"/>
    <w:rsid w:val="00B07D19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350A"/>
    <w:rsid w:val="00C872D2"/>
    <w:rsid w:val="00C90244"/>
    <w:rsid w:val="00C93CCB"/>
    <w:rsid w:val="00CA0C56"/>
    <w:rsid w:val="00CA33A5"/>
    <w:rsid w:val="00CA6AA2"/>
    <w:rsid w:val="00CD18CB"/>
    <w:rsid w:val="00CE6B13"/>
    <w:rsid w:val="00CE7CE6"/>
    <w:rsid w:val="00D0642F"/>
    <w:rsid w:val="00D120A8"/>
    <w:rsid w:val="00D13593"/>
    <w:rsid w:val="00D145D4"/>
    <w:rsid w:val="00D26137"/>
    <w:rsid w:val="00D34FFF"/>
    <w:rsid w:val="00D366C1"/>
    <w:rsid w:val="00D37D4E"/>
    <w:rsid w:val="00D532A5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ACB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1627F"/>
    <w:rsid w:val="00F16F25"/>
    <w:rsid w:val="00F2116D"/>
    <w:rsid w:val="00F301ED"/>
    <w:rsid w:val="00F37B90"/>
    <w:rsid w:val="00F44D77"/>
    <w:rsid w:val="00F44E87"/>
    <w:rsid w:val="00F47C0B"/>
    <w:rsid w:val="00F50FA8"/>
    <w:rsid w:val="00F51761"/>
    <w:rsid w:val="00F61B18"/>
    <w:rsid w:val="00F70592"/>
    <w:rsid w:val="00F737E4"/>
    <w:rsid w:val="00F74394"/>
    <w:rsid w:val="00F745CF"/>
    <w:rsid w:val="00F84E30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character" w:customStyle="1" w:styleId="CabealhoChar">
    <w:name w:val="Cabeçalho Char"/>
    <w:link w:val="Cabealho"/>
    <w:rsid w:val="005147F1"/>
    <w:rPr>
      <w:sz w:val="24"/>
      <w:szCs w:val="24"/>
    </w:rPr>
  </w:style>
  <w:style w:type="character" w:styleId="Refdenotaderodap">
    <w:name w:val="footnote reference"/>
    <w:rsid w:val="005147F1"/>
    <w:rPr>
      <w:vertAlign w:val="superscript"/>
    </w:rPr>
  </w:style>
  <w:style w:type="character" w:customStyle="1" w:styleId="Caracteresdenotaderodap">
    <w:name w:val="Caracteres de nota de rodapé"/>
    <w:rsid w:val="005147F1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5147F1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147F1"/>
    <w:rPr>
      <w:rFonts w:eastAsia="Lucida Sans Unicode" w:cs="Tahoma"/>
      <w:kern w:val="1"/>
    </w:rPr>
  </w:style>
  <w:style w:type="paragraph" w:customStyle="1" w:styleId="Default">
    <w:name w:val="Default"/>
    <w:rsid w:val="005147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5147F1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5147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5147F1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5147F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5147F1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5147F1"/>
  </w:style>
  <w:style w:type="paragraph" w:styleId="Subttulo">
    <w:name w:val="Subtitle"/>
    <w:basedOn w:val="Normal"/>
    <w:link w:val="SubttuloChar"/>
    <w:qFormat/>
    <w:rsid w:val="005147F1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5147F1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character" w:customStyle="1" w:styleId="CabealhoChar">
    <w:name w:val="Cabeçalho Char"/>
    <w:link w:val="Cabealho"/>
    <w:rsid w:val="005147F1"/>
    <w:rPr>
      <w:sz w:val="24"/>
      <w:szCs w:val="24"/>
    </w:rPr>
  </w:style>
  <w:style w:type="character" w:styleId="Refdenotaderodap">
    <w:name w:val="footnote reference"/>
    <w:rsid w:val="005147F1"/>
    <w:rPr>
      <w:vertAlign w:val="superscript"/>
    </w:rPr>
  </w:style>
  <w:style w:type="character" w:customStyle="1" w:styleId="Caracteresdenotaderodap">
    <w:name w:val="Caracteres de nota de rodapé"/>
    <w:rsid w:val="005147F1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5147F1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147F1"/>
    <w:rPr>
      <w:rFonts w:eastAsia="Lucida Sans Unicode" w:cs="Tahoma"/>
      <w:kern w:val="1"/>
    </w:rPr>
  </w:style>
  <w:style w:type="paragraph" w:customStyle="1" w:styleId="Default">
    <w:name w:val="Default"/>
    <w:rsid w:val="005147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5147F1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5147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5147F1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5147F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5147F1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5147F1"/>
  </w:style>
  <w:style w:type="paragraph" w:styleId="Subttulo">
    <w:name w:val="Subtitle"/>
    <w:basedOn w:val="Normal"/>
    <w:link w:val="SubttuloChar"/>
    <w:qFormat/>
    <w:rsid w:val="005147F1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5147F1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D76B-7E34-4E14-B072-76B259F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3</cp:revision>
  <cp:lastPrinted>2020-01-30T10:23:00Z</cp:lastPrinted>
  <dcterms:created xsi:type="dcterms:W3CDTF">2020-02-20T17:02:00Z</dcterms:created>
  <dcterms:modified xsi:type="dcterms:W3CDTF">2020-02-20T17:02:00Z</dcterms:modified>
</cp:coreProperties>
</file>